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B24B" w14:textId="77777777" w:rsidR="002F440D" w:rsidRDefault="00677451" w:rsidP="00E66F9F">
      <w:pPr>
        <w:spacing w:after="0" w:line="240" w:lineRule="auto"/>
        <w:ind w:left="-851" w:right="-1038"/>
        <w:jc w:val="center"/>
        <w:rPr>
          <w:rFonts w:ascii="Arial" w:eastAsia="Times New Roman" w:hAnsi="Arial" w:cs="Arial"/>
          <w:b/>
          <w:sz w:val="32"/>
          <w:szCs w:val="32"/>
        </w:rPr>
      </w:pPr>
      <w:r>
        <w:rPr>
          <w:rFonts w:ascii="Arial" w:eastAsia="Times New Roman" w:hAnsi="Arial" w:cs="Arial"/>
          <w:b/>
          <w:sz w:val="32"/>
          <w:szCs w:val="32"/>
        </w:rPr>
        <w:t>FAMILY</w:t>
      </w:r>
      <w:r w:rsidR="00435B7E" w:rsidRPr="00A75153">
        <w:rPr>
          <w:rFonts w:ascii="Arial" w:eastAsia="Times New Roman" w:hAnsi="Arial" w:cs="Arial"/>
          <w:b/>
          <w:sz w:val="32"/>
          <w:szCs w:val="32"/>
        </w:rPr>
        <w:t xml:space="preserve"> DAY</w:t>
      </w:r>
      <w:r w:rsidR="00B641EA">
        <w:rPr>
          <w:rFonts w:ascii="Arial" w:eastAsia="Times New Roman" w:hAnsi="Arial" w:cs="Arial"/>
          <w:b/>
          <w:sz w:val="32"/>
          <w:szCs w:val="32"/>
        </w:rPr>
        <w:t xml:space="preserve"> </w:t>
      </w:r>
      <w:r w:rsidR="00435B7E" w:rsidRPr="00A75153">
        <w:rPr>
          <w:rFonts w:ascii="Arial" w:eastAsia="Times New Roman" w:hAnsi="Arial" w:cs="Arial"/>
          <w:b/>
          <w:sz w:val="32"/>
          <w:szCs w:val="32"/>
        </w:rPr>
        <w:t xml:space="preserve">CARE </w:t>
      </w:r>
      <w:r w:rsidR="009159D1">
        <w:rPr>
          <w:rFonts w:ascii="Arial" w:eastAsia="Times New Roman" w:hAnsi="Arial" w:cs="Arial"/>
          <w:b/>
          <w:sz w:val="32"/>
          <w:szCs w:val="32"/>
        </w:rPr>
        <w:t>EDUCATOR</w:t>
      </w:r>
    </w:p>
    <w:p w14:paraId="479FB4B9" w14:textId="77777777" w:rsidR="00364900" w:rsidRPr="00A75153" w:rsidRDefault="00435B7E" w:rsidP="00E66F9F">
      <w:pPr>
        <w:spacing w:after="0" w:line="240" w:lineRule="auto"/>
        <w:ind w:left="-851" w:right="-1038"/>
        <w:jc w:val="center"/>
        <w:rPr>
          <w:rFonts w:ascii="Arial" w:eastAsia="Times New Roman" w:hAnsi="Arial" w:cs="Arial"/>
          <w:strike/>
          <w:sz w:val="32"/>
          <w:szCs w:val="32"/>
        </w:rPr>
      </w:pPr>
      <w:r w:rsidRPr="00A75153">
        <w:rPr>
          <w:rFonts w:ascii="Arial" w:eastAsia="Times New Roman" w:hAnsi="Arial" w:cs="Arial"/>
          <w:b/>
          <w:sz w:val="32"/>
          <w:szCs w:val="32"/>
        </w:rPr>
        <w:t xml:space="preserve">COMPLIANCE MONITORING </w:t>
      </w:r>
      <w:r w:rsidR="0007104D" w:rsidRPr="00A75153">
        <w:rPr>
          <w:rFonts w:ascii="Arial" w:eastAsia="Times New Roman" w:hAnsi="Arial" w:cs="Arial"/>
          <w:b/>
          <w:sz w:val="32"/>
          <w:szCs w:val="32"/>
        </w:rPr>
        <w:t>CHECKLIST</w:t>
      </w:r>
    </w:p>
    <w:p w14:paraId="54E4F000" w14:textId="77777777" w:rsidR="00AC1D99" w:rsidRDefault="0003105A" w:rsidP="00AC1D99">
      <w:pPr>
        <w:spacing w:after="0" w:line="275" w:lineRule="auto"/>
        <w:ind w:left="-709" w:right="-896"/>
        <w:jc w:val="center"/>
        <w:rPr>
          <w:rFonts w:ascii="Arial" w:eastAsia="Arial" w:hAnsi="Arial" w:cs="Arial"/>
          <w:b/>
          <w:i/>
          <w:color w:val="000000"/>
          <w:sz w:val="24"/>
          <w:szCs w:val="24"/>
        </w:rPr>
      </w:pPr>
      <w:bookmarkStart w:id="0" w:name="_Hlk1387204"/>
      <w:r w:rsidRPr="00AC1D99">
        <w:rPr>
          <w:rFonts w:ascii="Arial" w:eastAsia="Arial" w:hAnsi="Arial" w:cs="Arial"/>
          <w:b/>
          <w:i/>
          <w:noProof/>
          <w:color w:val="000000"/>
          <w:sz w:val="24"/>
          <w:szCs w:val="24"/>
        </w:rPr>
        <mc:AlternateContent>
          <mc:Choice Requires="wps">
            <w:drawing>
              <wp:anchor distT="45720" distB="45720" distL="114300" distR="114300" simplePos="0" relativeHeight="251659264" behindDoc="1" locked="0" layoutInCell="1" allowOverlap="1" wp14:anchorId="11C63D4E" wp14:editId="7D2A9919">
                <wp:simplePos x="0" y="0"/>
                <wp:positionH relativeFrom="column">
                  <wp:posOffset>-353060</wp:posOffset>
                </wp:positionH>
                <wp:positionV relativeFrom="paragraph">
                  <wp:posOffset>118746</wp:posOffset>
                </wp:positionV>
                <wp:extent cx="7029450" cy="4667250"/>
                <wp:effectExtent l="19050" t="19050" r="19050" b="1905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667250"/>
                        </a:xfrm>
                        <a:prstGeom prst="rect">
                          <a:avLst/>
                        </a:prstGeom>
                        <a:solidFill>
                          <a:srgbClr val="FFFFFF"/>
                        </a:solidFill>
                        <a:ln w="38100">
                          <a:solidFill>
                            <a:srgbClr val="000000"/>
                          </a:solidFill>
                          <a:miter lim="800000"/>
                          <a:headEnd/>
                          <a:tailEnd/>
                        </a:ln>
                      </wps:spPr>
                      <wps:txbx>
                        <w:txbxContent>
                          <w:p w14:paraId="70396B1D" w14:textId="77777777" w:rsidR="00AC1D99" w:rsidRDefault="00AC1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63D4E" id="_x0000_t202" coordsize="21600,21600" o:spt="202" path="m,l,21600r21600,l21600,xe">
                <v:stroke joinstyle="miter"/>
                <v:path gradientshapeok="t" o:connecttype="rect"/>
              </v:shapetype>
              <v:shape id="Text Box 2" o:spid="_x0000_s1026" type="#_x0000_t202" alt="&quot;&quot;" style="position:absolute;left:0;text-align:left;margin-left:-27.8pt;margin-top:9.35pt;width:553.5pt;height:3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" strokeweight="3pt">
                <v:textbox>
                  <w:txbxContent>
                    <w:p w14:paraId="70396B1D" w14:textId="77777777" w:rsidR="00AC1D99" w:rsidRDefault="00AC1D99"/>
                  </w:txbxContent>
                </v:textbox>
              </v:shape>
            </w:pict>
          </mc:Fallback>
        </mc:AlternateContent>
      </w:r>
    </w:p>
    <w:p w14:paraId="6DD8252F" w14:textId="77777777" w:rsidR="00BD0374" w:rsidRPr="00591251" w:rsidRDefault="00BD0374" w:rsidP="0003105A">
      <w:pPr>
        <w:spacing w:after="0" w:line="275" w:lineRule="auto"/>
        <w:ind w:left="-709" w:right="-896"/>
        <w:jc w:val="center"/>
        <w:rPr>
          <w:rFonts w:ascii="Arial" w:eastAsia="Calibri" w:hAnsi="Arial" w:cs="Arial"/>
          <w:b/>
          <w:i/>
          <w:sz w:val="24"/>
          <w:szCs w:val="24"/>
        </w:rPr>
      </w:pPr>
      <w:r w:rsidRPr="00591251">
        <w:rPr>
          <w:rFonts w:ascii="Arial" w:eastAsia="Arial" w:hAnsi="Arial" w:cs="Arial"/>
          <w:b/>
          <w:i/>
          <w:color w:val="000000"/>
          <w:sz w:val="24"/>
          <w:szCs w:val="24"/>
        </w:rPr>
        <w:t>Education and Care Services National Law (Western Australia</w:t>
      </w:r>
      <w:bookmarkStart w:id="1" w:name="_Hlk1387707"/>
      <w:r w:rsidRPr="00591251">
        <w:rPr>
          <w:rFonts w:ascii="Arial" w:eastAsia="Arial" w:hAnsi="Arial" w:cs="Arial"/>
          <w:b/>
          <w:i/>
          <w:color w:val="000000"/>
          <w:sz w:val="24"/>
          <w:szCs w:val="24"/>
        </w:rPr>
        <w:t>)</w:t>
      </w:r>
      <w:bookmarkEnd w:id="1"/>
      <w:r w:rsidR="00551629" w:rsidRPr="00591251">
        <w:rPr>
          <w:rFonts w:ascii="Arial" w:eastAsia="Arial" w:hAnsi="Arial"/>
          <w:b/>
          <w:i/>
          <w:color w:val="000000"/>
          <w:sz w:val="24"/>
          <w:szCs w:val="24"/>
          <w:vertAlign w:val="superscript"/>
          <w:lang w:val="en-US"/>
        </w:rPr>
        <w:footnoteReference w:id="1"/>
      </w:r>
      <w:r w:rsidR="00551629" w:rsidRPr="00591251">
        <w:rPr>
          <w:rFonts w:ascii="Arial" w:eastAsia="Calibri" w:hAnsi="Arial" w:cs="Arial"/>
          <w:b/>
          <w:sz w:val="24"/>
          <w:szCs w:val="24"/>
        </w:rPr>
        <w:t xml:space="preserve"> </w:t>
      </w:r>
      <w:r w:rsidRPr="00591251">
        <w:rPr>
          <w:rFonts w:ascii="Arial" w:eastAsia="Calibri" w:hAnsi="Arial" w:cs="Arial"/>
          <w:b/>
          <w:sz w:val="24"/>
          <w:szCs w:val="24"/>
        </w:rPr>
        <w:t>and</w:t>
      </w:r>
    </w:p>
    <w:p w14:paraId="18177F93" w14:textId="77777777" w:rsidR="00BD0374" w:rsidRDefault="00BD0374" w:rsidP="0003105A">
      <w:pPr>
        <w:spacing w:after="0" w:line="275" w:lineRule="auto"/>
        <w:ind w:left="-709" w:right="-896"/>
        <w:jc w:val="center"/>
        <w:rPr>
          <w:rFonts w:ascii="Arial" w:eastAsia="Calibri" w:hAnsi="Arial" w:cs="Arial"/>
          <w:b/>
          <w:i/>
          <w:sz w:val="24"/>
          <w:szCs w:val="24"/>
        </w:rPr>
      </w:pPr>
      <w:r w:rsidRPr="00591251">
        <w:rPr>
          <w:rFonts w:ascii="Arial" w:eastAsia="Calibri" w:hAnsi="Arial" w:cs="Arial"/>
          <w:b/>
          <w:i/>
          <w:sz w:val="24"/>
          <w:szCs w:val="24"/>
        </w:rPr>
        <w:t>Education and Care Services National Regulations 2012</w:t>
      </w:r>
    </w:p>
    <w:p w14:paraId="5885FBD9" w14:textId="77777777" w:rsidR="004904D3" w:rsidRPr="00591251" w:rsidRDefault="004904D3" w:rsidP="0003105A">
      <w:pPr>
        <w:spacing w:after="0" w:line="275" w:lineRule="auto"/>
        <w:ind w:left="-709" w:right="-896"/>
        <w:jc w:val="center"/>
        <w:rPr>
          <w:rFonts w:ascii="Arial" w:eastAsia="Calibri" w:hAnsi="Arial" w:cs="Arial"/>
          <w:b/>
          <w:i/>
          <w:sz w:val="24"/>
          <w:szCs w:val="24"/>
        </w:rPr>
      </w:pPr>
    </w:p>
    <w:p w14:paraId="271B9EAE" w14:textId="77777777" w:rsidR="00BD0374" w:rsidRPr="00FC397D" w:rsidRDefault="00BD0374" w:rsidP="0003105A">
      <w:pPr>
        <w:spacing w:after="0" w:line="275" w:lineRule="auto"/>
        <w:ind w:left="-709" w:right="-896"/>
        <w:jc w:val="center"/>
        <w:rPr>
          <w:rFonts w:ascii="Arial" w:hAnsi="Arial" w:cs="Arial"/>
          <w:i/>
        </w:rPr>
      </w:pPr>
    </w:p>
    <w:bookmarkEnd w:id="0"/>
    <w:p w14:paraId="69A353CC" w14:textId="77777777" w:rsidR="00BD0374" w:rsidRPr="00BD0374" w:rsidRDefault="00BD0374" w:rsidP="0003105A">
      <w:pPr>
        <w:spacing w:line="600" w:lineRule="auto"/>
        <w:ind w:left="-709" w:right="-896" w:firstLine="283"/>
        <w:rPr>
          <w:rFonts w:ascii="Arial" w:hAnsi="Arial" w:cs="Arial"/>
        </w:rPr>
      </w:pPr>
      <w:r w:rsidRPr="00BD0374">
        <w:rPr>
          <w:rFonts w:ascii="Arial" w:hAnsi="Arial" w:cs="Arial"/>
        </w:rPr>
        <w:t>Name of Service: _______________________________________________________________________</w:t>
      </w:r>
    </w:p>
    <w:p w14:paraId="39D2AA1A" w14:textId="77777777" w:rsidR="00BD0374" w:rsidRPr="00BD0374" w:rsidRDefault="00BD0374" w:rsidP="0003105A">
      <w:pPr>
        <w:spacing w:line="600" w:lineRule="auto"/>
        <w:ind w:left="-709" w:right="-896" w:firstLine="283"/>
        <w:rPr>
          <w:rFonts w:ascii="Arial" w:hAnsi="Arial" w:cs="Arial"/>
        </w:rPr>
      </w:pPr>
      <w:r w:rsidRPr="00BD0374">
        <w:rPr>
          <w:rFonts w:ascii="Arial" w:hAnsi="Arial" w:cs="Arial"/>
        </w:rPr>
        <w:t xml:space="preserve">Service Approval no:  </w:t>
      </w:r>
      <w:r w:rsidRPr="00BD0374">
        <w:rPr>
          <w:rFonts w:ascii="Arial" w:hAnsi="Arial" w:cs="Arial"/>
          <w:b/>
        </w:rPr>
        <w:t>SE-</w:t>
      </w:r>
      <w:r w:rsidRPr="00BD0374">
        <w:rPr>
          <w:rFonts w:ascii="Arial" w:hAnsi="Arial" w:cs="Arial"/>
        </w:rPr>
        <w:t>_____________________</w:t>
      </w:r>
    </w:p>
    <w:p w14:paraId="61D47DFC" w14:textId="77777777" w:rsidR="00BD0374" w:rsidRPr="00BD0374" w:rsidRDefault="00854994" w:rsidP="0003105A">
      <w:pPr>
        <w:spacing w:line="600" w:lineRule="auto"/>
        <w:ind w:left="-709" w:right="-896" w:firstLine="283"/>
        <w:rPr>
          <w:rFonts w:ascii="Arial" w:hAnsi="Arial" w:cs="Arial"/>
        </w:rPr>
      </w:pPr>
      <w:r>
        <w:rPr>
          <w:rFonts w:ascii="Arial" w:hAnsi="Arial" w:cs="Arial"/>
        </w:rPr>
        <w:t xml:space="preserve">Residence/Venue </w:t>
      </w:r>
      <w:r w:rsidRPr="00BD0374">
        <w:rPr>
          <w:rFonts w:ascii="Arial" w:hAnsi="Arial" w:cs="Arial"/>
        </w:rPr>
        <w:t>Address</w:t>
      </w:r>
      <w:r w:rsidR="00BD0374" w:rsidRPr="00BD0374">
        <w:rPr>
          <w:rFonts w:ascii="Arial" w:hAnsi="Arial" w:cs="Arial"/>
        </w:rPr>
        <w:t>: ________________________________________________________________</w:t>
      </w:r>
    </w:p>
    <w:p w14:paraId="2FF224E2" w14:textId="77777777" w:rsidR="00BD0374" w:rsidRPr="00BD0374" w:rsidRDefault="00BD0374" w:rsidP="0003105A">
      <w:pPr>
        <w:spacing w:line="600" w:lineRule="auto"/>
        <w:ind w:left="-709" w:right="-896" w:firstLine="283"/>
        <w:rPr>
          <w:rFonts w:ascii="Arial" w:hAnsi="Arial" w:cs="Arial"/>
        </w:rPr>
      </w:pPr>
      <w:r w:rsidRPr="00BD0374">
        <w:rPr>
          <w:rFonts w:ascii="Arial" w:hAnsi="Arial" w:cs="Arial"/>
        </w:rPr>
        <w:t>Telephone: ___________________________</w:t>
      </w:r>
    </w:p>
    <w:p w14:paraId="777DC0FF" w14:textId="77777777" w:rsidR="00BD0374" w:rsidRPr="00BD0374" w:rsidRDefault="00BD0374" w:rsidP="0003105A">
      <w:pPr>
        <w:spacing w:line="600" w:lineRule="auto"/>
        <w:ind w:left="-709" w:right="-896" w:firstLine="283"/>
        <w:rPr>
          <w:rFonts w:ascii="Arial" w:hAnsi="Arial" w:cs="Arial"/>
        </w:rPr>
      </w:pPr>
      <w:r w:rsidRPr="00BD0374">
        <w:rPr>
          <w:rFonts w:ascii="Arial" w:hAnsi="Arial" w:cs="Arial"/>
        </w:rPr>
        <w:t>Nominated Supervisor (NS)</w:t>
      </w:r>
      <w:r w:rsidR="003C4422">
        <w:rPr>
          <w:rFonts w:ascii="Arial" w:hAnsi="Arial" w:cs="Arial"/>
        </w:rPr>
        <w:t xml:space="preserve"> </w:t>
      </w:r>
      <w:r w:rsidR="00724432">
        <w:rPr>
          <w:rFonts w:ascii="Arial" w:hAnsi="Arial" w:cs="Arial"/>
        </w:rPr>
        <w:t>/ Responsible Person (RP)</w:t>
      </w:r>
      <w:r w:rsidRPr="00BD0374">
        <w:rPr>
          <w:rFonts w:ascii="Arial" w:hAnsi="Arial" w:cs="Arial"/>
        </w:rPr>
        <w:t>: __________________________________________</w:t>
      </w:r>
    </w:p>
    <w:p w14:paraId="2E62011B" w14:textId="77777777" w:rsidR="00A75153" w:rsidRDefault="00A75153" w:rsidP="0003105A">
      <w:pPr>
        <w:spacing w:after="0" w:line="600" w:lineRule="auto"/>
        <w:ind w:left="-709" w:right="-896" w:firstLine="425"/>
        <w:rPr>
          <w:rFonts w:ascii="Arial" w:eastAsia="MS Gothic" w:hAnsi="Arial" w:cs="Arial"/>
          <w:sz w:val="24"/>
          <w:szCs w:val="24"/>
          <w:lang w:val="en-US"/>
        </w:rPr>
      </w:pPr>
    </w:p>
    <w:p w14:paraId="00D13610" w14:textId="77777777" w:rsidR="00BD0374" w:rsidRPr="00BD0374" w:rsidRDefault="00BD0374" w:rsidP="0003105A">
      <w:pPr>
        <w:spacing w:after="0" w:line="600" w:lineRule="auto"/>
        <w:ind w:left="-709" w:right="-896" w:firstLine="283"/>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7513C1B3" w14:textId="77777777" w:rsidR="00BD0374" w:rsidRPr="00BD0374" w:rsidRDefault="00BD0374" w:rsidP="0003105A">
      <w:pPr>
        <w:spacing w:after="0" w:line="600" w:lineRule="auto"/>
        <w:ind w:left="-709" w:right="-896" w:firstLine="283"/>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11FAF195" w14:textId="77777777" w:rsidR="006B0C87" w:rsidRDefault="006B0C87" w:rsidP="00055C90">
      <w:pPr>
        <w:ind w:left="-851"/>
        <w:rPr>
          <w:rFonts w:ascii="Arial" w:eastAsia="Times New Roman" w:hAnsi="Arial" w:cs="Arial"/>
          <w:sz w:val="24"/>
          <w:szCs w:val="20"/>
        </w:rPr>
      </w:pPr>
    </w:p>
    <w:p w14:paraId="6312A264" w14:textId="77777777" w:rsidR="006B0C87" w:rsidRPr="00157FE5" w:rsidRDefault="006B0C87" w:rsidP="00A7150F">
      <w:pPr>
        <w:ind w:left="-851" w:firstLine="425"/>
        <w:rPr>
          <w:rFonts w:ascii="Arial" w:eastAsia="Times New Roman" w:hAnsi="Arial" w:cs="Arial"/>
          <w:b/>
          <w:bCs/>
          <w:i/>
          <w:iCs/>
          <w:color w:val="C0504D" w:themeColor="accent2"/>
          <w:sz w:val="18"/>
          <w:szCs w:val="18"/>
        </w:rPr>
      </w:pPr>
      <w:bookmarkStart w:id="2" w:name="_Hlk159664555"/>
      <w:r w:rsidRPr="00157FE5">
        <w:rPr>
          <w:rFonts w:ascii="Arial" w:eastAsia="Times New Roman" w:hAnsi="Arial" w:cs="Arial"/>
          <w:b/>
          <w:bCs/>
          <w:i/>
          <w:iCs/>
          <w:color w:val="C0504D" w:themeColor="accent2"/>
          <w:sz w:val="18"/>
          <w:szCs w:val="18"/>
        </w:rPr>
        <w:t xml:space="preserve">Guidance Note: this checklist contains an appendix relating to swimming pools, </w:t>
      </w:r>
      <w:proofErr w:type="gramStart"/>
      <w:r w:rsidRPr="00157FE5">
        <w:rPr>
          <w:rFonts w:ascii="Arial" w:eastAsia="Times New Roman" w:hAnsi="Arial" w:cs="Arial"/>
          <w:b/>
          <w:bCs/>
          <w:i/>
          <w:iCs/>
          <w:color w:val="C0504D" w:themeColor="accent2"/>
          <w:sz w:val="18"/>
          <w:szCs w:val="18"/>
        </w:rPr>
        <w:t>spas</w:t>
      </w:r>
      <w:proofErr w:type="gramEnd"/>
      <w:r w:rsidRPr="00157FE5">
        <w:rPr>
          <w:rFonts w:ascii="Arial" w:eastAsia="Times New Roman" w:hAnsi="Arial" w:cs="Arial"/>
          <w:b/>
          <w:bCs/>
          <w:i/>
          <w:iCs/>
          <w:color w:val="C0504D" w:themeColor="accent2"/>
          <w:sz w:val="18"/>
          <w:szCs w:val="18"/>
        </w:rPr>
        <w:t xml:space="preserve"> and water features.  </w:t>
      </w:r>
    </w:p>
    <w:p w14:paraId="5CECB82F" w14:textId="77777777" w:rsidR="006B0C87" w:rsidRPr="00157FE5" w:rsidRDefault="006B0C87" w:rsidP="00A7150F">
      <w:pPr>
        <w:ind w:left="-851" w:firstLine="425"/>
        <w:rPr>
          <w:rFonts w:ascii="Arial" w:eastAsia="Times New Roman" w:hAnsi="Arial" w:cs="Arial"/>
          <w:b/>
          <w:bCs/>
          <w:i/>
          <w:iCs/>
          <w:color w:val="C0504D" w:themeColor="accent2"/>
          <w:sz w:val="18"/>
          <w:szCs w:val="18"/>
        </w:rPr>
      </w:pPr>
      <w:r w:rsidRPr="00157FE5">
        <w:rPr>
          <w:rFonts w:ascii="Arial" w:eastAsia="Times New Roman" w:hAnsi="Arial" w:cs="Arial"/>
          <w:b/>
          <w:bCs/>
          <w:i/>
          <w:iCs/>
          <w:color w:val="C0504D" w:themeColor="accent2"/>
          <w:sz w:val="18"/>
          <w:szCs w:val="18"/>
        </w:rPr>
        <w:t xml:space="preserve">Should the residence have a pool, spa or water feature, the AO must refer to Appendix A.  </w:t>
      </w:r>
    </w:p>
    <w:p w14:paraId="0062C576" w14:textId="77777777" w:rsidR="00551629" w:rsidRPr="00D1322B" w:rsidRDefault="006B0C87" w:rsidP="00A7150F">
      <w:pPr>
        <w:ind w:left="-851" w:firstLine="425"/>
        <w:rPr>
          <w:rFonts w:ascii="Arial" w:eastAsia="Times New Roman" w:hAnsi="Arial" w:cs="Arial"/>
          <w:b/>
          <w:bCs/>
          <w:sz w:val="18"/>
          <w:szCs w:val="18"/>
        </w:rPr>
      </w:pPr>
      <w:r w:rsidRPr="00157FE5">
        <w:rPr>
          <w:rFonts w:ascii="Arial" w:eastAsia="Times New Roman" w:hAnsi="Arial" w:cs="Arial"/>
          <w:b/>
          <w:bCs/>
          <w:i/>
          <w:iCs/>
          <w:color w:val="C0504D" w:themeColor="accent2"/>
          <w:sz w:val="18"/>
          <w:szCs w:val="18"/>
        </w:rPr>
        <w:t xml:space="preserve">Appendix A should always be used in conjunction with the entire </w:t>
      </w:r>
      <w:r w:rsidR="002032F9" w:rsidRPr="00157FE5">
        <w:rPr>
          <w:rFonts w:ascii="Arial" w:eastAsia="Times New Roman" w:hAnsi="Arial" w:cs="Arial"/>
          <w:b/>
          <w:bCs/>
          <w:i/>
          <w:iCs/>
          <w:color w:val="C0504D" w:themeColor="accent2"/>
          <w:sz w:val="18"/>
          <w:szCs w:val="18"/>
        </w:rPr>
        <w:t xml:space="preserve">FDC Educator </w:t>
      </w:r>
      <w:r w:rsidRPr="00157FE5">
        <w:rPr>
          <w:rFonts w:ascii="Arial" w:eastAsia="Times New Roman" w:hAnsi="Arial" w:cs="Arial"/>
          <w:b/>
          <w:bCs/>
          <w:i/>
          <w:iCs/>
          <w:color w:val="C0504D" w:themeColor="accent2"/>
          <w:sz w:val="18"/>
          <w:szCs w:val="18"/>
        </w:rPr>
        <w:t xml:space="preserve">checklist and not used in isolation.  </w:t>
      </w:r>
      <w:bookmarkEnd w:id="2"/>
      <w:r w:rsidR="00551629" w:rsidRPr="00D1322B">
        <w:rPr>
          <w:rFonts w:ascii="Arial" w:eastAsia="Times New Roman" w:hAnsi="Arial" w:cs="Arial"/>
          <w:b/>
          <w:bCs/>
          <w:sz w:val="18"/>
          <w:szCs w:val="18"/>
        </w:rPr>
        <w:br w:type="page"/>
      </w:r>
    </w:p>
    <w:tbl>
      <w:tblPr>
        <w:tblW w:w="539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3779"/>
        <w:gridCol w:w="785"/>
        <w:gridCol w:w="738"/>
        <w:gridCol w:w="838"/>
        <w:gridCol w:w="3311"/>
      </w:tblGrid>
      <w:tr w:rsidR="004625A3" w:rsidRPr="00254214" w14:paraId="73A2C5E4" w14:textId="77777777" w:rsidTr="004625A3">
        <w:trPr>
          <w:tblHeader/>
        </w:trPr>
        <w:tc>
          <w:tcPr>
            <w:tcW w:w="556" w:type="pct"/>
            <w:tcBorders>
              <w:bottom w:val="single" w:sz="4" w:space="0" w:color="auto"/>
            </w:tcBorders>
            <w:shd w:val="clear" w:color="auto" w:fill="D9D9D9" w:themeFill="background1" w:themeFillShade="D9"/>
          </w:tcPr>
          <w:p w14:paraId="683DDFEF" w14:textId="77777777" w:rsidR="00202478" w:rsidRDefault="00202478" w:rsidP="00CF1A5B">
            <w:pPr>
              <w:spacing w:after="0" w:line="240" w:lineRule="auto"/>
              <w:rPr>
                <w:rFonts w:ascii="Arial" w:eastAsia="Times New Roman" w:hAnsi="Arial" w:cs="Arial"/>
                <w:b/>
                <w:szCs w:val="20"/>
              </w:rPr>
            </w:pPr>
            <w:r>
              <w:rPr>
                <w:rFonts w:ascii="Arial" w:eastAsia="Times New Roman" w:hAnsi="Arial" w:cs="Arial"/>
                <w:b/>
                <w:szCs w:val="20"/>
              </w:rPr>
              <w:lastRenderedPageBreak/>
              <w:t>Law/</w:t>
            </w:r>
          </w:p>
          <w:p w14:paraId="28C4CA24" w14:textId="77777777" w:rsidR="00202478" w:rsidRPr="00254214" w:rsidRDefault="00202478" w:rsidP="00CF1A5B">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1777" w:type="pct"/>
            <w:shd w:val="clear" w:color="auto" w:fill="D9D9D9" w:themeFill="background1" w:themeFillShade="D9"/>
          </w:tcPr>
          <w:p w14:paraId="208B81AD" w14:textId="77777777" w:rsidR="00202478" w:rsidRPr="00505A9E" w:rsidRDefault="00202478" w:rsidP="00CF1A5B">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369" w:type="pct"/>
            <w:shd w:val="clear" w:color="auto" w:fill="D9D9D9" w:themeFill="background1" w:themeFillShade="D9"/>
          </w:tcPr>
          <w:p w14:paraId="22FA7EF9" w14:textId="77777777" w:rsidR="00202478" w:rsidRPr="00505A9E" w:rsidRDefault="00202478" w:rsidP="00202478">
            <w:pPr>
              <w:spacing w:after="0" w:line="240" w:lineRule="auto"/>
              <w:jc w:val="center"/>
              <w:rPr>
                <w:rFonts w:ascii="Arial" w:eastAsia="Times New Roman" w:hAnsi="Arial" w:cs="Arial"/>
                <w:b/>
                <w:szCs w:val="20"/>
              </w:rPr>
            </w:pPr>
            <w:r w:rsidRPr="00505A9E">
              <w:rPr>
                <w:rFonts w:ascii="Arial" w:eastAsia="Times New Roman" w:hAnsi="Arial" w:cs="Arial"/>
                <w:b/>
                <w:szCs w:val="20"/>
              </w:rPr>
              <w:t>Yes</w:t>
            </w:r>
          </w:p>
        </w:tc>
        <w:tc>
          <w:tcPr>
            <w:tcW w:w="347" w:type="pct"/>
            <w:shd w:val="clear" w:color="auto" w:fill="D9D9D9" w:themeFill="background1" w:themeFillShade="D9"/>
          </w:tcPr>
          <w:p w14:paraId="7EE5E7FA" w14:textId="77777777" w:rsidR="00202478" w:rsidRPr="00505A9E" w:rsidRDefault="00202478" w:rsidP="00202478">
            <w:pPr>
              <w:spacing w:after="0" w:line="240" w:lineRule="auto"/>
              <w:jc w:val="center"/>
              <w:rPr>
                <w:rFonts w:ascii="Arial" w:eastAsia="Times New Roman" w:hAnsi="Arial" w:cs="Arial"/>
                <w:b/>
                <w:szCs w:val="20"/>
              </w:rPr>
            </w:pPr>
            <w:r w:rsidRPr="00505A9E">
              <w:rPr>
                <w:rFonts w:ascii="Arial" w:eastAsia="Times New Roman" w:hAnsi="Arial" w:cs="Arial"/>
                <w:b/>
                <w:szCs w:val="20"/>
              </w:rPr>
              <w:t>No</w:t>
            </w:r>
          </w:p>
        </w:tc>
        <w:tc>
          <w:tcPr>
            <w:tcW w:w="394" w:type="pct"/>
            <w:shd w:val="clear" w:color="auto" w:fill="D9D9D9" w:themeFill="background1" w:themeFillShade="D9"/>
          </w:tcPr>
          <w:p w14:paraId="550153A3" w14:textId="77777777" w:rsidR="004625A3" w:rsidRDefault="00202478" w:rsidP="00202478">
            <w:pPr>
              <w:spacing w:after="0" w:line="240" w:lineRule="auto"/>
              <w:jc w:val="center"/>
              <w:rPr>
                <w:rFonts w:ascii="Arial" w:eastAsia="Times New Roman" w:hAnsi="Arial" w:cs="Arial"/>
                <w:b/>
                <w:sz w:val="18"/>
                <w:szCs w:val="18"/>
              </w:rPr>
            </w:pPr>
            <w:r>
              <w:rPr>
                <w:rFonts w:ascii="Arial" w:eastAsia="Times New Roman" w:hAnsi="Arial" w:cs="Arial"/>
                <w:b/>
                <w:sz w:val="18"/>
                <w:szCs w:val="18"/>
              </w:rPr>
              <w:t xml:space="preserve">Not </w:t>
            </w:r>
          </w:p>
          <w:p w14:paraId="2EF26AC2" w14:textId="77777777" w:rsidR="004625A3" w:rsidRDefault="00202478" w:rsidP="00202478">
            <w:pPr>
              <w:spacing w:after="0" w:line="240" w:lineRule="auto"/>
              <w:jc w:val="center"/>
              <w:rPr>
                <w:rFonts w:ascii="Arial" w:eastAsia="Times New Roman" w:hAnsi="Arial" w:cs="Arial"/>
                <w:b/>
                <w:sz w:val="18"/>
                <w:szCs w:val="18"/>
              </w:rPr>
            </w:pPr>
            <w:proofErr w:type="spellStart"/>
            <w:r>
              <w:rPr>
                <w:rFonts w:ascii="Arial" w:eastAsia="Times New Roman" w:hAnsi="Arial" w:cs="Arial"/>
                <w:b/>
                <w:sz w:val="18"/>
                <w:szCs w:val="18"/>
              </w:rPr>
              <w:t>Determ</w:t>
            </w:r>
            <w:proofErr w:type="spellEnd"/>
          </w:p>
          <w:p w14:paraId="24F66673" w14:textId="77777777" w:rsidR="00202478" w:rsidRPr="00202478" w:rsidRDefault="00202478" w:rsidP="00202478">
            <w:pPr>
              <w:spacing w:after="0" w:line="240" w:lineRule="auto"/>
              <w:jc w:val="center"/>
              <w:rPr>
                <w:rFonts w:ascii="Arial" w:eastAsia="Times New Roman" w:hAnsi="Arial" w:cs="Arial"/>
                <w:b/>
                <w:sz w:val="18"/>
                <w:szCs w:val="18"/>
              </w:rPr>
            </w:pPr>
            <w:proofErr w:type="spellStart"/>
            <w:r>
              <w:rPr>
                <w:rFonts w:ascii="Arial" w:eastAsia="Times New Roman" w:hAnsi="Arial" w:cs="Arial"/>
                <w:b/>
                <w:sz w:val="18"/>
                <w:szCs w:val="18"/>
              </w:rPr>
              <w:t>ined</w:t>
            </w:r>
            <w:proofErr w:type="spellEnd"/>
          </w:p>
        </w:tc>
        <w:tc>
          <w:tcPr>
            <w:tcW w:w="1557" w:type="pct"/>
            <w:shd w:val="clear" w:color="auto" w:fill="D9D9D9" w:themeFill="background1" w:themeFillShade="D9"/>
          </w:tcPr>
          <w:p w14:paraId="1BC518AE" w14:textId="77777777" w:rsidR="00202478" w:rsidRPr="00505A9E" w:rsidRDefault="00202478" w:rsidP="00CF1A5B">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735088F3" w14:textId="77777777" w:rsidR="00202478" w:rsidRPr="00505A9E" w:rsidRDefault="00202478" w:rsidP="00CF1A5B">
            <w:pPr>
              <w:spacing w:after="0" w:line="240" w:lineRule="auto"/>
              <w:rPr>
                <w:rFonts w:ascii="Arial" w:eastAsia="Times New Roman" w:hAnsi="Arial" w:cs="Arial"/>
                <w:b/>
                <w:szCs w:val="20"/>
              </w:rPr>
            </w:pPr>
          </w:p>
        </w:tc>
      </w:tr>
      <w:tr w:rsidR="004625A3" w:rsidRPr="00254214" w14:paraId="06F0EE7B" w14:textId="77777777" w:rsidTr="004625A3">
        <w:trPr>
          <w:trHeight w:val="466"/>
        </w:trPr>
        <w:tc>
          <w:tcPr>
            <w:tcW w:w="556" w:type="pct"/>
            <w:tcBorders>
              <w:right w:val="nil"/>
            </w:tcBorders>
            <w:shd w:val="clear" w:color="auto" w:fill="DBE5F1" w:themeFill="accent1" w:themeFillTint="33"/>
            <w:vAlign w:val="center"/>
          </w:tcPr>
          <w:p w14:paraId="468EA028" w14:textId="77777777" w:rsidR="00202478" w:rsidRDefault="00202478" w:rsidP="0081197C">
            <w:pPr>
              <w:spacing w:after="0" w:line="240" w:lineRule="auto"/>
              <w:rPr>
                <w:rFonts w:ascii="Arial" w:eastAsia="Times New Roman" w:hAnsi="Arial" w:cs="Arial"/>
                <w:b/>
                <w:szCs w:val="20"/>
              </w:rPr>
            </w:pPr>
          </w:p>
        </w:tc>
        <w:tc>
          <w:tcPr>
            <w:tcW w:w="1777" w:type="pct"/>
            <w:tcBorders>
              <w:left w:val="nil"/>
            </w:tcBorders>
            <w:shd w:val="clear" w:color="auto" w:fill="DBE5F1" w:themeFill="accent1" w:themeFillTint="33"/>
            <w:vAlign w:val="center"/>
          </w:tcPr>
          <w:p w14:paraId="68A300C3" w14:textId="77777777" w:rsidR="00202478" w:rsidRDefault="00C76BCF" w:rsidP="0081197C">
            <w:pPr>
              <w:spacing w:after="0" w:line="240" w:lineRule="auto"/>
              <w:rPr>
                <w:rFonts w:ascii="Arial" w:eastAsia="Times New Roman" w:hAnsi="Arial" w:cs="Arial"/>
                <w:b/>
                <w:i/>
                <w:iCs/>
                <w:szCs w:val="20"/>
              </w:rPr>
            </w:pPr>
            <w:r>
              <w:rPr>
                <w:rFonts w:ascii="Arial" w:eastAsia="Times New Roman" w:hAnsi="Arial" w:cs="Arial"/>
                <w:b/>
                <w:i/>
                <w:iCs/>
                <w:szCs w:val="20"/>
              </w:rPr>
              <w:t>HYGIENE AND SAFE FOOD</w:t>
            </w:r>
          </w:p>
        </w:tc>
        <w:tc>
          <w:tcPr>
            <w:tcW w:w="369" w:type="pct"/>
            <w:shd w:val="clear" w:color="auto" w:fill="DBE5F1" w:themeFill="accent1" w:themeFillTint="33"/>
            <w:vAlign w:val="center"/>
          </w:tcPr>
          <w:p w14:paraId="506117B3" w14:textId="77777777" w:rsidR="00202478" w:rsidRPr="00505A9E" w:rsidRDefault="00202478" w:rsidP="0081197C">
            <w:pPr>
              <w:spacing w:after="0" w:line="240" w:lineRule="auto"/>
              <w:rPr>
                <w:rFonts w:ascii="Arial" w:eastAsia="Times New Roman" w:hAnsi="Arial" w:cs="Arial"/>
                <w:b/>
                <w:szCs w:val="20"/>
              </w:rPr>
            </w:pPr>
          </w:p>
        </w:tc>
        <w:tc>
          <w:tcPr>
            <w:tcW w:w="347" w:type="pct"/>
            <w:shd w:val="clear" w:color="auto" w:fill="DBE5F1" w:themeFill="accent1" w:themeFillTint="33"/>
            <w:vAlign w:val="center"/>
          </w:tcPr>
          <w:p w14:paraId="37D70638" w14:textId="77777777" w:rsidR="00202478" w:rsidRPr="00505A9E" w:rsidRDefault="00202478" w:rsidP="0081197C">
            <w:pPr>
              <w:spacing w:after="0" w:line="240" w:lineRule="auto"/>
              <w:rPr>
                <w:rFonts w:ascii="Arial" w:eastAsia="Times New Roman" w:hAnsi="Arial" w:cs="Arial"/>
                <w:b/>
                <w:szCs w:val="20"/>
              </w:rPr>
            </w:pPr>
          </w:p>
        </w:tc>
        <w:tc>
          <w:tcPr>
            <w:tcW w:w="394" w:type="pct"/>
            <w:shd w:val="clear" w:color="auto" w:fill="DBE5F1" w:themeFill="accent1" w:themeFillTint="33"/>
          </w:tcPr>
          <w:p w14:paraId="4F16642A" w14:textId="77777777" w:rsidR="00202478" w:rsidRPr="00505A9E" w:rsidRDefault="00202478" w:rsidP="0081197C">
            <w:pPr>
              <w:spacing w:after="0" w:line="240" w:lineRule="auto"/>
              <w:rPr>
                <w:rFonts w:ascii="Arial" w:eastAsia="Times New Roman" w:hAnsi="Arial" w:cs="Arial"/>
                <w:b/>
                <w:szCs w:val="20"/>
              </w:rPr>
            </w:pPr>
          </w:p>
        </w:tc>
        <w:tc>
          <w:tcPr>
            <w:tcW w:w="1557" w:type="pct"/>
            <w:shd w:val="clear" w:color="auto" w:fill="DBE5F1" w:themeFill="accent1" w:themeFillTint="33"/>
            <w:vAlign w:val="center"/>
          </w:tcPr>
          <w:p w14:paraId="290D8696" w14:textId="77777777" w:rsidR="00202478" w:rsidRPr="00505A9E" w:rsidRDefault="00202478" w:rsidP="0081197C">
            <w:pPr>
              <w:spacing w:after="0" w:line="240" w:lineRule="auto"/>
              <w:rPr>
                <w:rFonts w:ascii="Arial" w:eastAsia="Times New Roman" w:hAnsi="Arial" w:cs="Arial"/>
                <w:b/>
                <w:szCs w:val="20"/>
              </w:rPr>
            </w:pPr>
          </w:p>
        </w:tc>
      </w:tr>
      <w:tr w:rsidR="009D7B84" w:rsidRPr="00152909" w14:paraId="4D229A7A" w14:textId="77777777" w:rsidTr="004625A3">
        <w:tc>
          <w:tcPr>
            <w:tcW w:w="556" w:type="pct"/>
            <w:tcBorders>
              <w:top w:val="single" w:sz="4" w:space="0" w:color="auto"/>
              <w:left w:val="single" w:sz="4" w:space="0" w:color="auto"/>
              <w:bottom w:val="single" w:sz="4" w:space="0" w:color="auto"/>
              <w:right w:val="single" w:sz="4" w:space="0" w:color="auto"/>
            </w:tcBorders>
          </w:tcPr>
          <w:p w14:paraId="63F98AD2" w14:textId="77777777" w:rsidR="009D7B84"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R.77</w:t>
            </w:r>
          </w:p>
          <w:p w14:paraId="774F8595" w14:textId="77777777" w:rsidR="009D7B84" w:rsidRDefault="009D7B84" w:rsidP="009D7B84">
            <w:pPr>
              <w:spacing w:after="0" w:line="240" w:lineRule="auto"/>
              <w:rPr>
                <w:rFonts w:ascii="Arial" w:eastAsia="Times New Roman" w:hAnsi="Arial" w:cs="Arial"/>
                <w:b/>
                <w:sz w:val="20"/>
                <w:szCs w:val="20"/>
              </w:rPr>
            </w:pPr>
          </w:p>
          <w:p w14:paraId="40C4A987" w14:textId="77777777" w:rsidR="009D7B84" w:rsidRPr="00DE5D2C" w:rsidRDefault="009D7B84" w:rsidP="00DE5D2C">
            <w:pPr>
              <w:spacing w:after="0" w:line="240" w:lineRule="auto"/>
              <w:rPr>
                <w:rFonts w:ascii="Calibri" w:hAnsi="Calibri" w:cs="Calibri"/>
                <w:i/>
                <w:iCs/>
                <w:color w:val="1F497D" w:themeColor="text2"/>
                <w:sz w:val="18"/>
                <w:szCs w:val="18"/>
              </w:rPr>
            </w:pPr>
            <w:r w:rsidRPr="00DE5D2C">
              <w:rPr>
                <w:rFonts w:ascii="Calibri" w:hAnsi="Calibri" w:cs="Calibri"/>
                <w:i/>
                <w:iCs/>
                <w:color w:val="1F497D" w:themeColor="text2"/>
                <w:sz w:val="18"/>
                <w:szCs w:val="18"/>
              </w:rPr>
              <w:t>CD – AP</w:t>
            </w:r>
          </w:p>
          <w:p w14:paraId="53A87862" w14:textId="77777777" w:rsidR="009D7B84" w:rsidRPr="00DE5D2C" w:rsidRDefault="009D7B84" w:rsidP="00DE5D2C">
            <w:pPr>
              <w:spacing w:after="0" w:line="240" w:lineRule="auto"/>
              <w:rPr>
                <w:rFonts w:ascii="Calibri" w:eastAsia="Times New Roman" w:hAnsi="Calibri" w:cs="Calibri"/>
                <w:bCs/>
                <w:i/>
                <w:iCs/>
                <w:color w:val="1F497D" w:themeColor="text2"/>
                <w:sz w:val="18"/>
                <w:szCs w:val="18"/>
              </w:rPr>
            </w:pPr>
          </w:p>
          <w:p w14:paraId="011F275D" w14:textId="77777777" w:rsidR="009D7B84" w:rsidRPr="004625A3" w:rsidRDefault="009D7B84" w:rsidP="00DE5D2C">
            <w:pPr>
              <w:spacing w:after="0" w:line="240" w:lineRule="auto"/>
              <w:rPr>
                <w:rFonts w:ascii="Calibri" w:eastAsia="Times New Roman" w:hAnsi="Calibri" w:cs="Calibri"/>
                <w:b/>
                <w:sz w:val="20"/>
                <w:szCs w:val="20"/>
              </w:rPr>
            </w:pPr>
            <w:r w:rsidRPr="00DE5D2C">
              <w:rPr>
                <w:rFonts w:ascii="Calibri" w:eastAsia="Times New Roman" w:hAnsi="Calibri" w:cs="Calibri"/>
                <w:bCs/>
                <w:i/>
                <w:iCs/>
                <w:color w:val="1F497D" w:themeColor="text2"/>
                <w:sz w:val="18"/>
                <w:szCs w:val="18"/>
              </w:rPr>
              <w:t xml:space="preserve">INF – AP, NS, FDCE </w:t>
            </w:r>
          </w:p>
          <w:p w14:paraId="2335D382" w14:textId="77777777" w:rsidR="009D7B84"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62FFE8F5" w14:textId="77777777" w:rsidR="009D7B84" w:rsidRPr="00EE40DB" w:rsidRDefault="009D7B84" w:rsidP="009D7B84">
            <w:pPr>
              <w:spacing w:after="0" w:line="240" w:lineRule="auto"/>
              <w:rPr>
                <w:rFonts w:ascii="Arial" w:eastAsia="Times New Roman" w:hAnsi="Arial" w:cs="Arial"/>
                <w:bCs/>
                <w:sz w:val="20"/>
                <w:szCs w:val="20"/>
                <w:lang w:eastAsia="en-AU"/>
              </w:rPr>
            </w:pPr>
            <w:r w:rsidRPr="00CE3819">
              <w:rPr>
                <w:rFonts w:ascii="Arial" w:eastAsia="Times New Roman" w:hAnsi="Arial" w:cs="Arial"/>
                <w:bCs/>
                <w:sz w:val="20"/>
                <w:szCs w:val="20"/>
                <w:lang w:eastAsia="en-AU"/>
              </w:rPr>
              <w:t xml:space="preserve">Health, </w:t>
            </w:r>
            <w:proofErr w:type="gramStart"/>
            <w:r w:rsidRPr="00CE3819">
              <w:rPr>
                <w:rFonts w:ascii="Arial" w:eastAsia="Times New Roman" w:hAnsi="Arial" w:cs="Arial"/>
                <w:bCs/>
                <w:sz w:val="20"/>
                <w:szCs w:val="20"/>
                <w:lang w:eastAsia="en-AU"/>
              </w:rPr>
              <w:t>hygiene</w:t>
            </w:r>
            <w:proofErr w:type="gramEnd"/>
            <w:r w:rsidRPr="00CE3819">
              <w:rPr>
                <w:rFonts w:ascii="Arial" w:eastAsia="Times New Roman" w:hAnsi="Arial" w:cs="Arial"/>
                <w:bCs/>
                <w:sz w:val="20"/>
                <w:szCs w:val="20"/>
                <w:lang w:eastAsia="en-AU"/>
              </w:rPr>
              <w:t xml:space="preserve"> and safe food practices</w:t>
            </w:r>
            <w:r w:rsidRPr="00EE40DB">
              <w:rPr>
                <w:rFonts w:ascii="Arial" w:eastAsia="Times New Roman" w:hAnsi="Arial" w:cs="Arial"/>
                <w:bCs/>
                <w:sz w:val="20"/>
                <w:szCs w:val="20"/>
                <w:lang w:eastAsia="en-AU"/>
              </w:rPr>
              <w:t xml:space="preserve"> </w:t>
            </w:r>
          </w:p>
          <w:p w14:paraId="0E98F655" w14:textId="77777777" w:rsidR="009D7B84" w:rsidRPr="00EE40DB" w:rsidRDefault="009D7B84" w:rsidP="009D7B84">
            <w:pPr>
              <w:spacing w:after="0" w:line="240" w:lineRule="auto"/>
              <w:rPr>
                <w:rFonts w:ascii="Arial" w:eastAsia="Times New Roman" w:hAnsi="Arial" w:cs="Arial"/>
                <w:bCs/>
                <w:sz w:val="8"/>
                <w:szCs w:val="8"/>
                <w:lang w:eastAsia="en-AU"/>
              </w:rPr>
            </w:pPr>
          </w:p>
          <w:p w14:paraId="1D2EC54A" w14:textId="77777777" w:rsidR="009D7B84" w:rsidRPr="00EE40DB" w:rsidRDefault="009D7B84" w:rsidP="009D7B84">
            <w:pPr>
              <w:spacing w:after="0" w:line="240" w:lineRule="auto"/>
              <w:rPr>
                <w:rFonts w:ascii="Arial" w:eastAsia="Times New Roman" w:hAnsi="Arial" w:cs="Arial"/>
                <w:bCs/>
                <w:sz w:val="20"/>
                <w:szCs w:val="20"/>
                <w:lang w:eastAsia="en-AU"/>
              </w:rPr>
            </w:pPr>
            <w:r w:rsidRPr="00EE40DB">
              <w:rPr>
                <w:rFonts w:ascii="Arial" w:eastAsia="Times New Roman" w:hAnsi="Arial" w:cs="Arial"/>
                <w:bCs/>
                <w:sz w:val="20"/>
                <w:szCs w:val="20"/>
                <w:lang w:eastAsia="en-AU"/>
              </w:rPr>
              <w:t>(3) The FDC educators implements:</w:t>
            </w:r>
          </w:p>
          <w:p w14:paraId="26537A61" w14:textId="77777777" w:rsidR="009D7B84" w:rsidRPr="00CE3819" w:rsidRDefault="009D7B84" w:rsidP="009D7B84">
            <w:pPr>
              <w:pStyle w:val="ListParagraph"/>
              <w:numPr>
                <w:ilvl w:val="0"/>
                <w:numId w:val="5"/>
              </w:numPr>
              <w:spacing w:after="0" w:line="240" w:lineRule="auto"/>
              <w:ind w:left="360"/>
              <w:rPr>
                <w:rFonts w:ascii="Arial" w:eastAsia="Times New Roman" w:hAnsi="Arial" w:cs="Arial"/>
                <w:bCs/>
                <w:color w:val="000000"/>
                <w:sz w:val="20"/>
                <w:szCs w:val="20"/>
                <w:lang w:eastAsia="en-AU"/>
              </w:rPr>
            </w:pPr>
            <w:r w:rsidRPr="00CE3819">
              <w:rPr>
                <w:rFonts w:ascii="Arial" w:eastAsia="Times New Roman" w:hAnsi="Arial" w:cs="Arial"/>
                <w:bCs/>
                <w:sz w:val="20"/>
                <w:szCs w:val="20"/>
                <w:lang w:eastAsia="en-AU"/>
              </w:rPr>
              <w:t xml:space="preserve">adequate health and hygiene practices </w:t>
            </w:r>
          </w:p>
          <w:p w14:paraId="6B8AB48D" w14:textId="77777777" w:rsidR="009D7B84" w:rsidRPr="00CE3819" w:rsidRDefault="009D7B84" w:rsidP="009D7B84">
            <w:pPr>
              <w:pStyle w:val="ListParagraph"/>
              <w:numPr>
                <w:ilvl w:val="0"/>
                <w:numId w:val="5"/>
              </w:numPr>
              <w:spacing w:after="0" w:line="240" w:lineRule="auto"/>
              <w:ind w:left="360"/>
              <w:rPr>
                <w:rFonts w:ascii="Arial" w:eastAsia="Times New Roman" w:hAnsi="Arial" w:cs="Arial"/>
                <w:bCs/>
                <w:color w:val="000000"/>
                <w:sz w:val="20"/>
                <w:szCs w:val="20"/>
                <w:lang w:eastAsia="en-AU"/>
              </w:rPr>
            </w:pPr>
            <w:r w:rsidRPr="00EE40DB">
              <w:rPr>
                <w:rFonts w:ascii="Arial" w:eastAsia="Times New Roman" w:hAnsi="Arial" w:cs="Arial"/>
                <w:bCs/>
                <w:sz w:val="20"/>
                <w:szCs w:val="20"/>
                <w:lang w:eastAsia="en-AU"/>
              </w:rPr>
              <w:t xml:space="preserve">ensure safe practices for handling, preparing and storing </w:t>
            </w:r>
            <w:proofErr w:type="gramStart"/>
            <w:r w:rsidRPr="00EE40DB">
              <w:rPr>
                <w:rFonts w:ascii="Arial" w:eastAsia="Times New Roman" w:hAnsi="Arial" w:cs="Arial"/>
                <w:bCs/>
                <w:sz w:val="20"/>
                <w:szCs w:val="20"/>
                <w:lang w:eastAsia="en-AU"/>
              </w:rPr>
              <w:t>food</w:t>
            </w:r>
            <w:proofErr w:type="gramEnd"/>
            <w:r w:rsidRPr="00EE40DB">
              <w:rPr>
                <w:rFonts w:ascii="Arial" w:eastAsia="Times New Roman" w:hAnsi="Arial" w:cs="Arial"/>
                <w:bCs/>
                <w:sz w:val="20"/>
                <w:szCs w:val="20"/>
                <w:lang w:eastAsia="en-AU"/>
              </w:rPr>
              <w:t xml:space="preserve"> </w:t>
            </w:r>
          </w:p>
          <w:p w14:paraId="433D72D8" w14:textId="77777777" w:rsidR="009D7B84" w:rsidRPr="00CE3819" w:rsidRDefault="009D7B84" w:rsidP="009D7B84">
            <w:pPr>
              <w:spacing w:after="0" w:line="240" w:lineRule="auto"/>
              <w:rPr>
                <w:rFonts w:ascii="Arial" w:eastAsia="Times New Roman" w:hAnsi="Arial" w:cs="Arial"/>
                <w:bCs/>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76B986B" w14:textId="77777777" w:rsidR="009D7B84" w:rsidRDefault="009D7B84" w:rsidP="009D7B84">
            <w:pPr>
              <w:spacing w:after="0" w:line="240" w:lineRule="auto"/>
              <w:jc w:val="center"/>
              <w:rPr>
                <w:rFonts w:ascii="Arial" w:eastAsia="Times New Roman" w:hAnsi="Arial" w:cs="Arial"/>
                <w:b/>
                <w:sz w:val="20"/>
                <w:szCs w:val="20"/>
              </w:rPr>
            </w:pPr>
          </w:p>
          <w:p w14:paraId="65C31371" w14:textId="77777777" w:rsidR="009D7B84" w:rsidRDefault="009D7B84" w:rsidP="009D7B84">
            <w:pPr>
              <w:spacing w:after="0" w:line="240" w:lineRule="auto"/>
              <w:jc w:val="center"/>
              <w:rPr>
                <w:rFonts w:ascii="Arial" w:eastAsia="Times New Roman" w:hAnsi="Arial" w:cs="Arial"/>
                <w:b/>
                <w:sz w:val="20"/>
                <w:szCs w:val="20"/>
              </w:rPr>
            </w:pPr>
          </w:p>
          <w:p w14:paraId="07CDB65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1796360"/>
              <w14:checkbox>
                <w14:checked w14:val="0"/>
                <w14:checkedState w14:val="2612" w14:font="MS Gothic"/>
                <w14:uncheckedState w14:val="2610" w14:font="MS Gothic"/>
              </w14:checkbox>
            </w:sdtPr>
            <w:sdtContent>
              <w:p w14:paraId="79D8C46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F28D7D"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7625709"/>
              <w14:checkbox>
                <w14:checked w14:val="0"/>
                <w14:checkedState w14:val="2612" w14:font="MS Gothic"/>
                <w14:uncheckedState w14:val="2610" w14:font="MS Gothic"/>
              </w14:checkbox>
            </w:sdtPr>
            <w:sdtContent>
              <w:p w14:paraId="732ABC9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90DD71"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558C1F14" w14:textId="77777777" w:rsidR="009D7B84" w:rsidRDefault="009D7B84" w:rsidP="009D7B84">
            <w:pPr>
              <w:spacing w:after="0" w:line="240" w:lineRule="auto"/>
              <w:jc w:val="center"/>
              <w:rPr>
                <w:rFonts w:ascii="Arial" w:eastAsia="Times New Roman" w:hAnsi="Arial" w:cs="Arial"/>
                <w:b/>
                <w:sz w:val="20"/>
                <w:szCs w:val="20"/>
              </w:rPr>
            </w:pPr>
          </w:p>
          <w:p w14:paraId="7B9112BC" w14:textId="77777777" w:rsidR="009D7B84" w:rsidRDefault="009D7B84" w:rsidP="009D7B84">
            <w:pPr>
              <w:spacing w:after="0" w:line="240" w:lineRule="auto"/>
              <w:jc w:val="center"/>
              <w:rPr>
                <w:rFonts w:ascii="Arial" w:eastAsia="Times New Roman" w:hAnsi="Arial" w:cs="Arial"/>
                <w:b/>
                <w:sz w:val="20"/>
                <w:szCs w:val="20"/>
              </w:rPr>
            </w:pPr>
          </w:p>
          <w:p w14:paraId="0788B9A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58989518"/>
              <w14:checkbox>
                <w14:checked w14:val="0"/>
                <w14:checkedState w14:val="2612" w14:font="MS Gothic"/>
                <w14:uncheckedState w14:val="2610" w14:font="MS Gothic"/>
              </w14:checkbox>
            </w:sdtPr>
            <w:sdtContent>
              <w:p w14:paraId="2346D8D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F896A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1346813"/>
              <w14:checkbox>
                <w14:checked w14:val="0"/>
                <w14:checkedState w14:val="2612" w14:font="MS Gothic"/>
                <w14:uncheckedState w14:val="2610" w14:font="MS Gothic"/>
              </w14:checkbox>
            </w:sdtPr>
            <w:sdtContent>
              <w:p w14:paraId="2EB85E8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0E72F8"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2F5D9AD1" w14:textId="77777777" w:rsidR="009D7B84" w:rsidRDefault="009D7B84" w:rsidP="009D7B84">
            <w:pPr>
              <w:spacing w:after="0" w:line="240" w:lineRule="auto"/>
              <w:jc w:val="center"/>
              <w:rPr>
                <w:rFonts w:ascii="Arial" w:eastAsia="Times New Roman" w:hAnsi="Arial" w:cs="Arial"/>
                <w:b/>
                <w:sz w:val="20"/>
                <w:szCs w:val="20"/>
              </w:rPr>
            </w:pPr>
          </w:p>
          <w:p w14:paraId="35090E2E" w14:textId="77777777" w:rsidR="009D7B84" w:rsidRDefault="009D7B84" w:rsidP="009D7B84">
            <w:pPr>
              <w:spacing w:after="0" w:line="240" w:lineRule="auto"/>
              <w:jc w:val="center"/>
              <w:rPr>
                <w:rFonts w:ascii="Arial" w:eastAsia="Times New Roman" w:hAnsi="Arial" w:cs="Arial"/>
                <w:b/>
                <w:sz w:val="20"/>
                <w:szCs w:val="20"/>
              </w:rPr>
            </w:pPr>
          </w:p>
          <w:p w14:paraId="3771D4C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54137424"/>
              <w14:checkbox>
                <w14:checked w14:val="0"/>
                <w14:checkedState w14:val="2612" w14:font="MS Gothic"/>
                <w14:uncheckedState w14:val="2610" w14:font="MS Gothic"/>
              </w14:checkbox>
            </w:sdtPr>
            <w:sdtContent>
              <w:p w14:paraId="24FC968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26C64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2130880"/>
              <w14:checkbox>
                <w14:checked w14:val="0"/>
                <w14:checkedState w14:val="2612" w14:font="MS Gothic"/>
                <w14:uncheckedState w14:val="2610" w14:font="MS Gothic"/>
              </w14:checkbox>
            </w:sdtPr>
            <w:sdtContent>
              <w:p w14:paraId="2F907AF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CA16EB" w14:textId="77777777" w:rsidR="009D7B84" w:rsidRPr="0052464D" w:rsidRDefault="009D7B84" w:rsidP="009D7B84">
            <w:pPr>
              <w:spacing w:after="0" w:line="240" w:lineRule="auto"/>
              <w:rPr>
                <w:rFonts w:ascii="Arial" w:eastAsia="Times New Roman" w:hAnsi="Arial" w:cs="Arial"/>
                <w:bCs/>
                <w:sz w:val="20"/>
                <w:szCs w:val="20"/>
              </w:rPr>
            </w:pPr>
          </w:p>
        </w:tc>
        <w:tc>
          <w:tcPr>
            <w:tcW w:w="1557" w:type="pct"/>
            <w:tcBorders>
              <w:top w:val="single" w:sz="4" w:space="0" w:color="auto"/>
              <w:left w:val="single" w:sz="4" w:space="0" w:color="auto"/>
              <w:bottom w:val="single" w:sz="4" w:space="0" w:color="auto"/>
              <w:right w:val="single" w:sz="4" w:space="0" w:color="auto"/>
            </w:tcBorders>
          </w:tcPr>
          <w:p w14:paraId="67DE1042" w14:textId="77777777" w:rsidR="009D7B84" w:rsidRPr="00EF7E46" w:rsidRDefault="009D7B84" w:rsidP="009D7B84">
            <w:pPr>
              <w:spacing w:after="0" w:line="240" w:lineRule="auto"/>
              <w:rPr>
                <w:rFonts w:ascii="Arial" w:eastAsia="Times New Roman" w:hAnsi="Arial" w:cs="Arial"/>
                <w:bCs/>
                <w:i/>
                <w:iCs/>
                <w:color w:val="FF0000"/>
                <w:sz w:val="18"/>
                <w:szCs w:val="18"/>
              </w:rPr>
            </w:pPr>
          </w:p>
        </w:tc>
      </w:tr>
      <w:tr w:rsidR="009D7B84" w:rsidRPr="00152909" w14:paraId="0EF5C168" w14:textId="77777777" w:rsidTr="00DE5D2C">
        <w:tc>
          <w:tcPr>
            <w:tcW w:w="556" w:type="pct"/>
            <w:tcBorders>
              <w:top w:val="single" w:sz="4" w:space="0" w:color="auto"/>
              <w:left w:val="single" w:sz="4" w:space="0" w:color="auto"/>
              <w:bottom w:val="single" w:sz="4" w:space="0" w:color="auto"/>
              <w:right w:val="single" w:sz="4" w:space="0" w:color="auto"/>
            </w:tcBorders>
            <w:shd w:val="clear" w:color="auto" w:fill="auto"/>
          </w:tcPr>
          <w:p w14:paraId="438D26BE" w14:textId="77777777" w:rsidR="009D7B84"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R.78</w:t>
            </w:r>
          </w:p>
          <w:p w14:paraId="19141A7F" w14:textId="77777777" w:rsidR="009D7B84" w:rsidRDefault="009D7B84" w:rsidP="009D7B84">
            <w:pPr>
              <w:spacing w:after="0" w:line="240" w:lineRule="auto"/>
              <w:rPr>
                <w:rFonts w:ascii="Arial" w:eastAsia="Times New Roman" w:hAnsi="Arial" w:cs="Arial"/>
                <w:b/>
                <w:sz w:val="20"/>
                <w:szCs w:val="20"/>
              </w:rPr>
            </w:pPr>
          </w:p>
          <w:p w14:paraId="33493AF3" w14:textId="77777777" w:rsidR="009D7B84" w:rsidRDefault="009D7B84" w:rsidP="009D7B84">
            <w:pPr>
              <w:spacing w:after="0" w:line="240" w:lineRule="auto"/>
              <w:rPr>
                <w:rFonts w:ascii="Arial" w:eastAsia="Times New Roman" w:hAnsi="Arial" w:cs="Arial"/>
                <w:b/>
                <w:sz w:val="20"/>
                <w:szCs w:val="20"/>
              </w:rPr>
            </w:pPr>
            <w:r w:rsidRPr="00DE5D2C">
              <w:rPr>
                <w:i/>
                <w:iCs/>
                <w:color w:val="1F497D" w:themeColor="text2"/>
                <w:sz w:val="18"/>
                <w:szCs w:val="18"/>
              </w:rPr>
              <w:t>CD - AP</w:t>
            </w:r>
          </w:p>
        </w:tc>
        <w:tc>
          <w:tcPr>
            <w:tcW w:w="1777" w:type="pct"/>
            <w:tcBorders>
              <w:top w:val="single" w:sz="4" w:space="0" w:color="auto"/>
              <w:left w:val="single" w:sz="4" w:space="0" w:color="auto"/>
              <w:bottom w:val="single" w:sz="4" w:space="0" w:color="auto"/>
              <w:right w:val="single" w:sz="4" w:space="0" w:color="auto"/>
            </w:tcBorders>
          </w:tcPr>
          <w:p w14:paraId="1B675AB1"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Food and beverages</w:t>
            </w:r>
          </w:p>
          <w:p w14:paraId="670EE6AE" w14:textId="77777777" w:rsidR="009D7B84" w:rsidRPr="001970C3" w:rsidRDefault="009D7B84" w:rsidP="009D7B84">
            <w:pPr>
              <w:spacing w:after="0" w:line="240" w:lineRule="auto"/>
              <w:rPr>
                <w:rFonts w:ascii="Arial" w:eastAsia="Times New Roman" w:hAnsi="Arial" w:cs="Arial"/>
                <w:b/>
                <w:color w:val="000000"/>
                <w:sz w:val="8"/>
                <w:szCs w:val="8"/>
                <w:lang w:eastAsia="en-AU"/>
              </w:rPr>
            </w:pPr>
          </w:p>
          <w:p w14:paraId="41B48BC2" w14:textId="77777777" w:rsidR="009D7B84" w:rsidRPr="00152909" w:rsidRDefault="009D7B84" w:rsidP="009D7B84">
            <w:pPr>
              <w:spacing w:after="0" w:line="240" w:lineRule="auto"/>
              <w:ind w:left="30"/>
              <w:rPr>
                <w:rFonts w:ascii="Arial" w:eastAsia="Times New Roman" w:hAnsi="Arial" w:cs="Arial"/>
                <w:sz w:val="20"/>
                <w:szCs w:val="20"/>
              </w:rPr>
            </w:pPr>
            <w:r>
              <w:rPr>
                <w:rFonts w:ascii="Arial" w:eastAsia="Times New Roman" w:hAnsi="Arial" w:cs="Arial"/>
                <w:sz w:val="20"/>
                <w:szCs w:val="20"/>
                <w:lang w:eastAsia="en-AU"/>
              </w:rPr>
              <w:t xml:space="preserve">(3) </w:t>
            </w:r>
            <w:r w:rsidRPr="00175485">
              <w:rPr>
                <w:rFonts w:ascii="Arial" w:eastAsia="Times New Roman" w:hAnsi="Arial" w:cs="Arial"/>
                <w:sz w:val="20"/>
                <w:szCs w:val="20"/>
                <w:lang w:eastAsia="en-AU"/>
              </w:rPr>
              <w:t xml:space="preserve">Does the FDC educator ensure </w:t>
            </w:r>
            <w:r w:rsidRPr="00152909">
              <w:rPr>
                <w:rFonts w:ascii="Arial" w:eastAsia="Times New Roman" w:hAnsi="Arial" w:cs="Arial"/>
                <w:sz w:val="20"/>
                <w:szCs w:val="20"/>
              </w:rPr>
              <w:t>children:</w:t>
            </w:r>
          </w:p>
          <w:p w14:paraId="4662768E" w14:textId="77777777" w:rsidR="009D7B84" w:rsidRPr="00152909" w:rsidRDefault="009D7B84" w:rsidP="009D7B84">
            <w:pPr>
              <w:pStyle w:val="ListParagraph"/>
              <w:numPr>
                <w:ilvl w:val="0"/>
                <w:numId w:val="31"/>
              </w:numPr>
              <w:spacing w:after="0" w:line="240" w:lineRule="auto"/>
              <w:rPr>
                <w:rFonts w:ascii="Arial" w:eastAsia="Times New Roman" w:hAnsi="Arial" w:cs="Arial"/>
                <w:sz w:val="20"/>
                <w:szCs w:val="20"/>
              </w:rPr>
            </w:pPr>
            <w:proofErr w:type="gramStart"/>
            <w:r w:rsidRPr="00152909">
              <w:rPr>
                <w:rFonts w:ascii="Arial" w:eastAsia="Times New Roman" w:hAnsi="Arial" w:cs="Arial"/>
                <w:sz w:val="20"/>
                <w:szCs w:val="20"/>
              </w:rPr>
              <w:t>have access to safe drinking water at all times</w:t>
            </w:r>
            <w:proofErr w:type="gramEnd"/>
            <w:r w:rsidRPr="00152909">
              <w:rPr>
                <w:rFonts w:ascii="Arial" w:eastAsia="Times New Roman" w:hAnsi="Arial" w:cs="Arial"/>
                <w:sz w:val="20"/>
                <w:szCs w:val="20"/>
              </w:rPr>
              <w:t>.</w:t>
            </w:r>
          </w:p>
          <w:p w14:paraId="4A6B00B3" w14:textId="77777777" w:rsidR="009D7B84" w:rsidRPr="00152909" w:rsidRDefault="009D7B84" w:rsidP="009D7B84">
            <w:pPr>
              <w:pStyle w:val="ListParagraph"/>
              <w:numPr>
                <w:ilvl w:val="0"/>
                <w:numId w:val="31"/>
              </w:numPr>
              <w:spacing w:after="0" w:line="240" w:lineRule="auto"/>
              <w:rPr>
                <w:rFonts w:ascii="Arial" w:eastAsia="Times New Roman" w:hAnsi="Arial" w:cs="Arial"/>
                <w:sz w:val="20"/>
                <w:szCs w:val="20"/>
              </w:rPr>
            </w:pPr>
            <w:r w:rsidRPr="00152909">
              <w:rPr>
                <w:rFonts w:ascii="Arial" w:eastAsia="Times New Roman" w:hAnsi="Arial" w:cs="Arial"/>
                <w:sz w:val="20"/>
                <w:szCs w:val="20"/>
              </w:rPr>
              <w:t>are offered food and beverages on a regular basis throughout the day.</w:t>
            </w:r>
          </w:p>
          <w:p w14:paraId="0606A813" w14:textId="77777777" w:rsidR="009D7B84" w:rsidRDefault="009D7B84" w:rsidP="009D7B84">
            <w:pPr>
              <w:spacing w:after="0" w:line="240" w:lineRule="auto"/>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86A9A99" w14:textId="77777777" w:rsidR="009D7B84" w:rsidRDefault="009D7B84" w:rsidP="009D7B84">
            <w:pPr>
              <w:spacing w:after="0" w:line="240" w:lineRule="auto"/>
              <w:jc w:val="center"/>
              <w:rPr>
                <w:rFonts w:ascii="Arial" w:eastAsia="Times New Roman" w:hAnsi="Arial" w:cs="Arial"/>
                <w:b/>
                <w:sz w:val="20"/>
                <w:szCs w:val="20"/>
              </w:rPr>
            </w:pPr>
          </w:p>
          <w:p w14:paraId="3CB9B42D" w14:textId="77777777" w:rsidR="009D7B84" w:rsidRDefault="009D7B84" w:rsidP="009D7B84">
            <w:pPr>
              <w:spacing w:after="0" w:line="240" w:lineRule="auto"/>
              <w:jc w:val="center"/>
              <w:rPr>
                <w:rFonts w:ascii="Arial" w:eastAsia="Times New Roman" w:hAnsi="Arial" w:cs="Arial"/>
                <w:b/>
                <w:sz w:val="20"/>
                <w:szCs w:val="20"/>
              </w:rPr>
            </w:pPr>
          </w:p>
          <w:p w14:paraId="3B41FEF6" w14:textId="77777777" w:rsidR="009D7B84" w:rsidRDefault="009D7B84" w:rsidP="009D7B84">
            <w:pPr>
              <w:spacing w:after="0" w:line="240" w:lineRule="auto"/>
              <w:jc w:val="center"/>
              <w:rPr>
                <w:rFonts w:ascii="Arial" w:eastAsia="Times New Roman" w:hAnsi="Arial" w:cs="Arial"/>
                <w:b/>
                <w:sz w:val="20"/>
                <w:szCs w:val="20"/>
              </w:rPr>
            </w:pPr>
          </w:p>
          <w:p w14:paraId="6DDEEA5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3935136"/>
              <w14:checkbox>
                <w14:checked w14:val="0"/>
                <w14:checkedState w14:val="2612" w14:font="MS Gothic"/>
                <w14:uncheckedState w14:val="2610" w14:font="MS Gothic"/>
              </w14:checkbox>
            </w:sdtPr>
            <w:sdtContent>
              <w:p w14:paraId="1BD04C8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14403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3674402"/>
              <w14:checkbox>
                <w14:checked w14:val="0"/>
                <w14:checkedState w14:val="2612" w14:font="MS Gothic"/>
                <w14:uncheckedState w14:val="2610" w14:font="MS Gothic"/>
              </w14:checkbox>
            </w:sdtPr>
            <w:sdtContent>
              <w:p w14:paraId="20EF624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9A2CC4"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27B40F0E" w14:textId="77777777" w:rsidR="009D7B84" w:rsidRDefault="009D7B84" w:rsidP="009D7B84">
            <w:pPr>
              <w:spacing w:after="0" w:line="240" w:lineRule="auto"/>
              <w:jc w:val="center"/>
              <w:rPr>
                <w:rFonts w:ascii="Arial" w:eastAsia="Times New Roman" w:hAnsi="Arial" w:cs="Arial"/>
                <w:b/>
                <w:sz w:val="20"/>
                <w:szCs w:val="20"/>
              </w:rPr>
            </w:pPr>
          </w:p>
          <w:p w14:paraId="41B25A3D" w14:textId="77777777" w:rsidR="009D7B84" w:rsidRDefault="009D7B84" w:rsidP="009D7B84">
            <w:pPr>
              <w:spacing w:after="0" w:line="240" w:lineRule="auto"/>
              <w:jc w:val="center"/>
              <w:rPr>
                <w:rFonts w:ascii="Arial" w:eastAsia="Times New Roman" w:hAnsi="Arial" w:cs="Arial"/>
                <w:b/>
                <w:sz w:val="20"/>
                <w:szCs w:val="20"/>
              </w:rPr>
            </w:pPr>
          </w:p>
          <w:p w14:paraId="723C9AF1" w14:textId="77777777" w:rsidR="009D7B84" w:rsidRDefault="009D7B84" w:rsidP="009D7B84">
            <w:pPr>
              <w:spacing w:after="0" w:line="240" w:lineRule="auto"/>
              <w:jc w:val="center"/>
              <w:rPr>
                <w:rFonts w:ascii="Arial" w:eastAsia="Times New Roman" w:hAnsi="Arial" w:cs="Arial"/>
                <w:b/>
                <w:sz w:val="20"/>
                <w:szCs w:val="20"/>
              </w:rPr>
            </w:pPr>
          </w:p>
          <w:p w14:paraId="1A110604"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0143536"/>
              <w14:checkbox>
                <w14:checked w14:val="0"/>
                <w14:checkedState w14:val="2612" w14:font="MS Gothic"/>
                <w14:uncheckedState w14:val="2610" w14:font="MS Gothic"/>
              </w14:checkbox>
            </w:sdtPr>
            <w:sdtContent>
              <w:p w14:paraId="1A2081A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1B827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8897069"/>
              <w14:checkbox>
                <w14:checked w14:val="0"/>
                <w14:checkedState w14:val="2612" w14:font="MS Gothic"/>
                <w14:uncheckedState w14:val="2610" w14:font="MS Gothic"/>
              </w14:checkbox>
            </w:sdtPr>
            <w:sdtContent>
              <w:p w14:paraId="766A01E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D7C492"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7F9D0427" w14:textId="77777777" w:rsidR="009D7B84" w:rsidRDefault="009D7B84" w:rsidP="009D7B84">
            <w:pPr>
              <w:spacing w:after="0" w:line="240" w:lineRule="auto"/>
              <w:jc w:val="center"/>
              <w:rPr>
                <w:rFonts w:ascii="Arial" w:eastAsia="Times New Roman" w:hAnsi="Arial" w:cs="Arial"/>
                <w:b/>
                <w:sz w:val="20"/>
                <w:szCs w:val="20"/>
              </w:rPr>
            </w:pPr>
          </w:p>
          <w:p w14:paraId="45B55AAE" w14:textId="77777777" w:rsidR="009D7B84" w:rsidRDefault="009D7B84" w:rsidP="009D7B84">
            <w:pPr>
              <w:spacing w:after="0" w:line="240" w:lineRule="auto"/>
              <w:jc w:val="center"/>
              <w:rPr>
                <w:rFonts w:ascii="Arial" w:eastAsia="Times New Roman" w:hAnsi="Arial" w:cs="Arial"/>
                <w:b/>
                <w:sz w:val="20"/>
                <w:szCs w:val="20"/>
              </w:rPr>
            </w:pPr>
          </w:p>
          <w:p w14:paraId="5964B1A2" w14:textId="77777777" w:rsidR="009D7B84" w:rsidRDefault="009D7B84" w:rsidP="009D7B84">
            <w:pPr>
              <w:spacing w:after="0" w:line="240" w:lineRule="auto"/>
              <w:jc w:val="center"/>
              <w:rPr>
                <w:rFonts w:ascii="Arial" w:eastAsia="Times New Roman" w:hAnsi="Arial" w:cs="Arial"/>
                <w:b/>
                <w:sz w:val="20"/>
                <w:szCs w:val="20"/>
              </w:rPr>
            </w:pPr>
          </w:p>
          <w:p w14:paraId="06FF675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5880019"/>
              <w14:checkbox>
                <w14:checked w14:val="0"/>
                <w14:checkedState w14:val="2612" w14:font="MS Gothic"/>
                <w14:uncheckedState w14:val="2610" w14:font="MS Gothic"/>
              </w14:checkbox>
            </w:sdtPr>
            <w:sdtContent>
              <w:p w14:paraId="0F2B9BF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0B312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25155798"/>
              <w14:checkbox>
                <w14:checked w14:val="0"/>
                <w14:checkedState w14:val="2612" w14:font="MS Gothic"/>
                <w14:uncheckedState w14:val="2610" w14:font="MS Gothic"/>
              </w14:checkbox>
            </w:sdtPr>
            <w:sdtContent>
              <w:p w14:paraId="236906D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3790D7" w14:textId="77777777" w:rsidR="009D7B84" w:rsidRPr="0052464D" w:rsidRDefault="009D7B84" w:rsidP="009D7B84">
            <w:pPr>
              <w:spacing w:after="0" w:line="240" w:lineRule="auto"/>
              <w:rPr>
                <w:rFonts w:ascii="Arial" w:eastAsia="Times New Roman" w:hAnsi="Arial" w:cs="Arial"/>
                <w:bCs/>
                <w:sz w:val="20"/>
                <w:szCs w:val="20"/>
              </w:rPr>
            </w:pPr>
          </w:p>
        </w:tc>
        <w:tc>
          <w:tcPr>
            <w:tcW w:w="1557" w:type="pct"/>
            <w:tcBorders>
              <w:top w:val="single" w:sz="4" w:space="0" w:color="auto"/>
              <w:left w:val="single" w:sz="4" w:space="0" w:color="auto"/>
              <w:bottom w:val="single" w:sz="4" w:space="0" w:color="auto"/>
              <w:right w:val="single" w:sz="4" w:space="0" w:color="auto"/>
            </w:tcBorders>
          </w:tcPr>
          <w:p w14:paraId="61BC46D2" w14:textId="77777777" w:rsidR="009D7B84" w:rsidRPr="0052464D" w:rsidRDefault="009D7B84" w:rsidP="009D7B84">
            <w:pPr>
              <w:spacing w:after="0" w:line="240" w:lineRule="auto"/>
              <w:rPr>
                <w:rFonts w:ascii="Arial" w:eastAsia="Times New Roman" w:hAnsi="Arial" w:cs="Arial"/>
                <w:bCs/>
                <w:sz w:val="20"/>
                <w:szCs w:val="20"/>
              </w:rPr>
            </w:pPr>
          </w:p>
        </w:tc>
      </w:tr>
      <w:tr w:rsidR="009D7B84" w:rsidRPr="00152909" w14:paraId="74F899F8" w14:textId="77777777" w:rsidTr="004625A3">
        <w:tc>
          <w:tcPr>
            <w:tcW w:w="556" w:type="pct"/>
            <w:tcBorders>
              <w:top w:val="single" w:sz="4" w:space="0" w:color="auto"/>
              <w:left w:val="single" w:sz="4" w:space="0" w:color="auto"/>
              <w:bottom w:val="single" w:sz="4" w:space="0" w:color="auto"/>
              <w:right w:val="single" w:sz="4" w:space="0" w:color="auto"/>
            </w:tcBorders>
          </w:tcPr>
          <w:p w14:paraId="05096177" w14:textId="77777777" w:rsidR="009D7B84" w:rsidRDefault="009D7B84" w:rsidP="009D7B8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R.79</w:t>
            </w:r>
          </w:p>
          <w:p w14:paraId="53ECCBED" w14:textId="77777777" w:rsidR="009D7B84" w:rsidRDefault="009D7B84" w:rsidP="009D7B84">
            <w:pPr>
              <w:spacing w:after="0" w:line="240" w:lineRule="auto"/>
              <w:rPr>
                <w:rFonts w:ascii="Arial" w:eastAsia="Times New Roman" w:hAnsi="Arial" w:cs="Arial"/>
                <w:b/>
                <w:sz w:val="20"/>
                <w:szCs w:val="20"/>
              </w:rPr>
            </w:pPr>
          </w:p>
          <w:p w14:paraId="3E5817B1"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 xml:space="preserve">CD – AP </w:t>
            </w:r>
          </w:p>
          <w:p w14:paraId="5491BDE9" w14:textId="77777777" w:rsidR="009D7B84"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762F80F6" w14:textId="77777777" w:rsidR="009D7B84" w:rsidRDefault="009D7B84" w:rsidP="009D7B84">
            <w:pPr>
              <w:spacing w:after="0" w:line="240" w:lineRule="auto"/>
              <w:rPr>
                <w:rFonts w:ascii="Arial" w:eastAsia="Times New Roman" w:hAnsi="Arial" w:cs="Arial"/>
                <w:b/>
                <w:sz w:val="20"/>
                <w:szCs w:val="20"/>
                <w:lang w:eastAsia="en-AU"/>
              </w:rPr>
            </w:pPr>
            <w:r w:rsidRPr="00FF1B09">
              <w:rPr>
                <w:rFonts w:ascii="Arial" w:eastAsia="Times New Roman" w:hAnsi="Arial" w:cs="Arial"/>
                <w:b/>
                <w:sz w:val="20"/>
                <w:szCs w:val="20"/>
                <w:lang w:eastAsia="en-AU"/>
              </w:rPr>
              <w:t xml:space="preserve">Service providing food and </w:t>
            </w:r>
            <w:proofErr w:type="gramStart"/>
            <w:r w:rsidRPr="00FF1B09">
              <w:rPr>
                <w:rFonts w:ascii="Arial" w:eastAsia="Times New Roman" w:hAnsi="Arial" w:cs="Arial"/>
                <w:b/>
                <w:sz w:val="20"/>
                <w:szCs w:val="20"/>
                <w:lang w:eastAsia="en-AU"/>
              </w:rPr>
              <w:t>beverages</w:t>
            </w:r>
            <w:proofErr w:type="gramEnd"/>
          </w:p>
          <w:p w14:paraId="17735E19" w14:textId="77777777" w:rsidR="009D7B84" w:rsidRPr="008464CF" w:rsidRDefault="009D7B84" w:rsidP="009D7B84">
            <w:pPr>
              <w:spacing w:after="0" w:line="240" w:lineRule="auto"/>
              <w:rPr>
                <w:rFonts w:ascii="Arial" w:eastAsia="Times New Roman" w:hAnsi="Arial" w:cs="Arial"/>
                <w:b/>
                <w:sz w:val="12"/>
                <w:szCs w:val="12"/>
                <w:lang w:eastAsia="en-AU"/>
              </w:rPr>
            </w:pPr>
          </w:p>
          <w:p w14:paraId="3FED9AF5" w14:textId="77777777" w:rsidR="009D7B84" w:rsidRPr="00717FE7"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Is FDC </w:t>
            </w:r>
            <w:r w:rsidRPr="00717FE7">
              <w:rPr>
                <w:rFonts w:ascii="Arial" w:eastAsia="Times New Roman" w:hAnsi="Arial" w:cs="Arial"/>
                <w:sz w:val="20"/>
                <w:szCs w:val="20"/>
                <w:lang w:eastAsia="en-AU"/>
              </w:rPr>
              <w:t xml:space="preserve">educator be providing meals for children? </w:t>
            </w:r>
          </w:p>
          <w:p w14:paraId="195E737C" w14:textId="77777777" w:rsidR="009D7B84" w:rsidRDefault="009D7B84" w:rsidP="009D7B84">
            <w:pPr>
              <w:spacing w:after="0" w:line="240" w:lineRule="auto"/>
              <w:rPr>
                <w:rFonts w:ascii="Arial" w:eastAsia="Times New Roman" w:hAnsi="Arial" w:cs="Arial"/>
                <w:b/>
                <w:sz w:val="20"/>
                <w:szCs w:val="20"/>
                <w:lang w:eastAsia="en-AU"/>
              </w:rPr>
            </w:pPr>
          </w:p>
          <w:p w14:paraId="578124A7" w14:textId="77777777" w:rsidR="009D7B84" w:rsidRPr="00FF1B09" w:rsidRDefault="009D7B84" w:rsidP="009D7B8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If YES:</w:t>
            </w:r>
          </w:p>
          <w:p w14:paraId="1067F4E3"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Can the FDC educator explain how they </w:t>
            </w:r>
            <w:r w:rsidRPr="00717FE7">
              <w:rPr>
                <w:rFonts w:ascii="Arial" w:eastAsia="Times New Roman" w:hAnsi="Arial" w:cs="Arial"/>
                <w:sz w:val="20"/>
                <w:szCs w:val="20"/>
                <w:lang w:eastAsia="en-AU"/>
              </w:rPr>
              <w:t>ensure food or beverage provided is</w:t>
            </w:r>
            <w:r>
              <w:rPr>
                <w:rFonts w:ascii="Arial" w:eastAsia="Times New Roman" w:hAnsi="Arial" w:cs="Arial"/>
                <w:sz w:val="20"/>
                <w:szCs w:val="20"/>
                <w:lang w:eastAsia="en-AU"/>
              </w:rPr>
              <w:t>:</w:t>
            </w:r>
            <w:r w:rsidRPr="00717FE7">
              <w:rPr>
                <w:rFonts w:ascii="Arial" w:eastAsia="Times New Roman" w:hAnsi="Arial" w:cs="Arial"/>
                <w:sz w:val="20"/>
                <w:szCs w:val="20"/>
                <w:lang w:eastAsia="en-AU"/>
              </w:rPr>
              <w:t xml:space="preserve"> </w:t>
            </w:r>
          </w:p>
          <w:p w14:paraId="7F2A5040"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(2)(a) </w:t>
            </w:r>
            <w:r w:rsidRPr="00717FE7">
              <w:rPr>
                <w:rFonts w:ascii="Arial" w:eastAsia="Times New Roman" w:hAnsi="Arial" w:cs="Arial"/>
                <w:sz w:val="20"/>
                <w:szCs w:val="20"/>
                <w:lang w:eastAsia="en-AU"/>
              </w:rPr>
              <w:t xml:space="preserve">nutritious and adequate in quantity; and </w:t>
            </w:r>
          </w:p>
          <w:p w14:paraId="15559267" w14:textId="77777777" w:rsidR="009D7B84" w:rsidRPr="00717FE7"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(2)(b) </w:t>
            </w:r>
            <w:r w:rsidRPr="00717FE7">
              <w:rPr>
                <w:rFonts w:ascii="Arial" w:eastAsia="Times New Roman" w:hAnsi="Arial" w:cs="Arial"/>
                <w:sz w:val="20"/>
                <w:szCs w:val="20"/>
                <w:lang w:eastAsia="en-AU"/>
              </w:rPr>
              <w:t>is chosen having regards to the dietary requirements of individual children including -</w:t>
            </w:r>
          </w:p>
          <w:p w14:paraId="0EDE234E"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sidRPr="00CE3819">
              <w:rPr>
                <w:rFonts w:ascii="Arial" w:eastAsia="Times New Roman" w:hAnsi="Arial" w:cs="Arial"/>
                <w:sz w:val="20"/>
                <w:szCs w:val="20"/>
                <w:lang w:eastAsia="en-AU"/>
              </w:rPr>
              <w:t>growth and development needs</w:t>
            </w:r>
          </w:p>
          <w:p w14:paraId="7AFD2F6A" w14:textId="77777777" w:rsidR="009D7B84" w:rsidRPr="00CE3819"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(ii) </w:t>
            </w:r>
            <w:r w:rsidRPr="0089703D">
              <w:rPr>
                <w:rFonts w:ascii="Arial" w:eastAsia="Times New Roman" w:hAnsi="Arial" w:cs="Arial"/>
                <w:sz w:val="20"/>
                <w:szCs w:val="20"/>
                <w:lang w:eastAsia="en-AU"/>
              </w:rPr>
              <w:t>specific</w:t>
            </w:r>
            <w:r w:rsidRPr="00CE3819">
              <w:rPr>
                <w:rFonts w:ascii="Arial" w:eastAsia="Times New Roman" w:hAnsi="Arial" w:cs="Arial"/>
                <w:sz w:val="20"/>
                <w:szCs w:val="20"/>
                <w:lang w:eastAsia="en-AU"/>
              </w:rPr>
              <w:t xml:space="preserve"> cultural, religious or health requirements.</w:t>
            </w:r>
          </w:p>
          <w:p w14:paraId="5E10EBAB" w14:textId="77777777" w:rsidR="009D7B84" w:rsidRDefault="009D7B84" w:rsidP="009D7B84">
            <w:pPr>
              <w:spacing w:after="0" w:line="240" w:lineRule="auto"/>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A2DEA31" w14:textId="77777777" w:rsidR="009D7B84" w:rsidRDefault="009D7B84" w:rsidP="009D7B84">
            <w:pPr>
              <w:spacing w:after="0" w:line="240" w:lineRule="auto"/>
              <w:rPr>
                <w:rFonts w:ascii="Arial" w:eastAsia="Times New Roman" w:hAnsi="Arial" w:cs="Arial"/>
                <w:b/>
                <w:sz w:val="20"/>
                <w:szCs w:val="20"/>
              </w:rPr>
            </w:pPr>
          </w:p>
          <w:p w14:paraId="5E7E494B" w14:textId="77777777" w:rsidR="009D7B84" w:rsidRDefault="009D7B84" w:rsidP="009D7B84">
            <w:pPr>
              <w:spacing w:after="0" w:line="240" w:lineRule="auto"/>
              <w:rPr>
                <w:rFonts w:ascii="Arial" w:eastAsia="Times New Roman" w:hAnsi="Arial" w:cs="Arial"/>
                <w:b/>
                <w:sz w:val="20"/>
                <w:szCs w:val="20"/>
              </w:rPr>
            </w:pPr>
          </w:p>
          <w:p w14:paraId="2DCEA6E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5670421"/>
              <w14:checkbox>
                <w14:checked w14:val="0"/>
                <w14:checkedState w14:val="2612" w14:font="MS Gothic"/>
                <w14:uncheckedState w14:val="2610" w14:font="MS Gothic"/>
              </w14:checkbox>
            </w:sdtPr>
            <w:sdtContent>
              <w:p w14:paraId="6BE4B70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4EE867" w14:textId="77777777" w:rsidR="009D7B84" w:rsidRDefault="009D7B84" w:rsidP="009D7B84">
            <w:pPr>
              <w:spacing w:after="0" w:line="240" w:lineRule="auto"/>
              <w:rPr>
                <w:rFonts w:ascii="Arial" w:eastAsia="Times New Roman" w:hAnsi="Arial" w:cs="Arial"/>
                <w:b/>
                <w:sz w:val="20"/>
                <w:szCs w:val="20"/>
              </w:rPr>
            </w:pPr>
          </w:p>
          <w:p w14:paraId="2E36954E" w14:textId="77777777" w:rsidR="009D7B84" w:rsidRDefault="009D7B84" w:rsidP="009D7B84">
            <w:pPr>
              <w:spacing w:after="0" w:line="240" w:lineRule="auto"/>
              <w:rPr>
                <w:rFonts w:ascii="Arial" w:eastAsia="Times New Roman" w:hAnsi="Arial" w:cs="Arial"/>
                <w:b/>
                <w:sz w:val="20"/>
                <w:szCs w:val="20"/>
              </w:rPr>
            </w:pPr>
          </w:p>
          <w:p w14:paraId="7F0A9BA9" w14:textId="77777777" w:rsidR="009D7B84" w:rsidRDefault="009D7B84" w:rsidP="009D7B84">
            <w:pPr>
              <w:spacing w:after="0" w:line="240" w:lineRule="auto"/>
              <w:rPr>
                <w:rFonts w:ascii="Arial" w:eastAsia="Times New Roman" w:hAnsi="Arial" w:cs="Arial"/>
                <w:b/>
                <w:sz w:val="20"/>
                <w:szCs w:val="20"/>
              </w:rPr>
            </w:pPr>
          </w:p>
          <w:p w14:paraId="5502A9CA" w14:textId="77777777" w:rsidR="009D7B84" w:rsidRDefault="009D7B84" w:rsidP="009D7B84">
            <w:pPr>
              <w:spacing w:after="0" w:line="240" w:lineRule="auto"/>
              <w:rPr>
                <w:rFonts w:ascii="Arial" w:eastAsia="Times New Roman" w:hAnsi="Arial" w:cs="Arial"/>
                <w:b/>
                <w:sz w:val="20"/>
                <w:szCs w:val="20"/>
              </w:rPr>
            </w:pPr>
          </w:p>
          <w:p w14:paraId="62388CE9"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7405179"/>
              <w14:checkbox>
                <w14:checked w14:val="0"/>
                <w14:checkedState w14:val="2612" w14:font="MS Gothic"/>
                <w14:uncheckedState w14:val="2610" w14:font="MS Gothic"/>
              </w14:checkbox>
            </w:sdtPr>
            <w:sdtContent>
              <w:p w14:paraId="2E82C16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416DF1"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433445"/>
              <w14:checkbox>
                <w14:checked w14:val="0"/>
                <w14:checkedState w14:val="2612" w14:font="MS Gothic"/>
                <w14:uncheckedState w14:val="2610" w14:font="MS Gothic"/>
              </w14:checkbox>
            </w:sdtPr>
            <w:sdtContent>
              <w:p w14:paraId="0E23B03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2CC70A" w14:textId="77777777" w:rsidR="009D7B84" w:rsidRDefault="009D7B84" w:rsidP="009D7B84">
            <w:pPr>
              <w:spacing w:after="0" w:line="240" w:lineRule="auto"/>
              <w:rPr>
                <w:rFonts w:ascii="Arial" w:eastAsia="Times New Roman" w:hAnsi="Arial" w:cs="Arial"/>
                <w:b/>
                <w:sz w:val="20"/>
                <w:szCs w:val="20"/>
              </w:rPr>
            </w:pPr>
          </w:p>
          <w:p w14:paraId="72DC8AEB" w14:textId="77777777" w:rsidR="009D7B84" w:rsidRDefault="009D7B84" w:rsidP="009D7B84">
            <w:pPr>
              <w:spacing w:after="0" w:line="240" w:lineRule="auto"/>
              <w:rPr>
                <w:rFonts w:ascii="Arial" w:eastAsia="Times New Roman" w:hAnsi="Arial" w:cs="Arial"/>
                <w:b/>
                <w:sz w:val="20"/>
                <w:szCs w:val="20"/>
              </w:rPr>
            </w:pPr>
          </w:p>
          <w:p w14:paraId="11CA53BB"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19FAF83D" w14:textId="77777777" w:rsidR="009D7B84" w:rsidRDefault="009D7B84" w:rsidP="009D7B84">
            <w:pPr>
              <w:spacing w:after="0" w:line="240" w:lineRule="auto"/>
              <w:rPr>
                <w:rFonts w:ascii="Arial" w:eastAsia="Times New Roman" w:hAnsi="Arial" w:cs="Arial"/>
                <w:b/>
                <w:sz w:val="20"/>
                <w:szCs w:val="20"/>
              </w:rPr>
            </w:pPr>
          </w:p>
          <w:p w14:paraId="4C1204B1" w14:textId="77777777" w:rsidR="009D7B84" w:rsidRDefault="009D7B84" w:rsidP="009D7B84">
            <w:pPr>
              <w:spacing w:after="0" w:line="240" w:lineRule="auto"/>
              <w:rPr>
                <w:rFonts w:ascii="Arial" w:eastAsia="Times New Roman" w:hAnsi="Arial" w:cs="Arial"/>
                <w:b/>
                <w:sz w:val="20"/>
                <w:szCs w:val="20"/>
              </w:rPr>
            </w:pPr>
          </w:p>
          <w:p w14:paraId="6A4ACD8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3702992"/>
              <w14:checkbox>
                <w14:checked w14:val="0"/>
                <w14:checkedState w14:val="2612" w14:font="MS Gothic"/>
                <w14:uncheckedState w14:val="2610" w14:font="MS Gothic"/>
              </w14:checkbox>
            </w:sdtPr>
            <w:sdtContent>
              <w:p w14:paraId="52BC462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DB4AC3" w14:textId="77777777" w:rsidR="009D7B84" w:rsidRDefault="009D7B84" w:rsidP="009D7B84">
            <w:pPr>
              <w:spacing w:after="0" w:line="240" w:lineRule="auto"/>
              <w:rPr>
                <w:rFonts w:ascii="Arial" w:eastAsia="Times New Roman" w:hAnsi="Arial" w:cs="Arial"/>
                <w:b/>
                <w:sz w:val="20"/>
                <w:szCs w:val="20"/>
              </w:rPr>
            </w:pPr>
          </w:p>
          <w:p w14:paraId="46CFEE76" w14:textId="77777777" w:rsidR="009D7B84" w:rsidRDefault="009D7B84" w:rsidP="009D7B84">
            <w:pPr>
              <w:spacing w:after="0" w:line="240" w:lineRule="auto"/>
              <w:rPr>
                <w:rFonts w:ascii="Arial" w:eastAsia="Times New Roman" w:hAnsi="Arial" w:cs="Arial"/>
                <w:b/>
                <w:sz w:val="20"/>
                <w:szCs w:val="20"/>
              </w:rPr>
            </w:pPr>
          </w:p>
          <w:p w14:paraId="31FBF39E" w14:textId="77777777" w:rsidR="009D7B84" w:rsidRDefault="009D7B84" w:rsidP="009D7B84">
            <w:pPr>
              <w:spacing w:after="0" w:line="240" w:lineRule="auto"/>
              <w:rPr>
                <w:rFonts w:ascii="Arial" w:eastAsia="Times New Roman" w:hAnsi="Arial" w:cs="Arial"/>
                <w:b/>
                <w:sz w:val="20"/>
                <w:szCs w:val="20"/>
              </w:rPr>
            </w:pPr>
          </w:p>
          <w:p w14:paraId="29BDCA91" w14:textId="77777777" w:rsidR="009D7B84" w:rsidRDefault="009D7B84" w:rsidP="009D7B84">
            <w:pPr>
              <w:spacing w:after="0" w:line="240" w:lineRule="auto"/>
              <w:rPr>
                <w:rFonts w:ascii="Arial" w:eastAsia="Times New Roman" w:hAnsi="Arial" w:cs="Arial"/>
                <w:b/>
                <w:sz w:val="20"/>
                <w:szCs w:val="20"/>
              </w:rPr>
            </w:pPr>
          </w:p>
          <w:p w14:paraId="7110F22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21881228"/>
              <w14:checkbox>
                <w14:checked w14:val="0"/>
                <w14:checkedState w14:val="2612" w14:font="MS Gothic"/>
                <w14:uncheckedState w14:val="2610" w14:font="MS Gothic"/>
              </w14:checkbox>
            </w:sdtPr>
            <w:sdtContent>
              <w:p w14:paraId="32273F2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AD90D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3738452"/>
              <w14:checkbox>
                <w14:checked w14:val="0"/>
                <w14:checkedState w14:val="2612" w14:font="MS Gothic"/>
                <w14:uncheckedState w14:val="2610" w14:font="MS Gothic"/>
              </w14:checkbox>
            </w:sdtPr>
            <w:sdtContent>
              <w:p w14:paraId="6B9B006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6BE110" w14:textId="77777777" w:rsidR="009D7B84" w:rsidRDefault="009D7B84" w:rsidP="009D7B84">
            <w:pPr>
              <w:spacing w:after="0" w:line="240" w:lineRule="auto"/>
              <w:rPr>
                <w:rFonts w:ascii="Arial" w:eastAsia="Times New Roman" w:hAnsi="Arial" w:cs="Arial"/>
                <w:b/>
                <w:sz w:val="20"/>
                <w:szCs w:val="20"/>
              </w:rPr>
            </w:pPr>
          </w:p>
          <w:p w14:paraId="29A5F4B6" w14:textId="77777777" w:rsidR="009D7B84" w:rsidRDefault="009D7B84" w:rsidP="009D7B84">
            <w:pPr>
              <w:spacing w:after="0" w:line="240" w:lineRule="auto"/>
              <w:rPr>
                <w:rFonts w:ascii="Arial" w:eastAsia="Times New Roman" w:hAnsi="Arial" w:cs="Arial"/>
                <w:b/>
                <w:sz w:val="20"/>
                <w:szCs w:val="20"/>
              </w:rPr>
            </w:pPr>
          </w:p>
          <w:p w14:paraId="5EA9B20C" w14:textId="77777777" w:rsidR="009D7B84" w:rsidRPr="00DF475D" w:rsidRDefault="009D7B84" w:rsidP="009D7B84">
            <w:pPr>
              <w:spacing w:after="0" w:line="240" w:lineRule="auto"/>
              <w:rPr>
                <w:rFonts w:ascii="Arial" w:eastAsia="Times New Roman" w:hAnsi="Arial" w:cs="Arial"/>
                <w:b/>
                <w:color w:val="4F81BD" w:themeColor="accent1"/>
                <w:sz w:val="20"/>
                <w:szCs w:val="20"/>
              </w:rPr>
            </w:pPr>
          </w:p>
        </w:tc>
        <w:tc>
          <w:tcPr>
            <w:tcW w:w="394" w:type="pct"/>
            <w:tcBorders>
              <w:top w:val="single" w:sz="4" w:space="0" w:color="auto"/>
              <w:left w:val="single" w:sz="4" w:space="0" w:color="auto"/>
              <w:bottom w:val="single" w:sz="4" w:space="0" w:color="auto"/>
              <w:right w:val="single" w:sz="4" w:space="0" w:color="auto"/>
            </w:tcBorders>
          </w:tcPr>
          <w:p w14:paraId="2F205E96" w14:textId="77777777" w:rsidR="009D7B84" w:rsidRDefault="009D7B84" w:rsidP="009D7B84">
            <w:pPr>
              <w:spacing w:after="0" w:line="240" w:lineRule="auto"/>
              <w:rPr>
                <w:rFonts w:ascii="Arial" w:eastAsia="Times New Roman" w:hAnsi="Arial" w:cs="Arial"/>
                <w:b/>
                <w:sz w:val="20"/>
                <w:szCs w:val="20"/>
              </w:rPr>
            </w:pPr>
          </w:p>
          <w:p w14:paraId="07D96D5F" w14:textId="77777777" w:rsidR="009D7B84" w:rsidRDefault="009D7B84" w:rsidP="009D7B84">
            <w:pPr>
              <w:spacing w:after="0" w:line="240" w:lineRule="auto"/>
              <w:rPr>
                <w:rFonts w:ascii="Arial" w:eastAsia="Times New Roman" w:hAnsi="Arial" w:cs="Arial"/>
                <w:b/>
                <w:sz w:val="20"/>
                <w:szCs w:val="20"/>
              </w:rPr>
            </w:pPr>
          </w:p>
          <w:p w14:paraId="3B4596E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98945932"/>
              <w14:checkbox>
                <w14:checked w14:val="0"/>
                <w14:checkedState w14:val="2612" w14:font="MS Gothic"/>
                <w14:uncheckedState w14:val="2610" w14:font="MS Gothic"/>
              </w14:checkbox>
            </w:sdtPr>
            <w:sdtContent>
              <w:p w14:paraId="77BBCB8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7BD42E" w14:textId="77777777" w:rsidR="009D7B84" w:rsidRDefault="009D7B84" w:rsidP="009D7B84">
            <w:pPr>
              <w:spacing w:after="0" w:line="240" w:lineRule="auto"/>
              <w:rPr>
                <w:rFonts w:ascii="Arial" w:eastAsia="Times New Roman" w:hAnsi="Arial" w:cs="Arial"/>
                <w:b/>
                <w:sz w:val="20"/>
                <w:szCs w:val="20"/>
              </w:rPr>
            </w:pPr>
          </w:p>
          <w:p w14:paraId="7B87D654" w14:textId="77777777" w:rsidR="009D7B84" w:rsidRDefault="009D7B84" w:rsidP="009D7B84">
            <w:pPr>
              <w:spacing w:after="0" w:line="240" w:lineRule="auto"/>
              <w:rPr>
                <w:rFonts w:ascii="Arial" w:eastAsia="Times New Roman" w:hAnsi="Arial" w:cs="Arial"/>
                <w:b/>
                <w:sz w:val="20"/>
                <w:szCs w:val="20"/>
              </w:rPr>
            </w:pPr>
          </w:p>
          <w:p w14:paraId="25364AD4" w14:textId="77777777" w:rsidR="009D7B84" w:rsidRDefault="009D7B84" w:rsidP="009D7B84">
            <w:pPr>
              <w:spacing w:after="0" w:line="240" w:lineRule="auto"/>
              <w:rPr>
                <w:rFonts w:ascii="Arial" w:eastAsia="Times New Roman" w:hAnsi="Arial" w:cs="Arial"/>
                <w:b/>
                <w:sz w:val="20"/>
                <w:szCs w:val="20"/>
              </w:rPr>
            </w:pPr>
          </w:p>
          <w:p w14:paraId="2EE179AA" w14:textId="77777777" w:rsidR="009D7B84" w:rsidRDefault="009D7B84" w:rsidP="009D7B84">
            <w:pPr>
              <w:spacing w:after="0" w:line="240" w:lineRule="auto"/>
              <w:rPr>
                <w:rFonts w:ascii="Arial" w:eastAsia="Times New Roman" w:hAnsi="Arial" w:cs="Arial"/>
                <w:b/>
                <w:sz w:val="20"/>
                <w:szCs w:val="20"/>
              </w:rPr>
            </w:pPr>
          </w:p>
          <w:p w14:paraId="1B052FA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9695348"/>
              <w14:checkbox>
                <w14:checked w14:val="0"/>
                <w14:checkedState w14:val="2612" w14:font="MS Gothic"/>
                <w14:uncheckedState w14:val="2610" w14:font="MS Gothic"/>
              </w14:checkbox>
            </w:sdtPr>
            <w:sdtContent>
              <w:p w14:paraId="3101B25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22C46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7248201"/>
              <w14:checkbox>
                <w14:checked w14:val="0"/>
                <w14:checkedState w14:val="2612" w14:font="MS Gothic"/>
                <w14:uncheckedState w14:val="2610" w14:font="MS Gothic"/>
              </w14:checkbox>
            </w:sdtPr>
            <w:sdtContent>
              <w:p w14:paraId="35D5DB1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41FCBB" w14:textId="77777777" w:rsidR="009D7B84" w:rsidRDefault="009D7B84" w:rsidP="009D7B84">
            <w:pPr>
              <w:spacing w:after="0" w:line="240" w:lineRule="auto"/>
              <w:rPr>
                <w:rFonts w:ascii="Arial" w:eastAsia="Times New Roman" w:hAnsi="Arial" w:cs="Arial"/>
                <w:b/>
                <w:sz w:val="20"/>
                <w:szCs w:val="20"/>
              </w:rPr>
            </w:pPr>
          </w:p>
          <w:p w14:paraId="46897ECE" w14:textId="77777777" w:rsidR="009D7B84" w:rsidRDefault="009D7B84" w:rsidP="009D7B84">
            <w:pPr>
              <w:spacing w:after="0" w:line="240" w:lineRule="auto"/>
              <w:rPr>
                <w:rFonts w:ascii="Arial" w:eastAsia="Times New Roman" w:hAnsi="Arial" w:cs="Arial"/>
                <w:b/>
                <w:sz w:val="20"/>
                <w:szCs w:val="20"/>
              </w:rPr>
            </w:pPr>
          </w:p>
          <w:p w14:paraId="23D27BC1" w14:textId="77777777" w:rsidR="009D7B84" w:rsidRPr="003132C2" w:rsidRDefault="009D7B84" w:rsidP="009D7B84">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5CE26990" w14:textId="77777777" w:rsidR="009D7B84" w:rsidRPr="00DF475D" w:rsidRDefault="009D7B84" w:rsidP="009D7B84">
            <w:pPr>
              <w:spacing w:after="0" w:line="240" w:lineRule="auto"/>
              <w:rPr>
                <w:rFonts w:ascii="Arial" w:eastAsia="Times New Roman" w:hAnsi="Arial" w:cs="Arial"/>
                <w:bCs/>
                <w:i/>
                <w:iCs/>
                <w:sz w:val="18"/>
                <w:szCs w:val="18"/>
              </w:rPr>
            </w:pPr>
          </w:p>
        </w:tc>
      </w:tr>
      <w:tr w:rsidR="009D7B84" w:rsidRPr="00152909" w14:paraId="5C2DF093" w14:textId="77777777" w:rsidTr="004625A3">
        <w:tc>
          <w:tcPr>
            <w:tcW w:w="556" w:type="pct"/>
            <w:tcBorders>
              <w:top w:val="single" w:sz="4" w:space="0" w:color="auto"/>
              <w:left w:val="single" w:sz="4" w:space="0" w:color="auto"/>
              <w:bottom w:val="single" w:sz="4" w:space="0" w:color="auto"/>
              <w:right w:val="single" w:sz="4" w:space="0" w:color="auto"/>
            </w:tcBorders>
          </w:tcPr>
          <w:p w14:paraId="0037A513" w14:textId="77777777" w:rsidR="009D7B84"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R.80</w:t>
            </w:r>
          </w:p>
          <w:p w14:paraId="71C4859E" w14:textId="77777777" w:rsidR="009D7B84" w:rsidRDefault="009D7B84" w:rsidP="009D7B84">
            <w:pPr>
              <w:spacing w:after="0" w:line="240" w:lineRule="auto"/>
              <w:rPr>
                <w:rFonts w:ascii="Arial" w:eastAsia="Times New Roman" w:hAnsi="Arial" w:cs="Arial"/>
                <w:b/>
                <w:sz w:val="20"/>
                <w:szCs w:val="20"/>
              </w:rPr>
            </w:pPr>
          </w:p>
          <w:p w14:paraId="1B46F5B0"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CD – AP</w:t>
            </w:r>
          </w:p>
          <w:p w14:paraId="0C4C2966" w14:textId="77777777" w:rsidR="009D7B84" w:rsidRPr="00DE5D2C" w:rsidRDefault="009D7B84" w:rsidP="009D7B84">
            <w:pPr>
              <w:spacing w:after="0" w:line="240" w:lineRule="auto"/>
              <w:rPr>
                <w:i/>
                <w:iCs/>
                <w:color w:val="1F497D" w:themeColor="text2"/>
                <w:sz w:val="18"/>
                <w:szCs w:val="18"/>
              </w:rPr>
            </w:pPr>
          </w:p>
          <w:p w14:paraId="60DCD3F7"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INF – AP, NS</w:t>
            </w:r>
          </w:p>
          <w:p w14:paraId="12BCA77D" w14:textId="77777777" w:rsidR="009D7B84"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6A722A71"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Weekly menu</w:t>
            </w:r>
          </w:p>
          <w:p w14:paraId="38D32E8E" w14:textId="77777777" w:rsidR="009D7B84" w:rsidRPr="001970C3" w:rsidRDefault="009D7B84" w:rsidP="009D7B84">
            <w:pPr>
              <w:spacing w:after="0" w:line="240" w:lineRule="auto"/>
              <w:rPr>
                <w:rFonts w:ascii="Arial" w:eastAsia="Times New Roman" w:hAnsi="Arial" w:cs="Arial"/>
                <w:b/>
                <w:color w:val="000000"/>
                <w:sz w:val="8"/>
                <w:szCs w:val="8"/>
                <w:lang w:eastAsia="en-AU"/>
              </w:rPr>
            </w:pPr>
          </w:p>
          <w:p w14:paraId="18ADE0F2" w14:textId="77777777" w:rsidR="009D7B84" w:rsidRPr="001970C3"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(3)(a) </w:t>
            </w:r>
            <w:r w:rsidRPr="001970C3">
              <w:rPr>
                <w:rFonts w:ascii="Arial" w:eastAsia="Times New Roman" w:hAnsi="Arial" w:cs="Arial"/>
                <w:sz w:val="20"/>
                <w:szCs w:val="20"/>
                <w:lang w:eastAsia="en-AU"/>
              </w:rPr>
              <w:t>Is there a weekly menu displayed in a place that is accessible to parents?</w:t>
            </w:r>
          </w:p>
          <w:p w14:paraId="619B51D8" w14:textId="77777777" w:rsidR="009D7B84" w:rsidRPr="001970C3" w:rsidRDefault="009D7B84" w:rsidP="009D7B84">
            <w:pPr>
              <w:spacing w:after="0" w:line="240" w:lineRule="auto"/>
              <w:rPr>
                <w:rFonts w:ascii="Arial" w:eastAsia="Times New Roman" w:hAnsi="Arial" w:cs="Arial"/>
                <w:sz w:val="20"/>
                <w:szCs w:val="20"/>
                <w:lang w:eastAsia="en-AU"/>
              </w:rPr>
            </w:pPr>
          </w:p>
          <w:p w14:paraId="1E9FB293"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(3)(b) </w:t>
            </w:r>
            <w:r w:rsidRPr="001970C3">
              <w:rPr>
                <w:rFonts w:ascii="Arial" w:eastAsia="Times New Roman" w:hAnsi="Arial" w:cs="Arial"/>
                <w:sz w:val="20"/>
                <w:szCs w:val="20"/>
                <w:lang w:eastAsia="en-AU"/>
              </w:rPr>
              <w:t>Does the displayed menu accurately describe the food and beverages provided each day?</w:t>
            </w:r>
          </w:p>
          <w:p w14:paraId="6F92627A" w14:textId="77777777" w:rsidR="009D7B84" w:rsidRDefault="009D7B84" w:rsidP="009D7B84">
            <w:pPr>
              <w:spacing w:after="0" w:line="240" w:lineRule="auto"/>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5DD8E18C" w14:textId="77777777" w:rsidR="009D7B84" w:rsidRDefault="009D7B84" w:rsidP="009D7B84">
            <w:pPr>
              <w:spacing w:after="0" w:line="240" w:lineRule="auto"/>
              <w:jc w:val="center"/>
              <w:rPr>
                <w:rFonts w:ascii="Arial" w:eastAsia="Times New Roman" w:hAnsi="Arial" w:cs="Arial"/>
                <w:b/>
                <w:sz w:val="20"/>
                <w:szCs w:val="20"/>
              </w:rPr>
            </w:pPr>
          </w:p>
          <w:p w14:paraId="6451A22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1230353"/>
              <w14:checkbox>
                <w14:checked w14:val="0"/>
                <w14:checkedState w14:val="2612" w14:font="MS Gothic"/>
                <w14:uncheckedState w14:val="2610" w14:font="MS Gothic"/>
              </w14:checkbox>
            </w:sdtPr>
            <w:sdtContent>
              <w:p w14:paraId="2AC7B54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81195D" w14:textId="77777777" w:rsidR="009D7B84" w:rsidRDefault="009D7B84" w:rsidP="009D7B84">
            <w:pPr>
              <w:spacing w:after="0" w:line="240" w:lineRule="auto"/>
              <w:jc w:val="center"/>
              <w:rPr>
                <w:rFonts w:ascii="Arial" w:eastAsia="Times New Roman" w:hAnsi="Arial" w:cs="Arial"/>
                <w:b/>
                <w:sz w:val="20"/>
                <w:szCs w:val="20"/>
              </w:rPr>
            </w:pPr>
          </w:p>
          <w:p w14:paraId="55B6D8B4"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7755130"/>
              <w14:checkbox>
                <w14:checked w14:val="0"/>
                <w14:checkedState w14:val="2612" w14:font="MS Gothic"/>
                <w14:uncheckedState w14:val="2610" w14:font="MS Gothic"/>
              </w14:checkbox>
            </w:sdtPr>
            <w:sdtContent>
              <w:p w14:paraId="62A45C0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6ACB23"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59FFD4B5" w14:textId="77777777" w:rsidR="009D7B84" w:rsidRDefault="009D7B84" w:rsidP="009D7B84">
            <w:pPr>
              <w:spacing w:after="0" w:line="240" w:lineRule="auto"/>
              <w:jc w:val="center"/>
              <w:rPr>
                <w:rFonts w:ascii="Arial" w:eastAsia="Times New Roman" w:hAnsi="Arial" w:cs="Arial"/>
                <w:b/>
                <w:sz w:val="20"/>
                <w:szCs w:val="20"/>
              </w:rPr>
            </w:pPr>
          </w:p>
          <w:p w14:paraId="468FF92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9546382"/>
              <w14:checkbox>
                <w14:checked w14:val="0"/>
                <w14:checkedState w14:val="2612" w14:font="MS Gothic"/>
                <w14:uncheckedState w14:val="2610" w14:font="MS Gothic"/>
              </w14:checkbox>
            </w:sdtPr>
            <w:sdtContent>
              <w:p w14:paraId="1C56E98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4979AB" w14:textId="77777777" w:rsidR="009D7B84" w:rsidRDefault="009D7B84" w:rsidP="009D7B84">
            <w:pPr>
              <w:spacing w:after="0" w:line="240" w:lineRule="auto"/>
              <w:jc w:val="center"/>
              <w:rPr>
                <w:rFonts w:ascii="Arial" w:eastAsia="Times New Roman" w:hAnsi="Arial" w:cs="Arial"/>
                <w:b/>
                <w:sz w:val="20"/>
                <w:szCs w:val="20"/>
              </w:rPr>
            </w:pPr>
          </w:p>
          <w:p w14:paraId="16CD739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63410236"/>
              <w14:checkbox>
                <w14:checked w14:val="0"/>
                <w14:checkedState w14:val="2612" w14:font="MS Gothic"/>
                <w14:uncheckedState w14:val="2610" w14:font="MS Gothic"/>
              </w14:checkbox>
            </w:sdtPr>
            <w:sdtContent>
              <w:p w14:paraId="62D8DD0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A3EF3F"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101E02FB" w14:textId="77777777" w:rsidR="009D7B84" w:rsidRDefault="009D7B84" w:rsidP="009D7B84">
            <w:pPr>
              <w:spacing w:after="0" w:line="240" w:lineRule="auto"/>
              <w:jc w:val="center"/>
              <w:rPr>
                <w:rFonts w:ascii="Arial" w:eastAsia="Times New Roman" w:hAnsi="Arial" w:cs="Arial"/>
                <w:b/>
                <w:sz w:val="20"/>
                <w:szCs w:val="20"/>
              </w:rPr>
            </w:pPr>
          </w:p>
          <w:p w14:paraId="6A650869"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6219502"/>
              <w14:checkbox>
                <w14:checked w14:val="0"/>
                <w14:checkedState w14:val="2612" w14:font="MS Gothic"/>
                <w14:uncheckedState w14:val="2610" w14:font="MS Gothic"/>
              </w14:checkbox>
            </w:sdtPr>
            <w:sdtContent>
              <w:p w14:paraId="41008AF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DF47D8" w14:textId="77777777" w:rsidR="009D7B84" w:rsidRDefault="009D7B84" w:rsidP="009D7B84">
            <w:pPr>
              <w:spacing w:after="0" w:line="240" w:lineRule="auto"/>
              <w:jc w:val="center"/>
              <w:rPr>
                <w:rFonts w:ascii="Arial" w:eastAsia="Times New Roman" w:hAnsi="Arial" w:cs="Arial"/>
                <w:b/>
                <w:sz w:val="20"/>
                <w:szCs w:val="20"/>
              </w:rPr>
            </w:pPr>
          </w:p>
          <w:p w14:paraId="2CD412D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81486919"/>
              <w14:checkbox>
                <w14:checked w14:val="0"/>
                <w14:checkedState w14:val="2612" w14:font="MS Gothic"/>
                <w14:uncheckedState w14:val="2610" w14:font="MS Gothic"/>
              </w14:checkbox>
            </w:sdtPr>
            <w:sdtContent>
              <w:p w14:paraId="5EE2C49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9D1845" w14:textId="77777777" w:rsidR="009D7B84" w:rsidRPr="00CE3819" w:rsidRDefault="009D7B84" w:rsidP="009D7B84">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71B8DE1D" w14:textId="77777777" w:rsidR="009D7B84" w:rsidRPr="0052464D" w:rsidRDefault="009D7B84" w:rsidP="009D7B84">
            <w:pPr>
              <w:spacing w:after="0" w:line="240" w:lineRule="auto"/>
              <w:rPr>
                <w:rFonts w:ascii="Arial" w:eastAsia="Times New Roman" w:hAnsi="Arial" w:cs="Arial"/>
                <w:bCs/>
                <w:sz w:val="20"/>
                <w:szCs w:val="20"/>
              </w:rPr>
            </w:pPr>
          </w:p>
        </w:tc>
      </w:tr>
      <w:tr w:rsidR="00B9517F" w:rsidRPr="00152909" w14:paraId="42477C29" w14:textId="77777777" w:rsidTr="004625A3">
        <w:tc>
          <w:tcPr>
            <w:tcW w:w="556" w:type="pct"/>
            <w:tcBorders>
              <w:top w:val="single" w:sz="4" w:space="0" w:color="auto"/>
              <w:left w:val="single" w:sz="4" w:space="0" w:color="auto"/>
              <w:bottom w:val="single" w:sz="4" w:space="0" w:color="auto"/>
              <w:right w:val="nil"/>
            </w:tcBorders>
            <w:shd w:val="clear" w:color="auto" w:fill="DBE5F1" w:themeFill="accent1" w:themeFillTint="33"/>
          </w:tcPr>
          <w:p w14:paraId="697322EC" w14:textId="77777777" w:rsidR="00B9517F" w:rsidRPr="00175485" w:rsidRDefault="00B9517F" w:rsidP="00B9517F">
            <w:pPr>
              <w:spacing w:after="0" w:line="240" w:lineRule="auto"/>
              <w:rPr>
                <w:rFonts w:ascii="Arial" w:eastAsia="Times New Roman" w:hAnsi="Arial" w:cs="Arial"/>
                <w:b/>
                <w:sz w:val="20"/>
                <w:szCs w:val="20"/>
              </w:rPr>
            </w:pPr>
          </w:p>
        </w:tc>
        <w:tc>
          <w:tcPr>
            <w:tcW w:w="1777"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010FAAAE" w14:textId="77777777" w:rsidR="00560238" w:rsidRDefault="00560238" w:rsidP="00B9517F">
            <w:pPr>
              <w:spacing w:after="0" w:line="240" w:lineRule="auto"/>
              <w:rPr>
                <w:rFonts w:ascii="Arial" w:eastAsia="Times New Roman" w:hAnsi="Arial" w:cs="Arial"/>
                <w:b/>
                <w:i/>
                <w:iCs/>
                <w:szCs w:val="20"/>
              </w:rPr>
            </w:pPr>
          </w:p>
          <w:p w14:paraId="51137AC0" w14:textId="77777777" w:rsidR="00B9517F" w:rsidRDefault="00B9517F" w:rsidP="00B9517F">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p w14:paraId="7358F1AA" w14:textId="77777777" w:rsidR="00560238" w:rsidRPr="00175485" w:rsidRDefault="00560238" w:rsidP="00B9517F">
            <w:pPr>
              <w:spacing w:after="0" w:line="240" w:lineRule="auto"/>
              <w:rPr>
                <w:rFonts w:ascii="Arial" w:eastAsia="Times New Roman" w:hAnsi="Arial" w:cs="Arial"/>
                <w:b/>
                <w:color w:val="000000"/>
                <w:sz w:val="20"/>
                <w:szCs w:val="20"/>
                <w:lang w:eastAsia="en-AU"/>
              </w:rPr>
            </w:pPr>
          </w:p>
        </w:tc>
        <w:tc>
          <w:tcPr>
            <w:tcW w:w="36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BEADD" w14:textId="77777777" w:rsidR="00B9517F" w:rsidRPr="00152909" w:rsidRDefault="00B9517F" w:rsidP="00B9517F">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ADED8A" w14:textId="77777777" w:rsidR="00B9517F" w:rsidRPr="00152909" w:rsidRDefault="00B9517F" w:rsidP="00B9517F">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7E8506" w14:textId="77777777" w:rsidR="00B9517F" w:rsidRPr="00CE3819" w:rsidRDefault="00B9517F" w:rsidP="00B9517F">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C2125E" w14:textId="77777777" w:rsidR="00B9517F" w:rsidRPr="00CE3819" w:rsidRDefault="00B9517F" w:rsidP="00B9517F">
            <w:pPr>
              <w:spacing w:after="0" w:line="240" w:lineRule="auto"/>
              <w:rPr>
                <w:rFonts w:ascii="Arial" w:eastAsia="Times New Roman" w:hAnsi="Arial" w:cs="Arial"/>
                <w:bCs/>
                <w:i/>
                <w:iCs/>
                <w:color w:val="FF0000"/>
                <w:sz w:val="18"/>
                <w:szCs w:val="18"/>
              </w:rPr>
            </w:pPr>
          </w:p>
        </w:tc>
      </w:tr>
      <w:tr w:rsidR="00B9517F" w:rsidRPr="00152909" w14:paraId="035162D3" w14:textId="77777777" w:rsidTr="004625A3">
        <w:tc>
          <w:tcPr>
            <w:tcW w:w="556" w:type="pct"/>
            <w:tcBorders>
              <w:top w:val="single" w:sz="4" w:space="0" w:color="auto"/>
              <w:left w:val="single" w:sz="4" w:space="0" w:color="auto"/>
              <w:bottom w:val="single" w:sz="4" w:space="0" w:color="auto"/>
              <w:right w:val="single" w:sz="4" w:space="0" w:color="auto"/>
            </w:tcBorders>
          </w:tcPr>
          <w:p w14:paraId="4B730CD5" w14:textId="77777777" w:rsidR="00B9517F" w:rsidRDefault="00B9517F" w:rsidP="00B9517F">
            <w:pPr>
              <w:spacing w:after="0" w:line="240" w:lineRule="auto"/>
              <w:rPr>
                <w:rFonts w:ascii="Arial" w:eastAsia="Times New Roman" w:hAnsi="Arial" w:cs="Arial"/>
                <w:b/>
                <w:sz w:val="20"/>
                <w:szCs w:val="20"/>
              </w:rPr>
            </w:pPr>
            <w:r>
              <w:rPr>
                <w:rFonts w:ascii="Arial" w:eastAsia="Times New Roman" w:hAnsi="Arial" w:cs="Arial"/>
                <w:b/>
                <w:sz w:val="20"/>
                <w:szCs w:val="20"/>
              </w:rPr>
              <w:t>R.84A</w:t>
            </w:r>
          </w:p>
          <w:p w14:paraId="17C01C5A" w14:textId="77777777" w:rsidR="00B9517F" w:rsidRDefault="00B9517F" w:rsidP="00B9517F">
            <w:pPr>
              <w:spacing w:after="0" w:line="240" w:lineRule="auto"/>
              <w:rPr>
                <w:rFonts w:ascii="Arial" w:eastAsia="Times New Roman" w:hAnsi="Arial" w:cs="Arial"/>
                <w:b/>
                <w:sz w:val="20"/>
                <w:szCs w:val="20"/>
              </w:rPr>
            </w:pPr>
          </w:p>
          <w:p w14:paraId="400C5B6C" w14:textId="77777777" w:rsidR="00B9517F" w:rsidRPr="00DE5D2C" w:rsidRDefault="00B9517F" w:rsidP="00B9517F">
            <w:pPr>
              <w:spacing w:after="0" w:line="240" w:lineRule="auto"/>
              <w:rPr>
                <w:i/>
                <w:iCs/>
                <w:color w:val="1F497D" w:themeColor="text2"/>
                <w:sz w:val="18"/>
                <w:szCs w:val="18"/>
              </w:rPr>
            </w:pPr>
            <w:r w:rsidRPr="00DE5D2C">
              <w:rPr>
                <w:i/>
                <w:iCs/>
                <w:color w:val="1F497D" w:themeColor="text2"/>
                <w:sz w:val="18"/>
                <w:szCs w:val="18"/>
              </w:rPr>
              <w:t xml:space="preserve">CD – AP </w:t>
            </w:r>
          </w:p>
          <w:p w14:paraId="351C16F3" w14:textId="77777777" w:rsidR="00B9517F" w:rsidRPr="00175485" w:rsidRDefault="00B9517F" w:rsidP="00B9517F">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11A94484" w14:textId="77777777" w:rsidR="00B9517F" w:rsidRDefault="00B9517F" w:rsidP="00B9517F">
            <w:pPr>
              <w:spacing w:after="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Sleep and </w:t>
            </w:r>
            <w:proofErr w:type="gramStart"/>
            <w:r>
              <w:rPr>
                <w:rFonts w:ascii="Arial" w:eastAsia="Times New Roman" w:hAnsi="Arial" w:cs="Arial"/>
                <w:b/>
                <w:color w:val="000000"/>
                <w:sz w:val="20"/>
                <w:szCs w:val="20"/>
                <w:lang w:eastAsia="en-AU"/>
              </w:rPr>
              <w:t>rest</w:t>
            </w:r>
            <w:proofErr w:type="gramEnd"/>
          </w:p>
          <w:p w14:paraId="25B6466F" w14:textId="77777777" w:rsidR="00B9517F" w:rsidRPr="00175485" w:rsidRDefault="00B9517F" w:rsidP="00B9517F">
            <w:pPr>
              <w:spacing w:after="0" w:line="240" w:lineRule="auto"/>
              <w:rPr>
                <w:rFonts w:ascii="Arial" w:eastAsia="Times New Roman" w:hAnsi="Arial" w:cs="Arial"/>
                <w:b/>
                <w:color w:val="000000"/>
                <w:sz w:val="20"/>
                <w:szCs w:val="20"/>
                <w:lang w:eastAsia="en-AU"/>
              </w:rPr>
            </w:pPr>
          </w:p>
          <w:p w14:paraId="5CB8D8EE" w14:textId="77777777" w:rsidR="00B9517F" w:rsidRDefault="00B9517F" w:rsidP="00B9517F">
            <w:pPr>
              <w:spacing w:after="0" w:line="240" w:lineRule="auto"/>
              <w:rPr>
                <w:rFonts w:ascii="Arial" w:eastAsia="Times New Roman" w:hAnsi="Arial" w:cs="Arial"/>
                <w:bCs/>
                <w:color w:val="000000"/>
                <w:sz w:val="20"/>
                <w:szCs w:val="20"/>
                <w:lang w:eastAsia="en-AU"/>
              </w:rPr>
            </w:pPr>
            <w:r w:rsidRPr="00CE3819">
              <w:rPr>
                <w:rFonts w:ascii="Arial" w:eastAsia="Times New Roman" w:hAnsi="Arial" w:cs="Arial"/>
                <w:bCs/>
                <w:color w:val="000000"/>
                <w:sz w:val="20"/>
                <w:szCs w:val="20"/>
                <w:lang w:eastAsia="en-AU"/>
              </w:rPr>
              <w:t xml:space="preserve">(3) </w:t>
            </w:r>
            <w:r>
              <w:rPr>
                <w:rFonts w:ascii="Arial" w:eastAsia="Times New Roman" w:hAnsi="Arial" w:cs="Arial"/>
                <w:bCs/>
                <w:color w:val="000000"/>
                <w:sz w:val="20"/>
                <w:szCs w:val="20"/>
                <w:lang w:eastAsia="en-AU"/>
              </w:rPr>
              <w:t xml:space="preserve">How has the </w:t>
            </w:r>
            <w:r w:rsidRPr="00CE3819">
              <w:rPr>
                <w:rFonts w:ascii="Arial" w:eastAsia="Times New Roman" w:hAnsi="Arial" w:cs="Arial"/>
                <w:bCs/>
                <w:color w:val="000000"/>
                <w:sz w:val="20"/>
                <w:szCs w:val="20"/>
                <w:lang w:eastAsia="en-AU"/>
              </w:rPr>
              <w:t>FDC Educator take</w:t>
            </w:r>
            <w:r>
              <w:rPr>
                <w:rFonts w:ascii="Arial" w:eastAsia="Times New Roman" w:hAnsi="Arial" w:cs="Arial"/>
                <w:bCs/>
                <w:color w:val="000000"/>
                <w:sz w:val="20"/>
                <w:szCs w:val="20"/>
                <w:lang w:eastAsia="en-AU"/>
              </w:rPr>
              <w:t>n</w:t>
            </w:r>
            <w:r w:rsidRPr="00CE3819">
              <w:rPr>
                <w:rFonts w:ascii="Arial" w:eastAsia="Times New Roman" w:hAnsi="Arial" w:cs="Arial"/>
                <w:bCs/>
                <w:color w:val="000000"/>
                <w:sz w:val="20"/>
                <w:szCs w:val="20"/>
                <w:lang w:eastAsia="en-AU"/>
              </w:rPr>
              <w:t xml:space="preserve"> reasonable steps to ensure the needs for sleep and rest for children are met having regard to the ages, developmental </w:t>
            </w:r>
            <w:proofErr w:type="gramStart"/>
            <w:r w:rsidRPr="00CE3819">
              <w:rPr>
                <w:rFonts w:ascii="Arial" w:eastAsia="Times New Roman" w:hAnsi="Arial" w:cs="Arial"/>
                <w:bCs/>
                <w:color w:val="000000"/>
                <w:sz w:val="20"/>
                <w:szCs w:val="20"/>
                <w:lang w:eastAsia="en-AU"/>
              </w:rPr>
              <w:t>stages</w:t>
            </w:r>
            <w:proofErr w:type="gramEnd"/>
            <w:r w:rsidRPr="00CE3819">
              <w:rPr>
                <w:rFonts w:ascii="Arial" w:eastAsia="Times New Roman" w:hAnsi="Arial" w:cs="Arial"/>
                <w:bCs/>
                <w:color w:val="000000"/>
                <w:sz w:val="20"/>
                <w:szCs w:val="20"/>
                <w:lang w:eastAsia="en-AU"/>
              </w:rPr>
              <w:t xml:space="preserve"> and individual needs of children.</w:t>
            </w:r>
          </w:p>
          <w:p w14:paraId="3A66FCAD" w14:textId="77777777" w:rsidR="00560238" w:rsidRPr="00CE3819" w:rsidRDefault="00560238" w:rsidP="00B9517F">
            <w:pPr>
              <w:spacing w:after="0" w:line="240" w:lineRule="auto"/>
              <w:rPr>
                <w:rFonts w:ascii="Arial" w:eastAsia="Times New Roman" w:hAnsi="Arial" w:cs="Arial"/>
                <w:bCs/>
                <w:color w:val="000000"/>
                <w:sz w:val="20"/>
                <w:szCs w:val="20"/>
                <w:lang w:eastAsia="en-AU"/>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1BF84700" w14:textId="77777777" w:rsidR="00B9517F" w:rsidRPr="00152909" w:rsidRDefault="00B9517F" w:rsidP="00B9517F">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1EC88FC9" w14:textId="77777777" w:rsidR="00B9517F" w:rsidRPr="00152909" w:rsidRDefault="00B9517F" w:rsidP="00B9517F">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0F40E21F" w14:textId="77777777" w:rsidR="00B9517F" w:rsidRPr="000856B3" w:rsidRDefault="00B9517F" w:rsidP="00B9517F">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472F7968" w14:textId="77777777" w:rsidR="00B9517F" w:rsidRPr="000856B3" w:rsidRDefault="00B9517F" w:rsidP="00B9517F">
            <w:pPr>
              <w:spacing w:after="0" w:line="240" w:lineRule="auto"/>
              <w:rPr>
                <w:rFonts w:ascii="Arial" w:eastAsia="Times New Roman" w:hAnsi="Arial" w:cs="Arial"/>
                <w:bCs/>
                <w:i/>
                <w:iCs/>
                <w:color w:val="FF0000"/>
                <w:sz w:val="18"/>
                <w:szCs w:val="18"/>
              </w:rPr>
            </w:pPr>
          </w:p>
        </w:tc>
      </w:tr>
      <w:tr w:rsidR="00560238" w:rsidRPr="00152909" w14:paraId="4E689162" w14:textId="77777777" w:rsidTr="004625A3">
        <w:tc>
          <w:tcPr>
            <w:tcW w:w="556" w:type="pct"/>
            <w:tcBorders>
              <w:top w:val="single" w:sz="4" w:space="0" w:color="auto"/>
              <w:left w:val="single" w:sz="4" w:space="0" w:color="auto"/>
              <w:bottom w:val="single" w:sz="4" w:space="0" w:color="auto"/>
              <w:right w:val="single" w:sz="4" w:space="0" w:color="auto"/>
            </w:tcBorders>
          </w:tcPr>
          <w:p w14:paraId="6448FC89" w14:textId="77777777" w:rsidR="00560238" w:rsidRDefault="00560238" w:rsidP="00560238">
            <w:pPr>
              <w:spacing w:after="0" w:line="240" w:lineRule="auto"/>
              <w:rPr>
                <w:rFonts w:ascii="Arial" w:eastAsia="Times New Roman" w:hAnsi="Arial" w:cs="Arial"/>
                <w:b/>
                <w:sz w:val="20"/>
                <w:szCs w:val="20"/>
              </w:rPr>
            </w:pPr>
            <w:r w:rsidRPr="00AC5D4E">
              <w:rPr>
                <w:rFonts w:ascii="Arial" w:eastAsia="Times New Roman" w:hAnsi="Arial" w:cs="Arial"/>
                <w:b/>
                <w:sz w:val="20"/>
                <w:szCs w:val="20"/>
              </w:rPr>
              <w:lastRenderedPageBreak/>
              <w:t>R.84C</w:t>
            </w:r>
          </w:p>
          <w:p w14:paraId="5F0D0357" w14:textId="77777777" w:rsidR="00560238" w:rsidRDefault="00560238" w:rsidP="00560238">
            <w:pPr>
              <w:spacing w:after="0" w:line="240" w:lineRule="auto"/>
              <w:rPr>
                <w:rFonts w:ascii="Arial" w:eastAsia="Times New Roman" w:hAnsi="Arial" w:cs="Arial"/>
                <w:b/>
                <w:sz w:val="20"/>
                <w:szCs w:val="20"/>
              </w:rPr>
            </w:pPr>
          </w:p>
          <w:p w14:paraId="1145FCD8" w14:textId="77777777" w:rsidR="00560238" w:rsidRPr="00DE5D2C" w:rsidRDefault="00560238" w:rsidP="00560238">
            <w:pPr>
              <w:spacing w:after="0" w:line="240" w:lineRule="auto"/>
              <w:rPr>
                <w:i/>
                <w:iCs/>
                <w:color w:val="1F497D" w:themeColor="text2"/>
                <w:sz w:val="18"/>
                <w:szCs w:val="18"/>
              </w:rPr>
            </w:pPr>
            <w:r w:rsidRPr="00DE5D2C">
              <w:rPr>
                <w:i/>
                <w:iCs/>
                <w:color w:val="1F497D" w:themeColor="text2"/>
                <w:sz w:val="18"/>
                <w:szCs w:val="18"/>
              </w:rPr>
              <w:t xml:space="preserve">CD – AP </w:t>
            </w:r>
          </w:p>
          <w:p w14:paraId="4501B4F3" w14:textId="77777777" w:rsidR="00560238" w:rsidRPr="00175485" w:rsidRDefault="00560238" w:rsidP="00560238">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6D8796E1" w14:textId="77777777" w:rsidR="00560238" w:rsidRDefault="00560238" w:rsidP="00560238">
            <w:pPr>
              <w:spacing w:after="0" w:line="240" w:lineRule="auto"/>
              <w:ind w:left="30"/>
              <w:rPr>
                <w:rFonts w:ascii="Arial" w:eastAsia="Times New Roman" w:hAnsi="Arial" w:cs="Arial"/>
                <w:b/>
                <w:sz w:val="20"/>
                <w:szCs w:val="20"/>
              </w:rPr>
            </w:pPr>
            <w:r w:rsidRPr="00AC5D4E">
              <w:rPr>
                <w:rFonts w:ascii="Arial" w:eastAsia="Times New Roman" w:hAnsi="Arial" w:cs="Arial"/>
                <w:b/>
                <w:sz w:val="20"/>
                <w:szCs w:val="20"/>
              </w:rPr>
              <w:t xml:space="preserve">Risk assessment for purposes of sleep and rest policies and </w:t>
            </w:r>
            <w:proofErr w:type="gramStart"/>
            <w:r w:rsidRPr="00AC5D4E">
              <w:rPr>
                <w:rFonts w:ascii="Arial" w:eastAsia="Times New Roman" w:hAnsi="Arial" w:cs="Arial"/>
                <w:b/>
                <w:sz w:val="20"/>
                <w:szCs w:val="20"/>
              </w:rPr>
              <w:t>procedures</w:t>
            </w:r>
            <w:proofErr w:type="gramEnd"/>
          </w:p>
          <w:p w14:paraId="05B43652" w14:textId="77777777" w:rsidR="00560238" w:rsidRPr="00AC5D4E" w:rsidRDefault="00560238" w:rsidP="00560238">
            <w:pPr>
              <w:spacing w:after="0" w:line="240" w:lineRule="auto"/>
              <w:ind w:left="30"/>
              <w:rPr>
                <w:rFonts w:ascii="Arial" w:eastAsia="Times New Roman" w:hAnsi="Arial" w:cs="Arial"/>
                <w:b/>
                <w:sz w:val="20"/>
                <w:szCs w:val="20"/>
              </w:rPr>
            </w:pPr>
          </w:p>
          <w:p w14:paraId="6D948F93" w14:textId="77777777" w:rsidR="00560238" w:rsidRDefault="00560238" w:rsidP="00560238">
            <w:pPr>
              <w:spacing w:after="0" w:line="240" w:lineRule="auto"/>
              <w:ind w:left="30"/>
              <w:rPr>
                <w:rFonts w:ascii="Arial" w:eastAsia="Times New Roman" w:hAnsi="Arial" w:cs="Arial"/>
                <w:bCs/>
                <w:sz w:val="20"/>
                <w:szCs w:val="20"/>
              </w:rPr>
            </w:pPr>
            <w:r>
              <w:rPr>
                <w:rFonts w:ascii="Arial" w:eastAsia="Times New Roman" w:hAnsi="Arial" w:cs="Arial"/>
                <w:bCs/>
                <w:sz w:val="20"/>
                <w:szCs w:val="20"/>
              </w:rPr>
              <w:t>Has a sleep and rest risk assessment been conducted within the last 12 months?</w:t>
            </w:r>
          </w:p>
          <w:p w14:paraId="7754E58C" w14:textId="77777777" w:rsidR="00560238" w:rsidRDefault="00560238" w:rsidP="00560238">
            <w:pPr>
              <w:spacing w:after="0" w:line="240" w:lineRule="auto"/>
              <w:ind w:left="30"/>
              <w:rPr>
                <w:rFonts w:ascii="Arial" w:eastAsia="Times New Roman" w:hAnsi="Arial" w:cs="Arial"/>
                <w:bCs/>
                <w:sz w:val="20"/>
                <w:szCs w:val="20"/>
              </w:rPr>
            </w:pPr>
          </w:p>
          <w:p w14:paraId="0EF72279" w14:textId="77777777" w:rsidR="00560238" w:rsidRDefault="00560238" w:rsidP="00560238">
            <w:pPr>
              <w:spacing w:after="0" w:line="240" w:lineRule="auto"/>
              <w:rPr>
                <w:rFonts w:ascii="Arial" w:eastAsia="Times New Roman" w:hAnsi="Arial" w:cs="Arial"/>
                <w:bCs/>
                <w:sz w:val="20"/>
                <w:szCs w:val="20"/>
              </w:rPr>
            </w:pPr>
            <w:r>
              <w:rPr>
                <w:rFonts w:ascii="Arial" w:eastAsia="Times New Roman" w:hAnsi="Arial" w:cs="Arial"/>
                <w:bCs/>
                <w:sz w:val="20"/>
                <w:szCs w:val="20"/>
              </w:rPr>
              <w:t>At each FDC residence or approved venue, does the risk assessment consider:</w:t>
            </w:r>
          </w:p>
          <w:p w14:paraId="39F2441D" w14:textId="77777777" w:rsidR="00560238" w:rsidRPr="00AC5D4E" w:rsidRDefault="00560238" w:rsidP="00560238">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(2) A risk assessment must consider the following — </w:t>
            </w:r>
          </w:p>
          <w:p w14:paraId="1E2BE34E" w14:textId="77777777" w:rsidR="00560238" w:rsidRPr="00560238" w:rsidRDefault="00560238" w:rsidP="00560238">
            <w:pPr>
              <w:pStyle w:val="ListParagraph"/>
              <w:numPr>
                <w:ilvl w:val="0"/>
                <w:numId w:val="34"/>
              </w:numPr>
              <w:spacing w:after="0" w:line="240" w:lineRule="auto"/>
              <w:rPr>
                <w:rFonts w:ascii="Arial" w:eastAsia="Times New Roman" w:hAnsi="Arial" w:cs="Arial"/>
                <w:bCs/>
                <w:sz w:val="20"/>
                <w:szCs w:val="20"/>
              </w:rPr>
            </w:pPr>
            <w:r w:rsidRPr="00560238">
              <w:rPr>
                <w:rFonts w:ascii="Arial" w:eastAsia="Times New Roman" w:hAnsi="Arial" w:cs="Arial"/>
                <w:bCs/>
                <w:sz w:val="20"/>
                <w:szCs w:val="20"/>
              </w:rPr>
              <w:t xml:space="preserve">the number, </w:t>
            </w:r>
            <w:proofErr w:type="gramStart"/>
            <w:r w:rsidRPr="00560238">
              <w:rPr>
                <w:rFonts w:ascii="Arial" w:eastAsia="Times New Roman" w:hAnsi="Arial" w:cs="Arial"/>
                <w:bCs/>
                <w:sz w:val="20"/>
                <w:szCs w:val="20"/>
              </w:rPr>
              <w:t>ages</w:t>
            </w:r>
            <w:proofErr w:type="gramEnd"/>
            <w:r w:rsidRPr="00560238">
              <w:rPr>
                <w:rFonts w:ascii="Arial" w:eastAsia="Times New Roman" w:hAnsi="Arial" w:cs="Arial"/>
                <w:bCs/>
                <w:sz w:val="20"/>
                <w:szCs w:val="20"/>
              </w:rPr>
              <w:t xml:space="preserve"> and developmental stages of children </w:t>
            </w:r>
          </w:p>
          <w:p w14:paraId="14BBE7DA" w14:textId="77777777" w:rsidR="00560238" w:rsidRPr="00560238" w:rsidRDefault="00560238" w:rsidP="00560238">
            <w:pPr>
              <w:pStyle w:val="ListParagraph"/>
              <w:numPr>
                <w:ilvl w:val="0"/>
                <w:numId w:val="34"/>
              </w:numPr>
              <w:spacing w:after="0" w:line="240" w:lineRule="auto"/>
              <w:rPr>
                <w:rFonts w:ascii="Arial" w:eastAsia="Times New Roman" w:hAnsi="Arial" w:cs="Arial"/>
                <w:bCs/>
                <w:sz w:val="20"/>
                <w:szCs w:val="20"/>
              </w:rPr>
            </w:pPr>
            <w:r w:rsidRPr="00560238">
              <w:rPr>
                <w:rFonts w:ascii="Arial" w:eastAsia="Times New Roman" w:hAnsi="Arial" w:cs="Arial"/>
                <w:bCs/>
                <w:sz w:val="20"/>
                <w:szCs w:val="20"/>
              </w:rPr>
              <w:t xml:space="preserve">the sleep and rest needs of children (including health care needs, cultural preferences, sleep and rest needs of individual children and requests from families about a child’s sleep and rest) </w:t>
            </w:r>
          </w:p>
          <w:p w14:paraId="07BA58BC" w14:textId="77777777" w:rsidR="00560238" w:rsidRDefault="00560238" w:rsidP="00560238">
            <w:pPr>
              <w:pStyle w:val="ListParagraph"/>
              <w:numPr>
                <w:ilvl w:val="0"/>
                <w:numId w:val="34"/>
              </w:numPr>
              <w:spacing w:after="0" w:line="240" w:lineRule="auto"/>
              <w:rPr>
                <w:rFonts w:ascii="Arial" w:eastAsia="Times New Roman" w:hAnsi="Arial" w:cs="Arial"/>
                <w:bCs/>
                <w:sz w:val="20"/>
                <w:szCs w:val="20"/>
              </w:rPr>
            </w:pPr>
            <w:r w:rsidRPr="00560238">
              <w:rPr>
                <w:rFonts w:ascii="Arial" w:eastAsia="Times New Roman" w:hAnsi="Arial" w:cs="Arial"/>
                <w:bCs/>
                <w:sz w:val="20"/>
                <w:szCs w:val="20"/>
              </w:rPr>
              <w:t xml:space="preserve">the suitability of staffing arrangements to adequately supervise and monitor children during sleep and rest </w:t>
            </w:r>
            <w:proofErr w:type="gramStart"/>
            <w:r w:rsidRPr="00560238">
              <w:rPr>
                <w:rFonts w:ascii="Arial" w:eastAsia="Times New Roman" w:hAnsi="Arial" w:cs="Arial"/>
                <w:bCs/>
                <w:sz w:val="20"/>
                <w:szCs w:val="20"/>
              </w:rPr>
              <w:t>periods;</w:t>
            </w:r>
            <w:proofErr w:type="gramEnd"/>
          </w:p>
          <w:p w14:paraId="12EAE32A" w14:textId="77777777" w:rsidR="00560238" w:rsidRDefault="00560238" w:rsidP="00560238">
            <w:pPr>
              <w:pStyle w:val="ListParagraph"/>
              <w:numPr>
                <w:ilvl w:val="0"/>
                <w:numId w:val="34"/>
              </w:numPr>
              <w:spacing w:after="0" w:line="240" w:lineRule="auto"/>
              <w:rPr>
                <w:rFonts w:ascii="Arial" w:eastAsia="Times New Roman" w:hAnsi="Arial" w:cs="Arial"/>
                <w:bCs/>
                <w:sz w:val="20"/>
                <w:szCs w:val="20"/>
              </w:rPr>
            </w:pPr>
            <w:r w:rsidRPr="00560238">
              <w:rPr>
                <w:rFonts w:ascii="Arial" w:eastAsia="Times New Roman" w:hAnsi="Arial" w:cs="Arial"/>
                <w:bCs/>
                <w:sz w:val="20"/>
                <w:szCs w:val="20"/>
              </w:rPr>
              <w:t xml:space="preserve">the level of knowledge and training of staff supervising children during sleep and rest </w:t>
            </w:r>
            <w:proofErr w:type="gramStart"/>
            <w:r w:rsidRPr="00560238">
              <w:rPr>
                <w:rFonts w:ascii="Arial" w:eastAsia="Times New Roman" w:hAnsi="Arial" w:cs="Arial"/>
                <w:bCs/>
                <w:sz w:val="20"/>
                <w:szCs w:val="20"/>
              </w:rPr>
              <w:t>periods;</w:t>
            </w:r>
            <w:proofErr w:type="gramEnd"/>
            <w:r w:rsidRPr="00560238">
              <w:rPr>
                <w:rFonts w:ascii="Arial" w:eastAsia="Times New Roman" w:hAnsi="Arial" w:cs="Arial"/>
                <w:bCs/>
                <w:sz w:val="20"/>
                <w:szCs w:val="20"/>
              </w:rPr>
              <w:t xml:space="preserve"> </w:t>
            </w:r>
          </w:p>
          <w:p w14:paraId="581984F1" w14:textId="77777777" w:rsidR="00560238" w:rsidRDefault="00560238" w:rsidP="00560238">
            <w:pPr>
              <w:pStyle w:val="ListParagraph"/>
              <w:numPr>
                <w:ilvl w:val="0"/>
                <w:numId w:val="34"/>
              </w:numPr>
              <w:spacing w:after="0" w:line="240" w:lineRule="auto"/>
              <w:rPr>
                <w:rFonts w:ascii="Arial" w:eastAsia="Times New Roman" w:hAnsi="Arial" w:cs="Arial"/>
                <w:bCs/>
                <w:sz w:val="20"/>
                <w:szCs w:val="20"/>
              </w:rPr>
            </w:pPr>
            <w:r w:rsidRPr="00560238">
              <w:rPr>
                <w:rFonts w:ascii="Arial" w:eastAsia="Times New Roman" w:hAnsi="Arial" w:cs="Arial"/>
                <w:bCs/>
                <w:sz w:val="20"/>
                <w:szCs w:val="20"/>
              </w:rPr>
              <w:t xml:space="preserve">the location of sleep and rest areas, including the arrangement of cots and beds within the sleep and rest areas </w:t>
            </w:r>
          </w:p>
          <w:p w14:paraId="660E04B7" w14:textId="77777777" w:rsidR="00560238" w:rsidRDefault="00560238" w:rsidP="00560238">
            <w:pPr>
              <w:pStyle w:val="ListParagraph"/>
              <w:numPr>
                <w:ilvl w:val="0"/>
                <w:numId w:val="34"/>
              </w:numPr>
              <w:spacing w:after="0" w:line="240" w:lineRule="auto"/>
              <w:rPr>
                <w:rFonts w:ascii="Arial" w:eastAsia="Times New Roman" w:hAnsi="Arial" w:cs="Arial"/>
                <w:bCs/>
                <w:sz w:val="20"/>
                <w:szCs w:val="20"/>
              </w:rPr>
            </w:pPr>
            <w:r w:rsidRPr="00560238">
              <w:rPr>
                <w:rFonts w:ascii="Arial" w:eastAsia="Times New Roman" w:hAnsi="Arial" w:cs="Arial"/>
                <w:bCs/>
                <w:sz w:val="20"/>
                <w:szCs w:val="20"/>
              </w:rPr>
              <w:t xml:space="preserve">the safety and suitability of any cots, beds and bedding equipment, having regard to the ages and developmental stages of the children who will use the cots, bed and bedding </w:t>
            </w:r>
            <w:proofErr w:type="gramStart"/>
            <w:r w:rsidRPr="00560238">
              <w:rPr>
                <w:rFonts w:ascii="Arial" w:eastAsia="Times New Roman" w:hAnsi="Arial" w:cs="Arial"/>
                <w:bCs/>
                <w:sz w:val="20"/>
                <w:szCs w:val="20"/>
              </w:rPr>
              <w:t>equipment;</w:t>
            </w:r>
            <w:proofErr w:type="gramEnd"/>
            <w:r w:rsidRPr="00560238">
              <w:rPr>
                <w:rFonts w:ascii="Arial" w:eastAsia="Times New Roman" w:hAnsi="Arial" w:cs="Arial"/>
                <w:bCs/>
                <w:sz w:val="20"/>
                <w:szCs w:val="20"/>
              </w:rPr>
              <w:t xml:space="preserve"> </w:t>
            </w:r>
          </w:p>
          <w:p w14:paraId="42D7C14A" w14:textId="77777777" w:rsidR="00560238" w:rsidRPr="00560238" w:rsidRDefault="00560238" w:rsidP="00560238">
            <w:pPr>
              <w:pStyle w:val="ListParagraph"/>
              <w:numPr>
                <w:ilvl w:val="0"/>
                <w:numId w:val="34"/>
              </w:numPr>
              <w:spacing w:after="0" w:line="240" w:lineRule="auto"/>
              <w:rPr>
                <w:rFonts w:ascii="Arial" w:eastAsia="Times New Roman" w:hAnsi="Arial" w:cs="Arial"/>
                <w:bCs/>
                <w:sz w:val="20"/>
                <w:szCs w:val="20"/>
              </w:rPr>
            </w:pPr>
            <w:r w:rsidRPr="00560238">
              <w:rPr>
                <w:rFonts w:ascii="Arial" w:eastAsia="Times New Roman" w:hAnsi="Arial" w:cs="Arial"/>
                <w:bCs/>
                <w:sz w:val="20"/>
                <w:szCs w:val="20"/>
              </w:rPr>
              <w:t xml:space="preserve">any potential hazards — </w:t>
            </w:r>
          </w:p>
          <w:p w14:paraId="6A1F016E" w14:textId="77777777" w:rsidR="00560238" w:rsidRPr="00AC5D4E" w:rsidRDefault="00560238" w:rsidP="00560238">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w:t>
            </w:r>
            <w:proofErr w:type="spellStart"/>
            <w:r w:rsidRPr="00AC5D4E">
              <w:rPr>
                <w:rFonts w:ascii="Arial" w:eastAsia="Times New Roman" w:hAnsi="Arial" w:cs="Arial"/>
                <w:bCs/>
                <w:sz w:val="20"/>
                <w:szCs w:val="20"/>
              </w:rPr>
              <w:t>i</w:t>
            </w:r>
            <w:proofErr w:type="spellEnd"/>
            <w:r w:rsidRPr="00AC5D4E">
              <w:rPr>
                <w:rFonts w:ascii="Arial" w:eastAsia="Times New Roman" w:hAnsi="Arial" w:cs="Arial"/>
                <w:bCs/>
                <w:sz w:val="20"/>
                <w:szCs w:val="20"/>
              </w:rPr>
              <w:t xml:space="preserve">) in sleep and rest areas; or </w:t>
            </w:r>
          </w:p>
          <w:p w14:paraId="4286D917" w14:textId="77777777" w:rsidR="00560238" w:rsidRDefault="00560238" w:rsidP="00560238">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 xml:space="preserve">(ii) on a child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4A43120F" w14:textId="77777777" w:rsidR="00560238" w:rsidRDefault="00560238" w:rsidP="00560238">
            <w:pPr>
              <w:spacing w:after="0" w:line="240" w:lineRule="auto"/>
              <w:ind w:left="414" w:hanging="414"/>
              <w:rPr>
                <w:rFonts w:ascii="Arial" w:eastAsia="Times New Roman" w:hAnsi="Arial" w:cs="Arial"/>
                <w:bCs/>
                <w:sz w:val="20"/>
                <w:szCs w:val="20"/>
              </w:rPr>
            </w:pPr>
            <w:r w:rsidRPr="00AC5D4E">
              <w:rPr>
                <w:rFonts w:ascii="Arial" w:eastAsia="Times New Roman" w:hAnsi="Arial" w:cs="Arial"/>
                <w:bCs/>
                <w:sz w:val="20"/>
                <w:szCs w:val="20"/>
              </w:rPr>
              <w:t xml:space="preserve">(h) the physical safety and suitability of sleep and rest environments (including temperature, </w:t>
            </w:r>
            <w:proofErr w:type="gramStart"/>
            <w:r w:rsidRPr="00AC5D4E">
              <w:rPr>
                <w:rFonts w:ascii="Arial" w:eastAsia="Times New Roman" w:hAnsi="Arial" w:cs="Arial"/>
                <w:bCs/>
                <w:sz w:val="20"/>
                <w:szCs w:val="20"/>
              </w:rPr>
              <w:t>lighting</w:t>
            </w:r>
            <w:proofErr w:type="gramEnd"/>
            <w:r w:rsidRPr="00AC5D4E">
              <w:rPr>
                <w:rFonts w:ascii="Arial" w:eastAsia="Times New Roman" w:hAnsi="Arial" w:cs="Arial"/>
                <w:bCs/>
                <w:sz w:val="20"/>
                <w:szCs w:val="20"/>
              </w:rPr>
              <w:t xml:space="preserve"> and ventilation) </w:t>
            </w:r>
          </w:p>
          <w:p w14:paraId="0A18A6F7" w14:textId="77777777" w:rsidR="00560238" w:rsidRPr="00CE3819" w:rsidRDefault="00560238" w:rsidP="00560238">
            <w:pPr>
              <w:pStyle w:val="ListParagraph"/>
              <w:numPr>
                <w:ilvl w:val="0"/>
                <w:numId w:val="14"/>
              </w:numPr>
              <w:spacing w:after="0" w:line="240" w:lineRule="auto"/>
              <w:ind w:left="395" w:hanging="395"/>
              <w:rPr>
                <w:rFonts w:ascii="Arial" w:eastAsia="Times New Roman" w:hAnsi="Arial" w:cs="Arial"/>
                <w:b/>
                <w:color w:val="000000"/>
                <w:sz w:val="20"/>
                <w:szCs w:val="20"/>
                <w:lang w:eastAsia="en-AU"/>
              </w:rPr>
            </w:pPr>
            <w:r w:rsidRPr="00CE3819">
              <w:rPr>
                <w:rFonts w:ascii="Arial" w:eastAsia="Times New Roman" w:hAnsi="Arial" w:cs="Arial"/>
                <w:bCs/>
                <w:color w:val="000000"/>
                <w:sz w:val="20"/>
                <w:szCs w:val="20"/>
                <w:lang w:eastAsia="en-AU"/>
              </w:rPr>
              <w:t xml:space="preserve">in the case of a FDC service that provides overnight care to a child, any risk that the overnight care provided at the FDC residence or approved venue may pose to the safety, </w:t>
            </w:r>
            <w:proofErr w:type="gramStart"/>
            <w:r w:rsidRPr="00CE3819">
              <w:rPr>
                <w:rFonts w:ascii="Arial" w:eastAsia="Times New Roman" w:hAnsi="Arial" w:cs="Arial"/>
                <w:bCs/>
                <w:color w:val="000000"/>
                <w:sz w:val="20"/>
                <w:szCs w:val="20"/>
                <w:lang w:eastAsia="en-AU"/>
              </w:rPr>
              <w:t>health</w:t>
            </w:r>
            <w:proofErr w:type="gramEnd"/>
            <w:r w:rsidRPr="00CE3819">
              <w:rPr>
                <w:rFonts w:ascii="Arial" w:eastAsia="Times New Roman" w:hAnsi="Arial" w:cs="Arial"/>
                <w:bCs/>
                <w:color w:val="000000"/>
                <w:sz w:val="20"/>
                <w:szCs w:val="20"/>
                <w:lang w:eastAsia="en-AU"/>
              </w:rPr>
              <w:t xml:space="preserve"> and wellbeing </w:t>
            </w:r>
            <w:r>
              <w:rPr>
                <w:rFonts w:ascii="Arial" w:eastAsia="Times New Roman" w:hAnsi="Arial" w:cs="Arial"/>
                <w:bCs/>
                <w:color w:val="000000"/>
                <w:sz w:val="20"/>
                <w:szCs w:val="20"/>
                <w:lang w:eastAsia="en-AU"/>
              </w:rPr>
              <w:t xml:space="preserve">of </w:t>
            </w:r>
            <w:r w:rsidRPr="00CE3819">
              <w:rPr>
                <w:rFonts w:ascii="Arial" w:eastAsia="Times New Roman" w:hAnsi="Arial" w:cs="Arial"/>
                <w:bCs/>
                <w:color w:val="000000"/>
                <w:sz w:val="20"/>
                <w:szCs w:val="20"/>
                <w:lang w:eastAsia="en-AU"/>
              </w:rPr>
              <w:t>the child.</w:t>
            </w:r>
          </w:p>
          <w:p w14:paraId="6EC9F937" w14:textId="77777777" w:rsidR="00560238" w:rsidRPr="00CE3819" w:rsidRDefault="00560238" w:rsidP="00560238">
            <w:pPr>
              <w:spacing w:after="0" w:line="240" w:lineRule="auto"/>
              <w:rPr>
                <w:rFonts w:ascii="Arial" w:eastAsia="Times New Roman" w:hAnsi="Arial" w:cs="Arial"/>
                <w:bCs/>
                <w:color w:val="000000"/>
                <w:sz w:val="20"/>
                <w:szCs w:val="20"/>
                <w:lang w:eastAsia="en-AU"/>
              </w:rPr>
            </w:pPr>
          </w:p>
          <w:p w14:paraId="556AA89E" w14:textId="77777777" w:rsidR="00560238" w:rsidRPr="00CE3819" w:rsidRDefault="00560238" w:rsidP="00560238">
            <w:pPr>
              <w:spacing w:after="0" w:line="240" w:lineRule="auto"/>
              <w:rPr>
                <w:rFonts w:ascii="Arial" w:eastAsia="Times New Roman" w:hAnsi="Arial" w:cs="Arial"/>
                <w:b/>
                <w:color w:val="000000"/>
                <w:sz w:val="20"/>
                <w:szCs w:val="20"/>
                <w:lang w:eastAsia="en-AU"/>
              </w:rPr>
            </w:pPr>
            <w:r w:rsidRPr="00CE3819">
              <w:rPr>
                <w:rFonts w:ascii="Arial" w:eastAsia="Times New Roman" w:hAnsi="Arial" w:cs="Arial"/>
                <w:bCs/>
                <w:color w:val="000000"/>
                <w:sz w:val="20"/>
                <w:szCs w:val="20"/>
                <w:lang w:eastAsia="en-AU"/>
              </w:rPr>
              <w:t>(4) The approved provider must keep a record of each risk assessment conducted.</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7D39621" w14:textId="77777777" w:rsidR="00560238" w:rsidRDefault="00560238" w:rsidP="00560238">
            <w:pPr>
              <w:spacing w:after="0" w:line="240" w:lineRule="auto"/>
              <w:rPr>
                <w:rFonts w:ascii="Arial" w:eastAsia="Times New Roman" w:hAnsi="Arial" w:cs="Arial"/>
                <w:b/>
                <w:sz w:val="20"/>
                <w:szCs w:val="20"/>
              </w:rPr>
            </w:pPr>
          </w:p>
          <w:p w14:paraId="0B335CF0" w14:textId="77777777" w:rsidR="00560238" w:rsidRDefault="00560238" w:rsidP="00560238">
            <w:pPr>
              <w:spacing w:after="0" w:line="240" w:lineRule="auto"/>
              <w:rPr>
                <w:rFonts w:ascii="Arial" w:eastAsia="Times New Roman" w:hAnsi="Arial" w:cs="Arial"/>
                <w:b/>
                <w:sz w:val="20"/>
                <w:szCs w:val="20"/>
              </w:rPr>
            </w:pPr>
          </w:p>
          <w:p w14:paraId="4C811ADC" w14:textId="77777777" w:rsidR="00560238" w:rsidRDefault="00560238" w:rsidP="00560238">
            <w:pPr>
              <w:spacing w:after="0" w:line="240" w:lineRule="auto"/>
              <w:rPr>
                <w:rFonts w:ascii="Arial" w:eastAsia="Times New Roman" w:hAnsi="Arial" w:cs="Arial"/>
                <w:b/>
                <w:sz w:val="20"/>
                <w:szCs w:val="20"/>
              </w:rPr>
            </w:pPr>
          </w:p>
          <w:p w14:paraId="0FF04231" w14:textId="77777777" w:rsidR="00560238" w:rsidRDefault="00560238" w:rsidP="00560238">
            <w:pPr>
              <w:spacing w:after="0" w:line="240" w:lineRule="auto"/>
              <w:rPr>
                <w:rFonts w:ascii="Arial" w:eastAsia="Times New Roman" w:hAnsi="Arial" w:cs="Arial"/>
                <w:b/>
                <w:sz w:val="20"/>
                <w:szCs w:val="20"/>
              </w:rPr>
            </w:pPr>
          </w:p>
          <w:p w14:paraId="0F28043B"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97323090"/>
              <w14:checkbox>
                <w14:checked w14:val="0"/>
                <w14:checkedState w14:val="2612" w14:font="MS Gothic"/>
                <w14:uncheckedState w14:val="2610" w14:font="MS Gothic"/>
              </w14:checkbox>
            </w:sdtPr>
            <w:sdtContent>
              <w:p w14:paraId="0D370847"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455227" w14:textId="77777777" w:rsidR="00560238" w:rsidRDefault="00560238" w:rsidP="00560238">
            <w:pPr>
              <w:spacing w:after="0" w:line="240" w:lineRule="auto"/>
              <w:rPr>
                <w:rFonts w:ascii="Arial" w:eastAsia="Times New Roman" w:hAnsi="Arial" w:cs="Arial"/>
                <w:b/>
                <w:sz w:val="20"/>
                <w:szCs w:val="20"/>
              </w:rPr>
            </w:pPr>
          </w:p>
          <w:p w14:paraId="656D6B25" w14:textId="77777777" w:rsidR="00560238" w:rsidRDefault="00560238" w:rsidP="00560238">
            <w:pPr>
              <w:spacing w:after="0" w:line="240" w:lineRule="auto"/>
              <w:rPr>
                <w:rFonts w:ascii="Arial" w:eastAsia="Times New Roman" w:hAnsi="Arial" w:cs="Arial"/>
                <w:b/>
                <w:sz w:val="20"/>
                <w:szCs w:val="20"/>
              </w:rPr>
            </w:pPr>
          </w:p>
          <w:p w14:paraId="31B4677F" w14:textId="77777777" w:rsidR="00560238" w:rsidRDefault="00560238" w:rsidP="00560238">
            <w:pPr>
              <w:spacing w:after="0" w:line="240" w:lineRule="auto"/>
              <w:rPr>
                <w:rFonts w:ascii="Arial" w:eastAsia="Times New Roman" w:hAnsi="Arial" w:cs="Arial"/>
                <w:b/>
                <w:sz w:val="20"/>
                <w:szCs w:val="20"/>
              </w:rPr>
            </w:pPr>
          </w:p>
          <w:p w14:paraId="70F3530B" w14:textId="77777777" w:rsidR="00560238" w:rsidRDefault="00560238" w:rsidP="00560238">
            <w:pPr>
              <w:spacing w:after="0" w:line="240" w:lineRule="auto"/>
              <w:rPr>
                <w:rFonts w:ascii="Arial" w:eastAsia="Times New Roman" w:hAnsi="Arial" w:cs="Arial"/>
                <w:b/>
                <w:sz w:val="20"/>
                <w:szCs w:val="20"/>
              </w:rPr>
            </w:pPr>
          </w:p>
          <w:p w14:paraId="41C5BA04" w14:textId="77777777" w:rsidR="00560238" w:rsidRDefault="00560238" w:rsidP="00560238">
            <w:pPr>
              <w:spacing w:after="0" w:line="240" w:lineRule="auto"/>
              <w:rPr>
                <w:rFonts w:ascii="Arial" w:eastAsia="Times New Roman" w:hAnsi="Arial" w:cs="Arial"/>
                <w:b/>
                <w:sz w:val="20"/>
                <w:szCs w:val="20"/>
              </w:rPr>
            </w:pPr>
          </w:p>
          <w:p w14:paraId="597E1061" w14:textId="77777777" w:rsidR="00560238" w:rsidRDefault="00560238" w:rsidP="00560238">
            <w:pPr>
              <w:spacing w:after="0" w:line="240" w:lineRule="auto"/>
              <w:rPr>
                <w:rFonts w:ascii="Arial" w:eastAsia="Times New Roman" w:hAnsi="Arial" w:cs="Arial"/>
                <w:b/>
                <w:sz w:val="20"/>
                <w:szCs w:val="20"/>
              </w:rPr>
            </w:pPr>
          </w:p>
          <w:p w14:paraId="54474CC7"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84274777"/>
              <w14:checkbox>
                <w14:checked w14:val="0"/>
                <w14:checkedState w14:val="2612" w14:font="MS Gothic"/>
                <w14:uncheckedState w14:val="2610" w14:font="MS Gothic"/>
              </w14:checkbox>
            </w:sdtPr>
            <w:sdtContent>
              <w:p w14:paraId="4E594B94"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B54C13" w14:textId="77777777" w:rsidR="00560238" w:rsidRDefault="00560238" w:rsidP="00560238">
            <w:pPr>
              <w:spacing w:after="0" w:line="240" w:lineRule="auto"/>
              <w:rPr>
                <w:rFonts w:ascii="Arial" w:eastAsia="Times New Roman" w:hAnsi="Arial" w:cs="Arial"/>
                <w:b/>
                <w:sz w:val="20"/>
                <w:szCs w:val="20"/>
              </w:rPr>
            </w:pPr>
          </w:p>
          <w:p w14:paraId="1034508B"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22141450"/>
              <w14:checkbox>
                <w14:checked w14:val="0"/>
                <w14:checkedState w14:val="2612" w14:font="MS Gothic"/>
                <w14:uncheckedState w14:val="2610" w14:font="MS Gothic"/>
              </w14:checkbox>
            </w:sdtPr>
            <w:sdtContent>
              <w:p w14:paraId="42029D97"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64936D" w14:textId="77777777" w:rsidR="00560238" w:rsidRDefault="00560238" w:rsidP="00560238">
            <w:pPr>
              <w:spacing w:after="0" w:line="240" w:lineRule="auto"/>
              <w:rPr>
                <w:rFonts w:ascii="Arial" w:eastAsia="Times New Roman" w:hAnsi="Arial" w:cs="Arial"/>
                <w:b/>
                <w:sz w:val="20"/>
                <w:szCs w:val="20"/>
              </w:rPr>
            </w:pPr>
          </w:p>
          <w:p w14:paraId="2278BA2E" w14:textId="77777777" w:rsidR="00560238" w:rsidRDefault="00560238" w:rsidP="00560238">
            <w:pPr>
              <w:spacing w:after="0" w:line="240" w:lineRule="auto"/>
              <w:rPr>
                <w:rFonts w:ascii="Arial" w:eastAsia="Times New Roman" w:hAnsi="Arial" w:cs="Arial"/>
                <w:b/>
                <w:sz w:val="20"/>
                <w:szCs w:val="20"/>
              </w:rPr>
            </w:pPr>
          </w:p>
          <w:p w14:paraId="0C8B3AAD" w14:textId="77777777" w:rsidR="00560238" w:rsidRDefault="00560238" w:rsidP="00560238">
            <w:pPr>
              <w:spacing w:after="0" w:line="240" w:lineRule="auto"/>
              <w:rPr>
                <w:rFonts w:ascii="Arial" w:eastAsia="Times New Roman" w:hAnsi="Arial" w:cs="Arial"/>
                <w:b/>
                <w:sz w:val="20"/>
                <w:szCs w:val="20"/>
              </w:rPr>
            </w:pPr>
          </w:p>
          <w:p w14:paraId="5456A8A8" w14:textId="77777777" w:rsidR="00560238" w:rsidRDefault="00560238" w:rsidP="00560238">
            <w:pPr>
              <w:spacing w:after="0" w:line="240" w:lineRule="auto"/>
              <w:rPr>
                <w:rFonts w:ascii="Arial" w:eastAsia="Times New Roman" w:hAnsi="Arial" w:cs="Arial"/>
                <w:b/>
                <w:sz w:val="20"/>
                <w:szCs w:val="20"/>
              </w:rPr>
            </w:pPr>
          </w:p>
          <w:p w14:paraId="1B911C83"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38606017"/>
              <w14:checkbox>
                <w14:checked w14:val="0"/>
                <w14:checkedState w14:val="2612" w14:font="MS Gothic"/>
                <w14:uncheckedState w14:val="2610" w14:font="MS Gothic"/>
              </w14:checkbox>
            </w:sdtPr>
            <w:sdtContent>
              <w:p w14:paraId="28FF7B26"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242510" w14:textId="77777777" w:rsidR="00560238" w:rsidRDefault="00560238" w:rsidP="00560238">
            <w:pPr>
              <w:spacing w:after="0" w:line="240" w:lineRule="auto"/>
              <w:rPr>
                <w:rFonts w:ascii="Arial" w:eastAsia="Times New Roman" w:hAnsi="Arial" w:cs="Arial"/>
                <w:b/>
                <w:sz w:val="20"/>
                <w:szCs w:val="20"/>
              </w:rPr>
            </w:pPr>
          </w:p>
          <w:p w14:paraId="41AEC2DC"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1041639"/>
              <w14:checkbox>
                <w14:checked w14:val="0"/>
                <w14:checkedState w14:val="2612" w14:font="MS Gothic"/>
                <w14:uncheckedState w14:val="2610" w14:font="MS Gothic"/>
              </w14:checkbox>
            </w:sdtPr>
            <w:sdtContent>
              <w:p w14:paraId="68764910"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DDCE2B" w14:textId="77777777" w:rsidR="00560238" w:rsidRDefault="00560238" w:rsidP="00560238">
            <w:pPr>
              <w:spacing w:after="0" w:line="240" w:lineRule="auto"/>
              <w:rPr>
                <w:rFonts w:ascii="Arial" w:eastAsia="Times New Roman" w:hAnsi="Arial" w:cs="Arial"/>
                <w:b/>
                <w:sz w:val="20"/>
                <w:szCs w:val="20"/>
              </w:rPr>
            </w:pPr>
          </w:p>
          <w:p w14:paraId="043B1BEB"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9742249"/>
              <w14:checkbox>
                <w14:checked w14:val="0"/>
                <w14:checkedState w14:val="2612" w14:font="MS Gothic"/>
                <w14:uncheckedState w14:val="2610" w14:font="MS Gothic"/>
              </w14:checkbox>
            </w:sdtPr>
            <w:sdtContent>
              <w:p w14:paraId="6AAAC71B"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A5549D" w14:textId="77777777" w:rsidR="00560238" w:rsidRDefault="00560238" w:rsidP="00560238">
            <w:pPr>
              <w:spacing w:after="0" w:line="240" w:lineRule="auto"/>
              <w:rPr>
                <w:rFonts w:ascii="Arial" w:eastAsia="Times New Roman" w:hAnsi="Arial" w:cs="Arial"/>
                <w:b/>
                <w:sz w:val="20"/>
                <w:szCs w:val="20"/>
              </w:rPr>
            </w:pPr>
          </w:p>
          <w:p w14:paraId="45ABE3E6" w14:textId="77777777" w:rsidR="00560238" w:rsidRDefault="00560238" w:rsidP="00560238">
            <w:pPr>
              <w:spacing w:after="0" w:line="240" w:lineRule="auto"/>
              <w:rPr>
                <w:rFonts w:ascii="Arial" w:eastAsia="Times New Roman" w:hAnsi="Arial" w:cs="Arial"/>
                <w:b/>
                <w:sz w:val="20"/>
                <w:szCs w:val="20"/>
              </w:rPr>
            </w:pPr>
          </w:p>
          <w:p w14:paraId="6E52D8BA"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2113301"/>
              <w14:checkbox>
                <w14:checked w14:val="0"/>
                <w14:checkedState w14:val="2612" w14:font="MS Gothic"/>
                <w14:uncheckedState w14:val="2610" w14:font="MS Gothic"/>
              </w14:checkbox>
            </w:sdtPr>
            <w:sdtContent>
              <w:p w14:paraId="7B51402B"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17A156" w14:textId="77777777" w:rsidR="00560238" w:rsidRDefault="00560238" w:rsidP="00560238">
            <w:pPr>
              <w:spacing w:after="0" w:line="240" w:lineRule="auto"/>
              <w:rPr>
                <w:rFonts w:ascii="Arial" w:eastAsia="Times New Roman" w:hAnsi="Arial" w:cs="Arial"/>
                <w:b/>
                <w:sz w:val="20"/>
                <w:szCs w:val="20"/>
              </w:rPr>
            </w:pPr>
          </w:p>
          <w:p w14:paraId="609559D9" w14:textId="77777777" w:rsidR="00560238" w:rsidRDefault="00560238" w:rsidP="00560238">
            <w:pPr>
              <w:spacing w:after="0" w:line="240" w:lineRule="auto"/>
              <w:rPr>
                <w:rFonts w:ascii="Arial" w:eastAsia="Times New Roman" w:hAnsi="Arial" w:cs="Arial"/>
                <w:b/>
                <w:sz w:val="20"/>
                <w:szCs w:val="20"/>
              </w:rPr>
            </w:pPr>
          </w:p>
          <w:p w14:paraId="5CA4D28A" w14:textId="77777777" w:rsidR="00560238" w:rsidRDefault="00560238" w:rsidP="00560238">
            <w:pPr>
              <w:spacing w:after="0" w:line="240" w:lineRule="auto"/>
              <w:rPr>
                <w:rFonts w:ascii="Arial" w:eastAsia="Times New Roman" w:hAnsi="Arial" w:cs="Arial"/>
                <w:b/>
                <w:sz w:val="20"/>
                <w:szCs w:val="20"/>
              </w:rPr>
            </w:pPr>
          </w:p>
          <w:p w14:paraId="3A2DE9E0"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1147762"/>
              <w14:checkbox>
                <w14:checked w14:val="0"/>
                <w14:checkedState w14:val="2612" w14:font="MS Gothic"/>
                <w14:uncheckedState w14:val="2610" w14:font="MS Gothic"/>
              </w14:checkbox>
            </w:sdtPr>
            <w:sdtContent>
              <w:p w14:paraId="0E7205E1"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583180" w14:textId="77777777" w:rsidR="00560238" w:rsidRDefault="00560238" w:rsidP="00560238">
            <w:pPr>
              <w:spacing w:after="0" w:line="240" w:lineRule="auto"/>
              <w:rPr>
                <w:rFonts w:ascii="Arial" w:eastAsia="Times New Roman" w:hAnsi="Arial" w:cs="Arial"/>
                <w:b/>
                <w:sz w:val="20"/>
                <w:szCs w:val="20"/>
              </w:rPr>
            </w:pPr>
          </w:p>
          <w:p w14:paraId="1D6FCE26" w14:textId="77777777" w:rsidR="00560238" w:rsidRDefault="00560238" w:rsidP="00560238">
            <w:pPr>
              <w:spacing w:after="0" w:line="240" w:lineRule="auto"/>
              <w:rPr>
                <w:rFonts w:ascii="Arial" w:eastAsia="Times New Roman" w:hAnsi="Arial" w:cs="Arial"/>
                <w:b/>
                <w:sz w:val="20"/>
                <w:szCs w:val="20"/>
              </w:rPr>
            </w:pPr>
          </w:p>
          <w:p w14:paraId="654448B1" w14:textId="77777777" w:rsidR="00560238" w:rsidRDefault="00560238" w:rsidP="00560238">
            <w:pPr>
              <w:spacing w:after="0" w:line="240" w:lineRule="auto"/>
              <w:rPr>
                <w:rFonts w:ascii="Arial" w:eastAsia="Times New Roman" w:hAnsi="Arial" w:cs="Arial"/>
                <w:b/>
                <w:sz w:val="20"/>
                <w:szCs w:val="20"/>
              </w:rPr>
            </w:pPr>
          </w:p>
          <w:p w14:paraId="07A593AF"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0792312"/>
              <w14:checkbox>
                <w14:checked w14:val="0"/>
                <w14:checkedState w14:val="2612" w14:font="MS Gothic"/>
                <w14:uncheckedState w14:val="2610" w14:font="MS Gothic"/>
              </w14:checkbox>
            </w:sdtPr>
            <w:sdtContent>
              <w:p w14:paraId="761F4AD5"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86B84E" w14:textId="77777777" w:rsidR="00560238" w:rsidRDefault="00560238" w:rsidP="00560238">
            <w:pPr>
              <w:spacing w:after="0" w:line="240" w:lineRule="auto"/>
              <w:rPr>
                <w:rFonts w:ascii="Arial" w:eastAsia="Times New Roman" w:hAnsi="Arial" w:cs="Arial"/>
                <w:b/>
                <w:sz w:val="20"/>
                <w:szCs w:val="20"/>
              </w:rPr>
            </w:pPr>
          </w:p>
          <w:p w14:paraId="3059439B"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64045426"/>
              <w14:checkbox>
                <w14:checked w14:val="0"/>
                <w14:checkedState w14:val="2612" w14:font="MS Gothic"/>
                <w14:uncheckedState w14:val="2610" w14:font="MS Gothic"/>
              </w14:checkbox>
            </w:sdtPr>
            <w:sdtContent>
              <w:p w14:paraId="6B835EC8"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D817D1" w14:textId="77777777" w:rsidR="00560238" w:rsidRDefault="00560238" w:rsidP="00560238">
            <w:pPr>
              <w:spacing w:after="0" w:line="240" w:lineRule="auto"/>
              <w:rPr>
                <w:rFonts w:ascii="Arial" w:eastAsia="Times New Roman" w:hAnsi="Arial" w:cs="Arial"/>
                <w:b/>
                <w:sz w:val="20"/>
                <w:szCs w:val="20"/>
              </w:rPr>
            </w:pPr>
          </w:p>
          <w:p w14:paraId="62167BD3" w14:textId="77777777" w:rsidR="00560238" w:rsidRDefault="00560238" w:rsidP="00560238">
            <w:pPr>
              <w:spacing w:after="0" w:line="240" w:lineRule="auto"/>
              <w:rPr>
                <w:rFonts w:ascii="Arial" w:eastAsia="Times New Roman" w:hAnsi="Arial" w:cs="Arial"/>
                <w:b/>
                <w:sz w:val="20"/>
                <w:szCs w:val="20"/>
              </w:rPr>
            </w:pPr>
          </w:p>
          <w:p w14:paraId="139931C2" w14:textId="77777777" w:rsidR="00560238" w:rsidRDefault="00560238" w:rsidP="00560238">
            <w:pPr>
              <w:spacing w:after="0" w:line="240" w:lineRule="auto"/>
              <w:rPr>
                <w:rFonts w:ascii="Arial" w:eastAsia="Times New Roman" w:hAnsi="Arial" w:cs="Arial"/>
                <w:b/>
                <w:sz w:val="20"/>
                <w:szCs w:val="20"/>
              </w:rPr>
            </w:pPr>
          </w:p>
          <w:p w14:paraId="7716ACB9" w14:textId="77777777" w:rsidR="00560238" w:rsidRDefault="00560238" w:rsidP="00560238">
            <w:pPr>
              <w:spacing w:after="0" w:line="240" w:lineRule="auto"/>
              <w:rPr>
                <w:rFonts w:ascii="Arial" w:eastAsia="Times New Roman" w:hAnsi="Arial" w:cs="Arial"/>
                <w:b/>
                <w:sz w:val="20"/>
                <w:szCs w:val="20"/>
              </w:rPr>
            </w:pPr>
          </w:p>
          <w:p w14:paraId="3BED3FD3" w14:textId="77777777" w:rsidR="00560238" w:rsidRDefault="00560238" w:rsidP="00560238">
            <w:pPr>
              <w:spacing w:after="0" w:line="240" w:lineRule="auto"/>
              <w:rPr>
                <w:rFonts w:ascii="Arial" w:eastAsia="Times New Roman" w:hAnsi="Arial" w:cs="Arial"/>
                <w:b/>
                <w:sz w:val="20"/>
                <w:szCs w:val="20"/>
              </w:rPr>
            </w:pPr>
          </w:p>
          <w:p w14:paraId="17B65CFE" w14:textId="77777777" w:rsidR="00560238" w:rsidRDefault="00560238" w:rsidP="00560238">
            <w:pPr>
              <w:spacing w:after="0" w:line="240" w:lineRule="auto"/>
              <w:rPr>
                <w:rFonts w:ascii="Arial" w:eastAsia="Times New Roman" w:hAnsi="Arial" w:cs="Arial"/>
                <w:b/>
                <w:sz w:val="20"/>
                <w:szCs w:val="20"/>
              </w:rPr>
            </w:pPr>
          </w:p>
          <w:p w14:paraId="4A1A3FDC"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77303875"/>
              <w14:checkbox>
                <w14:checked w14:val="0"/>
                <w14:checkedState w14:val="2612" w14:font="MS Gothic"/>
                <w14:uncheckedState w14:val="2610" w14:font="MS Gothic"/>
              </w14:checkbox>
            </w:sdtPr>
            <w:sdtContent>
              <w:p w14:paraId="6C10AE9D" w14:textId="77777777" w:rsidR="00560238" w:rsidRPr="00152909"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47" w:type="pct"/>
            <w:tcBorders>
              <w:top w:val="single" w:sz="4" w:space="0" w:color="auto"/>
              <w:left w:val="single" w:sz="4" w:space="0" w:color="auto"/>
              <w:bottom w:val="single" w:sz="4" w:space="0" w:color="auto"/>
              <w:right w:val="single" w:sz="4" w:space="0" w:color="auto"/>
            </w:tcBorders>
          </w:tcPr>
          <w:p w14:paraId="5707B91E" w14:textId="77777777" w:rsidR="00560238" w:rsidRDefault="00560238" w:rsidP="00560238">
            <w:pPr>
              <w:spacing w:after="0" w:line="240" w:lineRule="auto"/>
              <w:rPr>
                <w:rFonts w:ascii="Arial" w:eastAsia="Times New Roman" w:hAnsi="Arial" w:cs="Arial"/>
                <w:b/>
                <w:sz w:val="20"/>
                <w:szCs w:val="20"/>
              </w:rPr>
            </w:pPr>
          </w:p>
          <w:p w14:paraId="5E5585F2" w14:textId="77777777" w:rsidR="00560238" w:rsidRDefault="00560238" w:rsidP="00560238">
            <w:pPr>
              <w:spacing w:after="0" w:line="240" w:lineRule="auto"/>
              <w:rPr>
                <w:rFonts w:ascii="Arial" w:eastAsia="Times New Roman" w:hAnsi="Arial" w:cs="Arial"/>
                <w:b/>
                <w:sz w:val="20"/>
                <w:szCs w:val="20"/>
              </w:rPr>
            </w:pPr>
          </w:p>
          <w:p w14:paraId="12006AC9" w14:textId="77777777" w:rsidR="00560238" w:rsidRDefault="00560238" w:rsidP="00560238">
            <w:pPr>
              <w:spacing w:after="0" w:line="240" w:lineRule="auto"/>
              <w:rPr>
                <w:rFonts w:ascii="Arial" w:eastAsia="Times New Roman" w:hAnsi="Arial" w:cs="Arial"/>
                <w:b/>
                <w:sz w:val="20"/>
                <w:szCs w:val="20"/>
              </w:rPr>
            </w:pPr>
          </w:p>
          <w:p w14:paraId="350D5AA4" w14:textId="77777777" w:rsidR="00560238" w:rsidRDefault="00560238" w:rsidP="00560238">
            <w:pPr>
              <w:spacing w:after="0" w:line="240" w:lineRule="auto"/>
              <w:rPr>
                <w:rFonts w:ascii="Arial" w:eastAsia="Times New Roman" w:hAnsi="Arial" w:cs="Arial"/>
                <w:b/>
                <w:sz w:val="20"/>
                <w:szCs w:val="20"/>
              </w:rPr>
            </w:pPr>
          </w:p>
          <w:p w14:paraId="5C5B1334"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15921821"/>
              <w14:checkbox>
                <w14:checked w14:val="0"/>
                <w14:checkedState w14:val="2612" w14:font="MS Gothic"/>
                <w14:uncheckedState w14:val="2610" w14:font="MS Gothic"/>
              </w14:checkbox>
            </w:sdtPr>
            <w:sdtContent>
              <w:p w14:paraId="2CFC92A0"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91CAB4" w14:textId="77777777" w:rsidR="00560238" w:rsidRDefault="00560238" w:rsidP="00560238">
            <w:pPr>
              <w:spacing w:after="0" w:line="240" w:lineRule="auto"/>
              <w:rPr>
                <w:rFonts w:ascii="Arial" w:eastAsia="Times New Roman" w:hAnsi="Arial" w:cs="Arial"/>
                <w:b/>
                <w:sz w:val="20"/>
                <w:szCs w:val="20"/>
              </w:rPr>
            </w:pPr>
          </w:p>
          <w:p w14:paraId="241A5FA4" w14:textId="77777777" w:rsidR="00560238" w:rsidRDefault="00560238" w:rsidP="00560238">
            <w:pPr>
              <w:spacing w:after="0" w:line="240" w:lineRule="auto"/>
              <w:rPr>
                <w:rFonts w:ascii="Arial" w:eastAsia="Times New Roman" w:hAnsi="Arial" w:cs="Arial"/>
                <w:b/>
                <w:sz w:val="20"/>
                <w:szCs w:val="20"/>
              </w:rPr>
            </w:pPr>
          </w:p>
          <w:p w14:paraId="22D3E0FC" w14:textId="77777777" w:rsidR="00560238" w:rsidRDefault="00560238" w:rsidP="00560238">
            <w:pPr>
              <w:spacing w:after="0" w:line="240" w:lineRule="auto"/>
              <w:rPr>
                <w:rFonts w:ascii="Arial" w:eastAsia="Times New Roman" w:hAnsi="Arial" w:cs="Arial"/>
                <w:b/>
                <w:sz w:val="20"/>
                <w:szCs w:val="20"/>
              </w:rPr>
            </w:pPr>
          </w:p>
          <w:p w14:paraId="356AE52F" w14:textId="77777777" w:rsidR="00560238" w:rsidRDefault="00560238" w:rsidP="00560238">
            <w:pPr>
              <w:spacing w:after="0" w:line="240" w:lineRule="auto"/>
              <w:rPr>
                <w:rFonts w:ascii="Arial" w:eastAsia="Times New Roman" w:hAnsi="Arial" w:cs="Arial"/>
                <w:b/>
                <w:sz w:val="20"/>
                <w:szCs w:val="20"/>
              </w:rPr>
            </w:pPr>
          </w:p>
          <w:p w14:paraId="60E71A68" w14:textId="77777777" w:rsidR="00560238" w:rsidRDefault="00560238" w:rsidP="00560238">
            <w:pPr>
              <w:spacing w:after="0" w:line="240" w:lineRule="auto"/>
              <w:rPr>
                <w:rFonts w:ascii="Arial" w:eastAsia="Times New Roman" w:hAnsi="Arial" w:cs="Arial"/>
                <w:b/>
                <w:sz w:val="20"/>
                <w:szCs w:val="20"/>
              </w:rPr>
            </w:pPr>
          </w:p>
          <w:p w14:paraId="1CECFBEC" w14:textId="77777777" w:rsidR="00560238" w:rsidRDefault="00560238" w:rsidP="00560238">
            <w:pPr>
              <w:spacing w:after="0" w:line="240" w:lineRule="auto"/>
              <w:rPr>
                <w:rFonts w:ascii="Arial" w:eastAsia="Times New Roman" w:hAnsi="Arial" w:cs="Arial"/>
                <w:b/>
                <w:sz w:val="20"/>
                <w:szCs w:val="20"/>
              </w:rPr>
            </w:pPr>
          </w:p>
          <w:p w14:paraId="4A89550A"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12624844"/>
              <w14:checkbox>
                <w14:checked w14:val="0"/>
                <w14:checkedState w14:val="2612" w14:font="MS Gothic"/>
                <w14:uncheckedState w14:val="2610" w14:font="MS Gothic"/>
              </w14:checkbox>
            </w:sdtPr>
            <w:sdtContent>
              <w:p w14:paraId="11904557"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C0D2E0" w14:textId="77777777" w:rsidR="00560238" w:rsidRDefault="00560238" w:rsidP="00560238">
            <w:pPr>
              <w:spacing w:after="0" w:line="240" w:lineRule="auto"/>
              <w:rPr>
                <w:rFonts w:ascii="Arial" w:eastAsia="Times New Roman" w:hAnsi="Arial" w:cs="Arial"/>
                <w:b/>
                <w:sz w:val="20"/>
                <w:szCs w:val="20"/>
              </w:rPr>
            </w:pPr>
          </w:p>
          <w:p w14:paraId="0E66C507"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7741108"/>
              <w14:checkbox>
                <w14:checked w14:val="0"/>
                <w14:checkedState w14:val="2612" w14:font="MS Gothic"/>
                <w14:uncheckedState w14:val="2610" w14:font="MS Gothic"/>
              </w14:checkbox>
            </w:sdtPr>
            <w:sdtContent>
              <w:p w14:paraId="17A1555E"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54B6FD" w14:textId="77777777" w:rsidR="00560238" w:rsidRDefault="00560238" w:rsidP="00560238">
            <w:pPr>
              <w:spacing w:after="0" w:line="240" w:lineRule="auto"/>
              <w:rPr>
                <w:rFonts w:ascii="Arial" w:eastAsia="Times New Roman" w:hAnsi="Arial" w:cs="Arial"/>
                <w:b/>
                <w:sz w:val="20"/>
                <w:szCs w:val="20"/>
              </w:rPr>
            </w:pPr>
          </w:p>
          <w:p w14:paraId="03FCD876" w14:textId="77777777" w:rsidR="00560238" w:rsidRDefault="00560238" w:rsidP="00560238">
            <w:pPr>
              <w:spacing w:after="0" w:line="240" w:lineRule="auto"/>
              <w:rPr>
                <w:rFonts w:ascii="Arial" w:eastAsia="Times New Roman" w:hAnsi="Arial" w:cs="Arial"/>
                <w:b/>
                <w:sz w:val="20"/>
                <w:szCs w:val="20"/>
              </w:rPr>
            </w:pPr>
          </w:p>
          <w:p w14:paraId="1608E476" w14:textId="77777777" w:rsidR="00560238" w:rsidRDefault="00560238" w:rsidP="00560238">
            <w:pPr>
              <w:spacing w:after="0" w:line="240" w:lineRule="auto"/>
              <w:rPr>
                <w:rFonts w:ascii="Arial" w:eastAsia="Times New Roman" w:hAnsi="Arial" w:cs="Arial"/>
                <w:b/>
                <w:sz w:val="20"/>
                <w:szCs w:val="20"/>
              </w:rPr>
            </w:pPr>
          </w:p>
          <w:p w14:paraId="6E31422E" w14:textId="77777777" w:rsidR="00560238" w:rsidRDefault="00560238" w:rsidP="00560238">
            <w:pPr>
              <w:spacing w:after="0" w:line="240" w:lineRule="auto"/>
              <w:rPr>
                <w:rFonts w:ascii="Arial" w:eastAsia="Times New Roman" w:hAnsi="Arial" w:cs="Arial"/>
                <w:b/>
                <w:sz w:val="20"/>
                <w:szCs w:val="20"/>
              </w:rPr>
            </w:pPr>
          </w:p>
          <w:p w14:paraId="72C4CB34"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63196552"/>
              <w14:checkbox>
                <w14:checked w14:val="0"/>
                <w14:checkedState w14:val="2612" w14:font="MS Gothic"/>
                <w14:uncheckedState w14:val="2610" w14:font="MS Gothic"/>
              </w14:checkbox>
            </w:sdtPr>
            <w:sdtContent>
              <w:p w14:paraId="02B48AB2"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398B6E" w14:textId="77777777" w:rsidR="00560238" w:rsidRDefault="00560238" w:rsidP="00560238">
            <w:pPr>
              <w:spacing w:after="0" w:line="240" w:lineRule="auto"/>
              <w:rPr>
                <w:rFonts w:ascii="Arial" w:eastAsia="Times New Roman" w:hAnsi="Arial" w:cs="Arial"/>
                <w:b/>
                <w:sz w:val="20"/>
                <w:szCs w:val="20"/>
              </w:rPr>
            </w:pPr>
          </w:p>
          <w:p w14:paraId="31A6E0B8"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2800598"/>
              <w14:checkbox>
                <w14:checked w14:val="0"/>
                <w14:checkedState w14:val="2612" w14:font="MS Gothic"/>
                <w14:uncheckedState w14:val="2610" w14:font="MS Gothic"/>
              </w14:checkbox>
            </w:sdtPr>
            <w:sdtContent>
              <w:p w14:paraId="6A07B095"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0E37BE" w14:textId="77777777" w:rsidR="00560238" w:rsidRDefault="00560238" w:rsidP="00560238">
            <w:pPr>
              <w:spacing w:after="0" w:line="240" w:lineRule="auto"/>
              <w:rPr>
                <w:rFonts w:ascii="Arial" w:eastAsia="Times New Roman" w:hAnsi="Arial" w:cs="Arial"/>
                <w:b/>
                <w:sz w:val="20"/>
                <w:szCs w:val="20"/>
              </w:rPr>
            </w:pPr>
          </w:p>
          <w:p w14:paraId="707D5846"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6313792"/>
              <w14:checkbox>
                <w14:checked w14:val="0"/>
                <w14:checkedState w14:val="2612" w14:font="MS Gothic"/>
                <w14:uncheckedState w14:val="2610" w14:font="MS Gothic"/>
              </w14:checkbox>
            </w:sdtPr>
            <w:sdtContent>
              <w:p w14:paraId="13B076FC"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D15745" w14:textId="77777777" w:rsidR="00560238" w:rsidRDefault="00560238" w:rsidP="00560238">
            <w:pPr>
              <w:spacing w:after="0" w:line="240" w:lineRule="auto"/>
              <w:rPr>
                <w:rFonts w:ascii="Arial" w:eastAsia="Times New Roman" w:hAnsi="Arial" w:cs="Arial"/>
                <w:b/>
                <w:sz w:val="20"/>
                <w:szCs w:val="20"/>
              </w:rPr>
            </w:pPr>
          </w:p>
          <w:p w14:paraId="410DD4F9" w14:textId="77777777" w:rsidR="00560238" w:rsidRDefault="00560238" w:rsidP="00560238">
            <w:pPr>
              <w:spacing w:after="0" w:line="240" w:lineRule="auto"/>
              <w:rPr>
                <w:rFonts w:ascii="Arial" w:eastAsia="Times New Roman" w:hAnsi="Arial" w:cs="Arial"/>
                <w:b/>
                <w:sz w:val="20"/>
                <w:szCs w:val="20"/>
              </w:rPr>
            </w:pPr>
          </w:p>
          <w:p w14:paraId="4AB0254E"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0301791"/>
              <w14:checkbox>
                <w14:checked w14:val="0"/>
                <w14:checkedState w14:val="2612" w14:font="MS Gothic"/>
                <w14:uncheckedState w14:val="2610" w14:font="MS Gothic"/>
              </w14:checkbox>
            </w:sdtPr>
            <w:sdtContent>
              <w:p w14:paraId="6293FACC"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095FAA" w14:textId="77777777" w:rsidR="00560238" w:rsidRDefault="00560238" w:rsidP="00560238">
            <w:pPr>
              <w:spacing w:after="0" w:line="240" w:lineRule="auto"/>
              <w:rPr>
                <w:rFonts w:ascii="Arial" w:eastAsia="Times New Roman" w:hAnsi="Arial" w:cs="Arial"/>
                <w:b/>
                <w:sz w:val="20"/>
                <w:szCs w:val="20"/>
              </w:rPr>
            </w:pPr>
          </w:p>
          <w:p w14:paraId="1CA7EAC1" w14:textId="77777777" w:rsidR="00560238" w:rsidRDefault="00560238" w:rsidP="00560238">
            <w:pPr>
              <w:spacing w:after="0" w:line="240" w:lineRule="auto"/>
              <w:rPr>
                <w:rFonts w:ascii="Arial" w:eastAsia="Times New Roman" w:hAnsi="Arial" w:cs="Arial"/>
                <w:b/>
                <w:sz w:val="20"/>
                <w:szCs w:val="20"/>
              </w:rPr>
            </w:pPr>
          </w:p>
          <w:p w14:paraId="70E5BA76" w14:textId="77777777" w:rsidR="00560238" w:rsidRDefault="00560238" w:rsidP="00560238">
            <w:pPr>
              <w:spacing w:after="0" w:line="240" w:lineRule="auto"/>
              <w:rPr>
                <w:rFonts w:ascii="Arial" w:eastAsia="Times New Roman" w:hAnsi="Arial" w:cs="Arial"/>
                <w:b/>
                <w:sz w:val="20"/>
                <w:szCs w:val="20"/>
              </w:rPr>
            </w:pPr>
          </w:p>
          <w:p w14:paraId="382F4498"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5570980"/>
              <w14:checkbox>
                <w14:checked w14:val="0"/>
                <w14:checkedState w14:val="2612" w14:font="MS Gothic"/>
                <w14:uncheckedState w14:val="2610" w14:font="MS Gothic"/>
              </w14:checkbox>
            </w:sdtPr>
            <w:sdtContent>
              <w:p w14:paraId="08673B49"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5A1E9B" w14:textId="77777777" w:rsidR="00560238" w:rsidRDefault="00560238" w:rsidP="00560238">
            <w:pPr>
              <w:spacing w:after="0" w:line="240" w:lineRule="auto"/>
              <w:rPr>
                <w:rFonts w:ascii="Arial" w:eastAsia="Times New Roman" w:hAnsi="Arial" w:cs="Arial"/>
                <w:b/>
                <w:sz w:val="20"/>
                <w:szCs w:val="20"/>
              </w:rPr>
            </w:pPr>
          </w:p>
          <w:p w14:paraId="4B551E43" w14:textId="77777777" w:rsidR="00560238" w:rsidRDefault="00560238" w:rsidP="00560238">
            <w:pPr>
              <w:spacing w:after="0" w:line="240" w:lineRule="auto"/>
              <w:rPr>
                <w:rFonts w:ascii="Arial" w:eastAsia="Times New Roman" w:hAnsi="Arial" w:cs="Arial"/>
                <w:b/>
                <w:sz w:val="20"/>
                <w:szCs w:val="20"/>
              </w:rPr>
            </w:pPr>
          </w:p>
          <w:p w14:paraId="1B76D738" w14:textId="77777777" w:rsidR="00560238" w:rsidRDefault="00560238" w:rsidP="00560238">
            <w:pPr>
              <w:spacing w:after="0" w:line="240" w:lineRule="auto"/>
              <w:rPr>
                <w:rFonts w:ascii="Arial" w:eastAsia="Times New Roman" w:hAnsi="Arial" w:cs="Arial"/>
                <w:b/>
                <w:sz w:val="20"/>
                <w:szCs w:val="20"/>
              </w:rPr>
            </w:pPr>
          </w:p>
          <w:p w14:paraId="392B41E1"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52056488"/>
              <w14:checkbox>
                <w14:checked w14:val="0"/>
                <w14:checkedState w14:val="2612" w14:font="MS Gothic"/>
                <w14:uncheckedState w14:val="2610" w14:font="MS Gothic"/>
              </w14:checkbox>
            </w:sdtPr>
            <w:sdtContent>
              <w:p w14:paraId="4B8B39F7"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3BA1C8" w14:textId="77777777" w:rsidR="00560238" w:rsidRDefault="00560238" w:rsidP="00560238">
            <w:pPr>
              <w:spacing w:after="0" w:line="240" w:lineRule="auto"/>
              <w:rPr>
                <w:rFonts w:ascii="Arial" w:eastAsia="Times New Roman" w:hAnsi="Arial" w:cs="Arial"/>
                <w:b/>
                <w:sz w:val="20"/>
                <w:szCs w:val="20"/>
              </w:rPr>
            </w:pPr>
          </w:p>
          <w:p w14:paraId="05BA4276"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95716751"/>
              <w14:checkbox>
                <w14:checked w14:val="0"/>
                <w14:checkedState w14:val="2612" w14:font="MS Gothic"/>
                <w14:uncheckedState w14:val="2610" w14:font="MS Gothic"/>
              </w14:checkbox>
            </w:sdtPr>
            <w:sdtContent>
              <w:p w14:paraId="5594634F"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B2C19D" w14:textId="77777777" w:rsidR="00560238" w:rsidRDefault="00560238" w:rsidP="00560238">
            <w:pPr>
              <w:spacing w:after="0" w:line="240" w:lineRule="auto"/>
              <w:rPr>
                <w:rFonts w:ascii="Arial" w:eastAsia="Times New Roman" w:hAnsi="Arial" w:cs="Arial"/>
                <w:b/>
                <w:sz w:val="20"/>
                <w:szCs w:val="20"/>
              </w:rPr>
            </w:pPr>
          </w:p>
          <w:p w14:paraId="3CBA7DCD" w14:textId="77777777" w:rsidR="00560238" w:rsidRDefault="00560238" w:rsidP="00560238">
            <w:pPr>
              <w:spacing w:after="0" w:line="240" w:lineRule="auto"/>
              <w:rPr>
                <w:rFonts w:ascii="Arial" w:eastAsia="Times New Roman" w:hAnsi="Arial" w:cs="Arial"/>
                <w:b/>
                <w:sz w:val="20"/>
                <w:szCs w:val="20"/>
              </w:rPr>
            </w:pPr>
          </w:p>
          <w:p w14:paraId="5978EC2D" w14:textId="77777777" w:rsidR="00560238" w:rsidRDefault="00560238" w:rsidP="00560238">
            <w:pPr>
              <w:spacing w:after="0" w:line="240" w:lineRule="auto"/>
              <w:rPr>
                <w:rFonts w:ascii="Arial" w:eastAsia="Times New Roman" w:hAnsi="Arial" w:cs="Arial"/>
                <w:b/>
                <w:sz w:val="20"/>
                <w:szCs w:val="20"/>
              </w:rPr>
            </w:pPr>
          </w:p>
          <w:p w14:paraId="0F0957DD" w14:textId="77777777" w:rsidR="00560238" w:rsidRDefault="00560238" w:rsidP="00560238">
            <w:pPr>
              <w:spacing w:after="0" w:line="240" w:lineRule="auto"/>
              <w:rPr>
                <w:rFonts w:ascii="Arial" w:eastAsia="Times New Roman" w:hAnsi="Arial" w:cs="Arial"/>
                <w:b/>
                <w:sz w:val="20"/>
                <w:szCs w:val="20"/>
              </w:rPr>
            </w:pPr>
          </w:p>
          <w:p w14:paraId="747C60C5" w14:textId="77777777" w:rsidR="00560238" w:rsidRDefault="00560238" w:rsidP="00560238">
            <w:pPr>
              <w:spacing w:after="0" w:line="240" w:lineRule="auto"/>
              <w:rPr>
                <w:rFonts w:ascii="Arial" w:eastAsia="Times New Roman" w:hAnsi="Arial" w:cs="Arial"/>
                <w:b/>
                <w:sz w:val="20"/>
                <w:szCs w:val="20"/>
              </w:rPr>
            </w:pPr>
          </w:p>
          <w:p w14:paraId="62995B34" w14:textId="77777777" w:rsidR="00560238" w:rsidRDefault="00560238" w:rsidP="00560238">
            <w:pPr>
              <w:spacing w:after="0" w:line="240" w:lineRule="auto"/>
              <w:rPr>
                <w:rFonts w:ascii="Arial" w:eastAsia="Times New Roman" w:hAnsi="Arial" w:cs="Arial"/>
                <w:b/>
                <w:sz w:val="20"/>
                <w:szCs w:val="20"/>
              </w:rPr>
            </w:pPr>
          </w:p>
          <w:p w14:paraId="304CBAA0"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2980138"/>
              <w14:checkbox>
                <w14:checked w14:val="0"/>
                <w14:checkedState w14:val="2612" w14:font="MS Gothic"/>
                <w14:uncheckedState w14:val="2610" w14:font="MS Gothic"/>
              </w14:checkbox>
            </w:sdtPr>
            <w:sdtContent>
              <w:p w14:paraId="0AA052B6" w14:textId="77777777" w:rsidR="00560238" w:rsidRPr="00152909" w:rsidRDefault="00560238" w:rsidP="00560238">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94" w:type="pct"/>
            <w:tcBorders>
              <w:top w:val="single" w:sz="4" w:space="0" w:color="auto"/>
              <w:left w:val="single" w:sz="4" w:space="0" w:color="auto"/>
              <w:bottom w:val="single" w:sz="4" w:space="0" w:color="auto"/>
              <w:right w:val="single" w:sz="4" w:space="0" w:color="auto"/>
            </w:tcBorders>
          </w:tcPr>
          <w:p w14:paraId="4391C7A4" w14:textId="77777777" w:rsidR="00560238" w:rsidRDefault="00560238" w:rsidP="00560238">
            <w:pPr>
              <w:spacing w:after="0" w:line="240" w:lineRule="auto"/>
              <w:rPr>
                <w:rFonts w:ascii="Arial" w:eastAsia="Times New Roman" w:hAnsi="Arial" w:cs="Arial"/>
                <w:b/>
                <w:sz w:val="20"/>
                <w:szCs w:val="20"/>
              </w:rPr>
            </w:pPr>
          </w:p>
          <w:p w14:paraId="4AA4A8E8" w14:textId="77777777" w:rsidR="00560238" w:rsidRDefault="00560238" w:rsidP="00560238">
            <w:pPr>
              <w:spacing w:after="0" w:line="240" w:lineRule="auto"/>
              <w:rPr>
                <w:rFonts w:ascii="Arial" w:eastAsia="Times New Roman" w:hAnsi="Arial" w:cs="Arial"/>
                <w:b/>
                <w:sz w:val="20"/>
                <w:szCs w:val="20"/>
              </w:rPr>
            </w:pPr>
          </w:p>
          <w:p w14:paraId="29F0AD51" w14:textId="77777777" w:rsidR="00560238" w:rsidRDefault="00560238" w:rsidP="00560238">
            <w:pPr>
              <w:spacing w:after="0" w:line="240" w:lineRule="auto"/>
              <w:rPr>
                <w:rFonts w:ascii="Arial" w:eastAsia="Times New Roman" w:hAnsi="Arial" w:cs="Arial"/>
                <w:b/>
                <w:sz w:val="20"/>
                <w:szCs w:val="20"/>
              </w:rPr>
            </w:pPr>
          </w:p>
          <w:p w14:paraId="1135B885" w14:textId="77777777" w:rsidR="00560238" w:rsidRDefault="00560238" w:rsidP="00560238">
            <w:pPr>
              <w:spacing w:after="0" w:line="240" w:lineRule="auto"/>
              <w:rPr>
                <w:rFonts w:ascii="Arial" w:eastAsia="Times New Roman" w:hAnsi="Arial" w:cs="Arial"/>
                <w:b/>
                <w:sz w:val="20"/>
                <w:szCs w:val="20"/>
              </w:rPr>
            </w:pPr>
          </w:p>
          <w:p w14:paraId="54F493B7"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16831206"/>
              <w14:checkbox>
                <w14:checked w14:val="0"/>
                <w14:checkedState w14:val="2612" w14:font="MS Gothic"/>
                <w14:uncheckedState w14:val="2610" w14:font="MS Gothic"/>
              </w14:checkbox>
            </w:sdtPr>
            <w:sdtContent>
              <w:p w14:paraId="45D3C5AC"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532A6E" w14:textId="77777777" w:rsidR="00560238" w:rsidRDefault="00560238" w:rsidP="00560238">
            <w:pPr>
              <w:spacing w:after="0" w:line="240" w:lineRule="auto"/>
              <w:rPr>
                <w:rFonts w:ascii="Arial" w:eastAsia="Times New Roman" w:hAnsi="Arial" w:cs="Arial"/>
                <w:b/>
                <w:sz w:val="20"/>
                <w:szCs w:val="20"/>
              </w:rPr>
            </w:pPr>
          </w:p>
          <w:p w14:paraId="598F9AB9" w14:textId="77777777" w:rsidR="00560238" w:rsidRDefault="00560238" w:rsidP="00560238">
            <w:pPr>
              <w:spacing w:after="0" w:line="240" w:lineRule="auto"/>
              <w:rPr>
                <w:rFonts w:ascii="Arial" w:eastAsia="Times New Roman" w:hAnsi="Arial" w:cs="Arial"/>
                <w:b/>
                <w:sz w:val="20"/>
                <w:szCs w:val="20"/>
              </w:rPr>
            </w:pPr>
          </w:p>
          <w:p w14:paraId="752F8019" w14:textId="77777777" w:rsidR="00560238" w:rsidRDefault="00560238" w:rsidP="00560238">
            <w:pPr>
              <w:spacing w:after="0" w:line="240" w:lineRule="auto"/>
              <w:rPr>
                <w:rFonts w:ascii="Arial" w:eastAsia="Times New Roman" w:hAnsi="Arial" w:cs="Arial"/>
                <w:b/>
                <w:sz w:val="20"/>
                <w:szCs w:val="20"/>
              </w:rPr>
            </w:pPr>
          </w:p>
          <w:p w14:paraId="3A523791" w14:textId="77777777" w:rsidR="00560238" w:rsidRDefault="00560238" w:rsidP="00560238">
            <w:pPr>
              <w:spacing w:after="0" w:line="240" w:lineRule="auto"/>
              <w:rPr>
                <w:rFonts w:ascii="Arial" w:eastAsia="Times New Roman" w:hAnsi="Arial" w:cs="Arial"/>
                <w:b/>
                <w:sz w:val="20"/>
                <w:szCs w:val="20"/>
              </w:rPr>
            </w:pPr>
          </w:p>
          <w:p w14:paraId="7F2A9282" w14:textId="77777777" w:rsidR="00560238" w:rsidRDefault="00560238" w:rsidP="00560238">
            <w:pPr>
              <w:spacing w:after="0" w:line="240" w:lineRule="auto"/>
              <w:rPr>
                <w:rFonts w:ascii="Arial" w:eastAsia="Times New Roman" w:hAnsi="Arial" w:cs="Arial"/>
                <w:b/>
                <w:sz w:val="20"/>
                <w:szCs w:val="20"/>
              </w:rPr>
            </w:pPr>
          </w:p>
          <w:p w14:paraId="1F438774" w14:textId="77777777" w:rsidR="00560238" w:rsidRDefault="00560238" w:rsidP="00560238">
            <w:pPr>
              <w:spacing w:after="0" w:line="240" w:lineRule="auto"/>
              <w:rPr>
                <w:rFonts w:ascii="Arial" w:eastAsia="Times New Roman" w:hAnsi="Arial" w:cs="Arial"/>
                <w:b/>
                <w:sz w:val="20"/>
                <w:szCs w:val="20"/>
              </w:rPr>
            </w:pPr>
          </w:p>
          <w:p w14:paraId="7CB03B4A"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49351910"/>
              <w14:checkbox>
                <w14:checked w14:val="0"/>
                <w14:checkedState w14:val="2612" w14:font="MS Gothic"/>
                <w14:uncheckedState w14:val="2610" w14:font="MS Gothic"/>
              </w14:checkbox>
            </w:sdtPr>
            <w:sdtContent>
              <w:p w14:paraId="0FDF7109"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001028" w14:textId="77777777" w:rsidR="00560238" w:rsidRDefault="00560238" w:rsidP="00560238">
            <w:pPr>
              <w:spacing w:after="0" w:line="240" w:lineRule="auto"/>
              <w:rPr>
                <w:rFonts w:ascii="Arial" w:eastAsia="Times New Roman" w:hAnsi="Arial" w:cs="Arial"/>
                <w:b/>
                <w:sz w:val="20"/>
                <w:szCs w:val="20"/>
              </w:rPr>
            </w:pPr>
          </w:p>
          <w:p w14:paraId="3F78969D"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74260933"/>
              <w14:checkbox>
                <w14:checked w14:val="0"/>
                <w14:checkedState w14:val="2612" w14:font="MS Gothic"/>
                <w14:uncheckedState w14:val="2610" w14:font="MS Gothic"/>
              </w14:checkbox>
            </w:sdtPr>
            <w:sdtContent>
              <w:p w14:paraId="1036D4D6"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8FDA61" w14:textId="77777777" w:rsidR="00560238" w:rsidRDefault="00560238" w:rsidP="00560238">
            <w:pPr>
              <w:spacing w:after="0" w:line="240" w:lineRule="auto"/>
              <w:rPr>
                <w:rFonts w:ascii="Arial" w:eastAsia="Times New Roman" w:hAnsi="Arial" w:cs="Arial"/>
                <w:b/>
                <w:sz w:val="20"/>
                <w:szCs w:val="20"/>
              </w:rPr>
            </w:pPr>
          </w:p>
          <w:p w14:paraId="03B97D67" w14:textId="77777777" w:rsidR="00560238" w:rsidRDefault="00560238" w:rsidP="00560238">
            <w:pPr>
              <w:spacing w:after="0" w:line="240" w:lineRule="auto"/>
              <w:rPr>
                <w:rFonts w:ascii="Arial" w:eastAsia="Times New Roman" w:hAnsi="Arial" w:cs="Arial"/>
                <w:b/>
                <w:sz w:val="20"/>
                <w:szCs w:val="20"/>
              </w:rPr>
            </w:pPr>
          </w:p>
          <w:p w14:paraId="7E0C9ACD" w14:textId="77777777" w:rsidR="00560238" w:rsidRDefault="00560238" w:rsidP="00560238">
            <w:pPr>
              <w:spacing w:after="0" w:line="240" w:lineRule="auto"/>
              <w:rPr>
                <w:rFonts w:ascii="Arial" w:eastAsia="Times New Roman" w:hAnsi="Arial" w:cs="Arial"/>
                <w:b/>
                <w:sz w:val="20"/>
                <w:szCs w:val="20"/>
              </w:rPr>
            </w:pPr>
          </w:p>
          <w:p w14:paraId="449BA821" w14:textId="77777777" w:rsidR="00560238" w:rsidRDefault="00560238" w:rsidP="00560238">
            <w:pPr>
              <w:spacing w:after="0" w:line="240" w:lineRule="auto"/>
              <w:rPr>
                <w:rFonts w:ascii="Arial" w:eastAsia="Times New Roman" w:hAnsi="Arial" w:cs="Arial"/>
                <w:b/>
                <w:sz w:val="20"/>
                <w:szCs w:val="20"/>
              </w:rPr>
            </w:pPr>
          </w:p>
          <w:p w14:paraId="228DC4FE"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9444218"/>
              <w14:checkbox>
                <w14:checked w14:val="0"/>
                <w14:checkedState w14:val="2612" w14:font="MS Gothic"/>
                <w14:uncheckedState w14:val="2610" w14:font="MS Gothic"/>
              </w14:checkbox>
            </w:sdtPr>
            <w:sdtContent>
              <w:p w14:paraId="33CB174C"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497BFB" w14:textId="77777777" w:rsidR="00560238" w:rsidRDefault="00560238" w:rsidP="00560238">
            <w:pPr>
              <w:spacing w:after="0" w:line="240" w:lineRule="auto"/>
              <w:rPr>
                <w:rFonts w:ascii="Arial" w:eastAsia="Times New Roman" w:hAnsi="Arial" w:cs="Arial"/>
                <w:b/>
                <w:sz w:val="20"/>
                <w:szCs w:val="20"/>
              </w:rPr>
            </w:pPr>
          </w:p>
          <w:p w14:paraId="4B25F698"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015754"/>
              <w14:checkbox>
                <w14:checked w14:val="0"/>
                <w14:checkedState w14:val="2612" w14:font="MS Gothic"/>
                <w14:uncheckedState w14:val="2610" w14:font="MS Gothic"/>
              </w14:checkbox>
            </w:sdtPr>
            <w:sdtContent>
              <w:p w14:paraId="0A71F7B8"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3900CB" w14:textId="77777777" w:rsidR="00560238" w:rsidRDefault="00560238" w:rsidP="00560238">
            <w:pPr>
              <w:spacing w:after="0" w:line="240" w:lineRule="auto"/>
              <w:rPr>
                <w:rFonts w:ascii="Arial" w:eastAsia="Times New Roman" w:hAnsi="Arial" w:cs="Arial"/>
                <w:b/>
                <w:sz w:val="20"/>
                <w:szCs w:val="20"/>
              </w:rPr>
            </w:pPr>
          </w:p>
          <w:p w14:paraId="12E0595F"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4702105"/>
              <w14:checkbox>
                <w14:checked w14:val="0"/>
                <w14:checkedState w14:val="2612" w14:font="MS Gothic"/>
                <w14:uncheckedState w14:val="2610" w14:font="MS Gothic"/>
              </w14:checkbox>
            </w:sdtPr>
            <w:sdtContent>
              <w:p w14:paraId="43D13B06"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D220C8" w14:textId="77777777" w:rsidR="00560238" w:rsidRDefault="00560238" w:rsidP="00560238">
            <w:pPr>
              <w:spacing w:after="0" w:line="240" w:lineRule="auto"/>
              <w:rPr>
                <w:rFonts w:ascii="Arial" w:eastAsia="Times New Roman" w:hAnsi="Arial" w:cs="Arial"/>
                <w:b/>
                <w:sz w:val="20"/>
                <w:szCs w:val="20"/>
              </w:rPr>
            </w:pPr>
          </w:p>
          <w:p w14:paraId="34407D10" w14:textId="77777777" w:rsidR="00560238" w:rsidRDefault="00560238" w:rsidP="00560238">
            <w:pPr>
              <w:spacing w:after="0" w:line="240" w:lineRule="auto"/>
              <w:rPr>
                <w:rFonts w:ascii="Arial" w:eastAsia="Times New Roman" w:hAnsi="Arial" w:cs="Arial"/>
                <w:b/>
                <w:sz w:val="20"/>
                <w:szCs w:val="20"/>
              </w:rPr>
            </w:pPr>
          </w:p>
          <w:p w14:paraId="290A9193"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11734206"/>
              <w14:checkbox>
                <w14:checked w14:val="0"/>
                <w14:checkedState w14:val="2612" w14:font="MS Gothic"/>
                <w14:uncheckedState w14:val="2610" w14:font="MS Gothic"/>
              </w14:checkbox>
            </w:sdtPr>
            <w:sdtContent>
              <w:p w14:paraId="157F882D"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97DCAB" w14:textId="77777777" w:rsidR="00560238" w:rsidRDefault="00560238" w:rsidP="00560238">
            <w:pPr>
              <w:spacing w:after="0" w:line="240" w:lineRule="auto"/>
              <w:rPr>
                <w:rFonts w:ascii="Arial" w:eastAsia="Times New Roman" w:hAnsi="Arial" w:cs="Arial"/>
                <w:b/>
                <w:sz w:val="20"/>
                <w:szCs w:val="20"/>
              </w:rPr>
            </w:pPr>
          </w:p>
          <w:p w14:paraId="54F98069" w14:textId="77777777" w:rsidR="00560238" w:rsidRDefault="00560238" w:rsidP="00560238">
            <w:pPr>
              <w:spacing w:after="0" w:line="240" w:lineRule="auto"/>
              <w:rPr>
                <w:rFonts w:ascii="Arial" w:eastAsia="Times New Roman" w:hAnsi="Arial" w:cs="Arial"/>
                <w:b/>
                <w:sz w:val="20"/>
                <w:szCs w:val="20"/>
              </w:rPr>
            </w:pPr>
          </w:p>
          <w:p w14:paraId="02C01264" w14:textId="77777777" w:rsidR="00560238" w:rsidRDefault="00560238" w:rsidP="00560238">
            <w:pPr>
              <w:spacing w:after="0" w:line="240" w:lineRule="auto"/>
              <w:rPr>
                <w:rFonts w:ascii="Arial" w:eastAsia="Times New Roman" w:hAnsi="Arial" w:cs="Arial"/>
                <w:b/>
                <w:sz w:val="20"/>
                <w:szCs w:val="20"/>
              </w:rPr>
            </w:pPr>
          </w:p>
          <w:p w14:paraId="1D8E3C6E"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1118889"/>
              <w14:checkbox>
                <w14:checked w14:val="0"/>
                <w14:checkedState w14:val="2612" w14:font="MS Gothic"/>
                <w14:uncheckedState w14:val="2610" w14:font="MS Gothic"/>
              </w14:checkbox>
            </w:sdtPr>
            <w:sdtContent>
              <w:p w14:paraId="74B100FB"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7F96CB" w14:textId="77777777" w:rsidR="00560238" w:rsidRDefault="00560238" w:rsidP="00560238">
            <w:pPr>
              <w:spacing w:after="0" w:line="240" w:lineRule="auto"/>
              <w:rPr>
                <w:rFonts w:ascii="Arial" w:eastAsia="Times New Roman" w:hAnsi="Arial" w:cs="Arial"/>
                <w:b/>
                <w:sz w:val="20"/>
                <w:szCs w:val="20"/>
              </w:rPr>
            </w:pPr>
          </w:p>
          <w:p w14:paraId="4AC8BC18" w14:textId="77777777" w:rsidR="00560238" w:rsidRDefault="00560238" w:rsidP="00560238">
            <w:pPr>
              <w:spacing w:after="0" w:line="240" w:lineRule="auto"/>
              <w:rPr>
                <w:rFonts w:ascii="Arial" w:eastAsia="Times New Roman" w:hAnsi="Arial" w:cs="Arial"/>
                <w:b/>
                <w:sz w:val="20"/>
                <w:szCs w:val="20"/>
              </w:rPr>
            </w:pPr>
          </w:p>
          <w:p w14:paraId="11E4B01A" w14:textId="77777777" w:rsidR="00560238" w:rsidRDefault="00560238" w:rsidP="00560238">
            <w:pPr>
              <w:spacing w:after="0" w:line="240" w:lineRule="auto"/>
              <w:rPr>
                <w:rFonts w:ascii="Arial" w:eastAsia="Times New Roman" w:hAnsi="Arial" w:cs="Arial"/>
                <w:b/>
                <w:sz w:val="20"/>
                <w:szCs w:val="20"/>
              </w:rPr>
            </w:pPr>
          </w:p>
          <w:p w14:paraId="0D447E96"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6164610"/>
              <w14:checkbox>
                <w14:checked w14:val="0"/>
                <w14:checkedState w14:val="2612" w14:font="MS Gothic"/>
                <w14:uncheckedState w14:val="2610" w14:font="MS Gothic"/>
              </w14:checkbox>
            </w:sdtPr>
            <w:sdtContent>
              <w:p w14:paraId="17B8E942"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D93543" w14:textId="77777777" w:rsidR="00560238" w:rsidRDefault="00560238" w:rsidP="00560238">
            <w:pPr>
              <w:spacing w:after="0" w:line="240" w:lineRule="auto"/>
              <w:rPr>
                <w:rFonts w:ascii="Arial" w:eastAsia="Times New Roman" w:hAnsi="Arial" w:cs="Arial"/>
                <w:b/>
                <w:sz w:val="20"/>
                <w:szCs w:val="20"/>
              </w:rPr>
            </w:pPr>
          </w:p>
          <w:p w14:paraId="46DD0C3A"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22307738"/>
              <w14:checkbox>
                <w14:checked w14:val="0"/>
                <w14:checkedState w14:val="2612" w14:font="MS Gothic"/>
                <w14:uncheckedState w14:val="2610" w14:font="MS Gothic"/>
              </w14:checkbox>
            </w:sdtPr>
            <w:sdtContent>
              <w:p w14:paraId="292AF273" w14:textId="77777777" w:rsidR="00560238" w:rsidRDefault="00560238" w:rsidP="0056023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A3F666" w14:textId="77777777" w:rsidR="00560238" w:rsidRDefault="00560238" w:rsidP="00560238">
            <w:pPr>
              <w:spacing w:after="0" w:line="240" w:lineRule="auto"/>
              <w:rPr>
                <w:rFonts w:ascii="Arial" w:eastAsia="Times New Roman" w:hAnsi="Arial" w:cs="Arial"/>
                <w:b/>
                <w:sz w:val="20"/>
                <w:szCs w:val="20"/>
              </w:rPr>
            </w:pPr>
          </w:p>
          <w:p w14:paraId="003091FB" w14:textId="77777777" w:rsidR="00560238" w:rsidRDefault="00560238" w:rsidP="00560238">
            <w:pPr>
              <w:spacing w:after="0" w:line="240" w:lineRule="auto"/>
              <w:rPr>
                <w:rFonts w:ascii="Arial" w:eastAsia="Times New Roman" w:hAnsi="Arial" w:cs="Arial"/>
                <w:b/>
                <w:sz w:val="20"/>
                <w:szCs w:val="20"/>
              </w:rPr>
            </w:pPr>
          </w:p>
          <w:p w14:paraId="625D0573" w14:textId="77777777" w:rsidR="00560238" w:rsidRDefault="00560238" w:rsidP="00560238">
            <w:pPr>
              <w:spacing w:after="0" w:line="240" w:lineRule="auto"/>
              <w:rPr>
                <w:rFonts w:ascii="Arial" w:eastAsia="Times New Roman" w:hAnsi="Arial" w:cs="Arial"/>
                <w:b/>
                <w:sz w:val="20"/>
                <w:szCs w:val="20"/>
              </w:rPr>
            </w:pPr>
          </w:p>
          <w:p w14:paraId="25A7009F" w14:textId="77777777" w:rsidR="00560238" w:rsidRDefault="00560238" w:rsidP="00560238">
            <w:pPr>
              <w:spacing w:after="0" w:line="240" w:lineRule="auto"/>
              <w:rPr>
                <w:rFonts w:ascii="Arial" w:eastAsia="Times New Roman" w:hAnsi="Arial" w:cs="Arial"/>
                <w:b/>
                <w:sz w:val="20"/>
                <w:szCs w:val="20"/>
              </w:rPr>
            </w:pPr>
          </w:p>
          <w:p w14:paraId="12CF8E95" w14:textId="77777777" w:rsidR="00560238" w:rsidRDefault="00560238" w:rsidP="00560238">
            <w:pPr>
              <w:spacing w:after="0" w:line="240" w:lineRule="auto"/>
              <w:rPr>
                <w:rFonts w:ascii="Arial" w:eastAsia="Times New Roman" w:hAnsi="Arial" w:cs="Arial"/>
                <w:b/>
                <w:sz w:val="20"/>
                <w:szCs w:val="20"/>
              </w:rPr>
            </w:pPr>
          </w:p>
          <w:p w14:paraId="3F9DB429" w14:textId="77777777" w:rsidR="00560238" w:rsidRDefault="00560238" w:rsidP="00560238">
            <w:pPr>
              <w:spacing w:after="0" w:line="240" w:lineRule="auto"/>
              <w:rPr>
                <w:rFonts w:ascii="Arial" w:eastAsia="Times New Roman" w:hAnsi="Arial" w:cs="Arial"/>
                <w:b/>
                <w:sz w:val="20"/>
                <w:szCs w:val="20"/>
              </w:rPr>
            </w:pPr>
          </w:p>
          <w:p w14:paraId="20154E0E" w14:textId="77777777" w:rsidR="00560238" w:rsidRDefault="00560238" w:rsidP="0056023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4479424"/>
              <w14:checkbox>
                <w14:checked w14:val="0"/>
                <w14:checkedState w14:val="2612" w14:font="MS Gothic"/>
                <w14:uncheckedState w14:val="2610" w14:font="MS Gothic"/>
              </w14:checkbox>
            </w:sdtPr>
            <w:sdtContent>
              <w:p w14:paraId="6C603BA9" w14:textId="77777777" w:rsidR="00560238" w:rsidRPr="00D071B4" w:rsidRDefault="00560238" w:rsidP="00560238">
                <w:pPr>
                  <w:spacing w:after="0" w:line="240" w:lineRule="auto"/>
                  <w:rPr>
                    <w:rFonts w:ascii="Arial" w:eastAsia="Times New Roman" w:hAnsi="Arial" w:cs="Arial"/>
                    <w:bCs/>
                    <w:i/>
                    <w:iCs/>
                    <w:color w:val="FF0000"/>
                    <w:sz w:val="18"/>
                    <w:szCs w:val="18"/>
                  </w:rPr>
                </w:pPr>
                <w:r>
                  <w:rPr>
                    <w:rFonts w:ascii="MS Gothic" w:eastAsia="MS Gothic" w:hAnsi="MS Gothic" w:cs="Arial" w:hint="eastAsia"/>
                    <w:b/>
                    <w:sz w:val="20"/>
                    <w:szCs w:val="20"/>
                  </w:rPr>
                  <w:t>☐</w:t>
                </w:r>
              </w:p>
            </w:sdtContent>
          </w:sdt>
        </w:tc>
        <w:tc>
          <w:tcPr>
            <w:tcW w:w="1557" w:type="pct"/>
            <w:tcBorders>
              <w:top w:val="single" w:sz="4" w:space="0" w:color="auto"/>
              <w:left w:val="single" w:sz="4" w:space="0" w:color="auto"/>
              <w:bottom w:val="single" w:sz="4" w:space="0" w:color="auto"/>
              <w:right w:val="single" w:sz="4" w:space="0" w:color="auto"/>
            </w:tcBorders>
          </w:tcPr>
          <w:p w14:paraId="42DDB4A9" w14:textId="77777777" w:rsidR="00560238" w:rsidRPr="000856B3" w:rsidRDefault="00560238" w:rsidP="00560238">
            <w:pPr>
              <w:spacing w:after="0" w:line="240" w:lineRule="auto"/>
              <w:rPr>
                <w:rFonts w:ascii="Arial" w:eastAsia="Times New Roman" w:hAnsi="Arial" w:cs="Arial"/>
                <w:bCs/>
                <w:i/>
                <w:iCs/>
                <w:color w:val="FF0000"/>
                <w:sz w:val="18"/>
                <w:szCs w:val="18"/>
              </w:rPr>
            </w:pPr>
          </w:p>
        </w:tc>
      </w:tr>
      <w:tr w:rsidR="00B9517F" w:rsidRPr="00152909" w14:paraId="38E0E314" w14:textId="77777777" w:rsidTr="004625A3">
        <w:tc>
          <w:tcPr>
            <w:tcW w:w="556" w:type="pct"/>
            <w:tcBorders>
              <w:top w:val="single" w:sz="4" w:space="0" w:color="auto"/>
              <w:left w:val="single" w:sz="4" w:space="0" w:color="auto"/>
              <w:bottom w:val="single" w:sz="4" w:space="0" w:color="auto"/>
              <w:right w:val="single" w:sz="4" w:space="0" w:color="auto"/>
            </w:tcBorders>
          </w:tcPr>
          <w:p w14:paraId="1C9E3C36" w14:textId="77777777" w:rsidR="00B9517F" w:rsidRPr="00AC5D4E" w:rsidRDefault="00B9517F" w:rsidP="00B9517F">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R.84D</w:t>
            </w:r>
          </w:p>
        </w:tc>
        <w:tc>
          <w:tcPr>
            <w:tcW w:w="1777" w:type="pct"/>
            <w:tcBorders>
              <w:top w:val="single" w:sz="4" w:space="0" w:color="auto"/>
              <w:left w:val="single" w:sz="4" w:space="0" w:color="auto"/>
              <w:bottom w:val="single" w:sz="4" w:space="0" w:color="auto"/>
              <w:right w:val="single" w:sz="4" w:space="0" w:color="auto"/>
            </w:tcBorders>
          </w:tcPr>
          <w:p w14:paraId="7D78B4C3" w14:textId="77777777" w:rsidR="00B9517F" w:rsidRPr="00CE3819" w:rsidRDefault="00B9517F" w:rsidP="00B9517F">
            <w:pPr>
              <w:spacing w:after="0" w:line="240" w:lineRule="auto"/>
              <w:ind w:left="30"/>
              <w:rPr>
                <w:rFonts w:ascii="Arial" w:eastAsia="Times New Roman" w:hAnsi="Arial" w:cs="Arial"/>
                <w:bCs/>
                <w:sz w:val="20"/>
                <w:szCs w:val="20"/>
              </w:rPr>
            </w:pPr>
            <w:r>
              <w:rPr>
                <w:rFonts w:ascii="Arial" w:eastAsia="Times New Roman" w:hAnsi="Arial" w:cs="Arial"/>
                <w:bCs/>
                <w:sz w:val="20"/>
                <w:szCs w:val="20"/>
              </w:rPr>
              <w:t xml:space="preserve">(3) </w:t>
            </w:r>
            <w:r w:rsidRPr="00CE3819">
              <w:rPr>
                <w:rFonts w:ascii="Arial" w:eastAsia="Times New Roman" w:hAnsi="Arial" w:cs="Arial"/>
                <w:bCs/>
                <w:sz w:val="20"/>
                <w:szCs w:val="20"/>
              </w:rPr>
              <w:t xml:space="preserve">Are there any </w:t>
            </w:r>
            <w:r w:rsidRPr="007856D3">
              <w:rPr>
                <w:rFonts w:ascii="Arial" w:eastAsia="Times New Roman" w:hAnsi="Arial" w:cs="Arial"/>
                <w:bCs/>
                <w:sz w:val="20"/>
                <w:szCs w:val="20"/>
              </w:rPr>
              <w:t>bassinets</w:t>
            </w:r>
            <w:r w:rsidRPr="00CE3819">
              <w:rPr>
                <w:rFonts w:ascii="Arial" w:eastAsia="Times New Roman" w:hAnsi="Arial" w:cs="Arial"/>
                <w:bCs/>
                <w:sz w:val="20"/>
                <w:szCs w:val="20"/>
              </w:rPr>
              <w:t xml:space="preserve"> on the premises?</w:t>
            </w:r>
          </w:p>
        </w:tc>
        <w:tc>
          <w:tcPr>
            <w:tcW w:w="369" w:type="pct"/>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1570488553"/>
              <w14:checkbox>
                <w14:checked w14:val="0"/>
                <w14:checkedState w14:val="2612" w14:font="MS Gothic"/>
                <w14:uncheckedState w14:val="2610" w14:font="MS Gothic"/>
              </w14:checkbox>
            </w:sdtPr>
            <w:sdtContent>
              <w:p w14:paraId="1ABB922E"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E3B392" w14:textId="77777777" w:rsidR="00B9517F" w:rsidRPr="00152909" w:rsidRDefault="00B9517F" w:rsidP="00B9517F">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266805730"/>
              <w14:checkbox>
                <w14:checked w14:val="0"/>
                <w14:checkedState w14:val="2612" w14:font="MS Gothic"/>
                <w14:uncheckedState w14:val="2610" w14:font="MS Gothic"/>
              </w14:checkbox>
            </w:sdtPr>
            <w:sdtContent>
              <w:p w14:paraId="426CBF1B"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EC4B32" w14:textId="77777777" w:rsidR="00B9517F" w:rsidRPr="00152909" w:rsidRDefault="00B9517F" w:rsidP="00B9517F">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725571747"/>
              <w14:checkbox>
                <w14:checked w14:val="0"/>
                <w14:checkedState w14:val="2612" w14:font="MS Gothic"/>
                <w14:uncheckedState w14:val="2610" w14:font="MS Gothic"/>
              </w14:checkbox>
            </w:sdtPr>
            <w:sdtContent>
              <w:p w14:paraId="640D9594"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30357D" w14:textId="77777777" w:rsidR="00B9517F" w:rsidRPr="00A1552C" w:rsidRDefault="00B9517F" w:rsidP="00B9517F">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6C80FDBC" w14:textId="77777777" w:rsidR="00B9517F" w:rsidRDefault="00000000" w:rsidP="00B9517F">
            <w:pPr>
              <w:spacing w:after="0" w:line="240" w:lineRule="auto"/>
            </w:pPr>
            <w:hyperlink r:id="rId10" w:anchor="Bass" w:history="1">
              <w:r w:rsidR="00B9517F">
                <w:rPr>
                  <w:rStyle w:val="Hyperlink"/>
                </w:rPr>
                <w:t>Sleep and rest legislative requirements | ACECQA</w:t>
              </w:r>
            </w:hyperlink>
          </w:p>
          <w:p w14:paraId="2B9302EB" w14:textId="77777777" w:rsidR="00B9517F" w:rsidRPr="00A1552C" w:rsidRDefault="00B9517F" w:rsidP="00B9517F">
            <w:pPr>
              <w:spacing w:after="0" w:line="240" w:lineRule="auto"/>
              <w:rPr>
                <w:rFonts w:ascii="Arial" w:eastAsia="Times New Roman" w:hAnsi="Arial" w:cs="Arial"/>
                <w:bCs/>
                <w:i/>
                <w:iCs/>
                <w:color w:val="FF0000"/>
                <w:sz w:val="18"/>
                <w:szCs w:val="18"/>
              </w:rPr>
            </w:pPr>
          </w:p>
          <w:p w14:paraId="41E3C152" w14:textId="77777777" w:rsidR="00B9517F" w:rsidRPr="00560238" w:rsidRDefault="00B9517F" w:rsidP="00B9517F">
            <w:pPr>
              <w:spacing w:after="0" w:line="240" w:lineRule="auto"/>
              <w:rPr>
                <w:rFonts w:ascii="Arial" w:eastAsia="Times New Roman" w:hAnsi="Arial" w:cs="Arial"/>
                <w:bCs/>
                <w:i/>
                <w:iCs/>
                <w:sz w:val="18"/>
                <w:szCs w:val="18"/>
              </w:rPr>
            </w:pPr>
            <w:r w:rsidRPr="00560238">
              <w:rPr>
                <w:rFonts w:ascii="Arial" w:eastAsia="Times New Roman" w:hAnsi="Arial" w:cs="Arial"/>
                <w:bCs/>
                <w:i/>
                <w:iCs/>
                <w:sz w:val="18"/>
                <w:szCs w:val="18"/>
              </w:rPr>
              <w:t>The following are examples of what a bassinet may look like:</w:t>
            </w:r>
          </w:p>
          <w:p w14:paraId="597C395C" w14:textId="77777777" w:rsidR="00B9517F" w:rsidRPr="00560238" w:rsidRDefault="00B9517F" w:rsidP="00B9517F">
            <w:pPr>
              <w:spacing w:after="0" w:line="240" w:lineRule="auto"/>
            </w:pPr>
          </w:p>
          <w:p w14:paraId="0DB15EB5" w14:textId="77777777" w:rsidR="00B9517F" w:rsidRDefault="00B9517F" w:rsidP="00560238">
            <w:pPr>
              <w:spacing w:after="0" w:line="240" w:lineRule="auto"/>
              <w:jc w:val="center"/>
            </w:pPr>
            <w:r>
              <w:rPr>
                <w:noProof/>
              </w:rPr>
              <w:drawing>
                <wp:inline distT="0" distB="0" distL="0" distR="0" wp14:anchorId="66404406" wp14:editId="4A7E8268">
                  <wp:extent cx="1000125" cy="444868"/>
                  <wp:effectExtent l="0" t="0" r="0" b="0"/>
                  <wp:docPr id="4" name="Picture 4" descr="photos to demonstrate what a bassinette may look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otos to demonstrate what a bassinette may look like"/>
                          <pic:cNvPicPr/>
                        </pic:nvPicPr>
                        <pic:blipFill>
                          <a:blip r:embed="rId11"/>
                          <a:stretch>
                            <a:fillRect/>
                          </a:stretch>
                        </pic:blipFill>
                        <pic:spPr>
                          <a:xfrm>
                            <a:off x="0" y="0"/>
                            <a:ext cx="1012248" cy="450260"/>
                          </a:xfrm>
                          <a:prstGeom prst="rect">
                            <a:avLst/>
                          </a:prstGeom>
                        </pic:spPr>
                      </pic:pic>
                    </a:graphicData>
                  </a:graphic>
                </wp:inline>
              </w:drawing>
            </w:r>
            <w:r>
              <w:rPr>
                <w:noProof/>
              </w:rPr>
              <w:drawing>
                <wp:inline distT="0" distB="0" distL="0" distR="0" wp14:anchorId="725D9CA8" wp14:editId="0C4FC0CF">
                  <wp:extent cx="1000125" cy="508093"/>
                  <wp:effectExtent l="0" t="0" r="0" b="6350"/>
                  <wp:docPr id="5" name="Picture 5" descr="photos to demonstrate what a bassinette may look 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otos to demonstrate what a bassinette may look like"/>
                          <pic:cNvPicPr/>
                        </pic:nvPicPr>
                        <pic:blipFill>
                          <a:blip r:embed="rId12"/>
                          <a:stretch>
                            <a:fillRect/>
                          </a:stretch>
                        </pic:blipFill>
                        <pic:spPr>
                          <a:xfrm>
                            <a:off x="0" y="0"/>
                            <a:ext cx="1008095" cy="512142"/>
                          </a:xfrm>
                          <a:prstGeom prst="rect">
                            <a:avLst/>
                          </a:prstGeom>
                        </pic:spPr>
                      </pic:pic>
                    </a:graphicData>
                  </a:graphic>
                </wp:inline>
              </w:drawing>
            </w:r>
          </w:p>
          <w:p w14:paraId="688B08E3" w14:textId="77777777" w:rsidR="00B9517F" w:rsidRPr="007856D3" w:rsidRDefault="00B9517F" w:rsidP="00B9517F">
            <w:pPr>
              <w:spacing w:after="0" w:line="240" w:lineRule="auto"/>
              <w:rPr>
                <w:rFonts w:ascii="Arial" w:eastAsia="Times New Roman" w:hAnsi="Arial" w:cs="Arial"/>
                <w:bCs/>
                <w:i/>
                <w:iCs/>
                <w:color w:val="FF0000"/>
                <w:sz w:val="18"/>
                <w:szCs w:val="18"/>
                <w:highlight w:val="cyan"/>
              </w:rPr>
            </w:pPr>
          </w:p>
        </w:tc>
      </w:tr>
      <w:tr w:rsidR="00B9517F" w:rsidRPr="00152909" w14:paraId="6C54D4BD" w14:textId="77777777" w:rsidTr="004625A3">
        <w:tc>
          <w:tcPr>
            <w:tcW w:w="556" w:type="pct"/>
            <w:tcBorders>
              <w:top w:val="single" w:sz="4" w:space="0" w:color="auto"/>
              <w:left w:val="single" w:sz="4" w:space="0" w:color="auto"/>
              <w:bottom w:val="single" w:sz="4" w:space="0" w:color="auto"/>
              <w:right w:val="single" w:sz="4" w:space="0" w:color="auto"/>
            </w:tcBorders>
          </w:tcPr>
          <w:p w14:paraId="26743E59" w14:textId="77777777" w:rsidR="00B9517F" w:rsidRDefault="00B9517F" w:rsidP="00B9517F">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R.89(2)</w:t>
            </w:r>
          </w:p>
          <w:p w14:paraId="5488AC21" w14:textId="77777777" w:rsidR="00B9517F" w:rsidRDefault="00B9517F" w:rsidP="00B9517F">
            <w:pPr>
              <w:spacing w:after="0" w:line="240" w:lineRule="auto"/>
              <w:rPr>
                <w:rFonts w:ascii="Arial" w:eastAsia="Times New Roman" w:hAnsi="Arial" w:cs="Arial"/>
                <w:b/>
                <w:color w:val="000000"/>
                <w:sz w:val="20"/>
                <w:szCs w:val="20"/>
                <w:lang w:eastAsia="en-AU"/>
              </w:rPr>
            </w:pPr>
          </w:p>
          <w:p w14:paraId="1A4058FD" w14:textId="77777777" w:rsidR="00B9517F" w:rsidRPr="00DE5D2C" w:rsidRDefault="00B9517F" w:rsidP="00B9517F">
            <w:pPr>
              <w:spacing w:after="0" w:line="240" w:lineRule="auto"/>
              <w:rPr>
                <w:i/>
                <w:iCs/>
                <w:color w:val="1F497D" w:themeColor="text2"/>
                <w:sz w:val="18"/>
                <w:szCs w:val="18"/>
              </w:rPr>
            </w:pPr>
            <w:r w:rsidRPr="00DE5D2C">
              <w:rPr>
                <w:i/>
                <w:iCs/>
                <w:color w:val="1F497D" w:themeColor="text2"/>
                <w:sz w:val="18"/>
                <w:szCs w:val="18"/>
              </w:rPr>
              <w:t xml:space="preserve">INF – AP, FDCE </w:t>
            </w:r>
          </w:p>
          <w:p w14:paraId="31A2A413" w14:textId="77777777" w:rsidR="00B9517F" w:rsidRPr="00175485" w:rsidRDefault="00B9517F" w:rsidP="00B9517F">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477D2F4A" w14:textId="77777777" w:rsidR="00B9517F" w:rsidRPr="00152909" w:rsidRDefault="00B9517F" w:rsidP="00B9517F">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kits</w:t>
            </w:r>
          </w:p>
          <w:p w14:paraId="288C012D" w14:textId="77777777" w:rsidR="00B9517F" w:rsidRPr="00152909" w:rsidRDefault="00B9517F" w:rsidP="00B9517F">
            <w:pPr>
              <w:spacing w:after="0" w:line="240" w:lineRule="auto"/>
              <w:ind w:left="30"/>
              <w:rPr>
                <w:rFonts w:ascii="Arial" w:eastAsia="Times New Roman" w:hAnsi="Arial" w:cs="Arial"/>
                <w:sz w:val="12"/>
                <w:szCs w:val="12"/>
              </w:rPr>
            </w:pPr>
          </w:p>
          <w:p w14:paraId="1E15E647" w14:textId="77777777" w:rsidR="00B9517F" w:rsidRPr="00152909" w:rsidRDefault="00B9517F" w:rsidP="00B9517F">
            <w:pPr>
              <w:spacing w:after="0" w:line="240" w:lineRule="auto"/>
              <w:ind w:left="30"/>
              <w:rPr>
                <w:rFonts w:ascii="Arial" w:eastAsia="Times New Roman" w:hAnsi="Arial" w:cs="Arial"/>
                <w:sz w:val="20"/>
                <w:szCs w:val="20"/>
              </w:rPr>
            </w:pPr>
            <w:r w:rsidRPr="00152909">
              <w:rPr>
                <w:rFonts w:ascii="Arial" w:eastAsia="Times New Roman" w:hAnsi="Arial" w:cs="Arial"/>
                <w:sz w:val="20"/>
                <w:szCs w:val="20"/>
              </w:rPr>
              <w:t>Are there an appropriate number of accessible first aid kits that are:</w:t>
            </w:r>
          </w:p>
          <w:p w14:paraId="492FFDD8" w14:textId="77777777" w:rsidR="00B9517F" w:rsidRPr="000F3C80" w:rsidRDefault="00B9517F" w:rsidP="00B9517F">
            <w:pPr>
              <w:pStyle w:val="ListParagraph"/>
              <w:numPr>
                <w:ilvl w:val="0"/>
                <w:numId w:val="6"/>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suitably equipped.</w:t>
            </w:r>
          </w:p>
          <w:p w14:paraId="512A2F52" w14:textId="77777777" w:rsidR="00B9517F" w:rsidRPr="000F3C80" w:rsidRDefault="00B9517F" w:rsidP="00B9517F">
            <w:pPr>
              <w:pStyle w:val="ListParagraph"/>
              <w:numPr>
                <w:ilvl w:val="0"/>
                <w:numId w:val="6"/>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easily recognisable</w:t>
            </w:r>
          </w:p>
          <w:p w14:paraId="5A662D30" w14:textId="77777777" w:rsidR="00B9517F" w:rsidRPr="00EB0D59" w:rsidRDefault="00B9517F" w:rsidP="00B9517F">
            <w:pPr>
              <w:pStyle w:val="ListParagraph"/>
              <w:numPr>
                <w:ilvl w:val="0"/>
                <w:numId w:val="6"/>
              </w:numPr>
              <w:spacing w:after="0" w:line="240" w:lineRule="auto"/>
              <w:ind w:left="352" w:hanging="352"/>
              <w:rPr>
                <w:rFonts w:ascii="Arial" w:eastAsia="Times New Roman" w:hAnsi="Arial" w:cs="Arial"/>
                <w:sz w:val="20"/>
                <w:szCs w:val="20"/>
              </w:rPr>
            </w:pPr>
            <w:r w:rsidRPr="000F3C80">
              <w:rPr>
                <w:rFonts w:ascii="Arial" w:eastAsia="Times New Roman" w:hAnsi="Arial" w:cs="Arial"/>
                <w:sz w:val="20"/>
                <w:szCs w:val="20"/>
              </w:rPr>
              <w:t>readily accessible to adults</w:t>
            </w:r>
          </w:p>
          <w:p w14:paraId="1CE06075" w14:textId="77777777" w:rsidR="00B9517F" w:rsidRPr="00175485" w:rsidRDefault="00B9517F" w:rsidP="00B9517F">
            <w:pPr>
              <w:spacing w:after="0" w:line="240" w:lineRule="auto"/>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66E1300F" w14:textId="77777777" w:rsidR="00B9517F" w:rsidRDefault="00B9517F" w:rsidP="00B9517F">
            <w:pPr>
              <w:spacing w:after="0" w:line="240" w:lineRule="auto"/>
              <w:rPr>
                <w:rFonts w:ascii="Arial" w:eastAsia="Times New Roman" w:hAnsi="Arial" w:cs="Arial"/>
                <w:b/>
                <w:sz w:val="20"/>
                <w:szCs w:val="20"/>
              </w:rPr>
            </w:pPr>
          </w:p>
          <w:p w14:paraId="67FD9B32"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5157657"/>
              <w14:checkbox>
                <w14:checked w14:val="0"/>
                <w14:checkedState w14:val="2612" w14:font="MS Gothic"/>
                <w14:uncheckedState w14:val="2610" w14:font="MS Gothic"/>
              </w14:checkbox>
            </w:sdtPr>
            <w:sdtContent>
              <w:p w14:paraId="0737AEA6"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20335745"/>
              <w14:checkbox>
                <w14:checked w14:val="0"/>
                <w14:checkedState w14:val="2612" w14:font="MS Gothic"/>
                <w14:uncheckedState w14:val="2610" w14:font="MS Gothic"/>
              </w14:checkbox>
            </w:sdtPr>
            <w:sdtContent>
              <w:p w14:paraId="7E33D5D7"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64774210"/>
              <w14:checkbox>
                <w14:checked w14:val="0"/>
                <w14:checkedState w14:val="2612" w14:font="MS Gothic"/>
                <w14:uncheckedState w14:val="2610" w14:font="MS Gothic"/>
              </w14:checkbox>
            </w:sdtPr>
            <w:sdtContent>
              <w:p w14:paraId="259F9A82"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27059002"/>
              <w14:checkbox>
                <w14:checked w14:val="0"/>
                <w14:checkedState w14:val="2612" w14:font="MS Gothic"/>
                <w14:uncheckedState w14:val="2610" w14:font="MS Gothic"/>
              </w14:checkbox>
            </w:sdtPr>
            <w:sdtContent>
              <w:p w14:paraId="76F73B60"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ADBD07" w14:textId="77777777" w:rsidR="00B9517F" w:rsidRPr="00152909" w:rsidRDefault="00B9517F" w:rsidP="00B9517F">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75395F6D" w14:textId="77777777" w:rsidR="00B9517F" w:rsidRDefault="00B9517F" w:rsidP="00B9517F">
            <w:pPr>
              <w:spacing w:after="0" w:line="240" w:lineRule="auto"/>
              <w:rPr>
                <w:rFonts w:ascii="Arial" w:eastAsia="Times New Roman" w:hAnsi="Arial" w:cs="Arial"/>
                <w:b/>
                <w:sz w:val="20"/>
                <w:szCs w:val="20"/>
              </w:rPr>
            </w:pPr>
          </w:p>
          <w:p w14:paraId="350EC70B"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8940851"/>
              <w14:checkbox>
                <w14:checked w14:val="0"/>
                <w14:checkedState w14:val="2612" w14:font="MS Gothic"/>
                <w14:uncheckedState w14:val="2610" w14:font="MS Gothic"/>
              </w14:checkbox>
            </w:sdtPr>
            <w:sdtContent>
              <w:p w14:paraId="12F6C0F3"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33029748"/>
              <w14:checkbox>
                <w14:checked w14:val="0"/>
                <w14:checkedState w14:val="2612" w14:font="MS Gothic"/>
                <w14:uncheckedState w14:val="2610" w14:font="MS Gothic"/>
              </w14:checkbox>
            </w:sdtPr>
            <w:sdtContent>
              <w:p w14:paraId="1F54D67D"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96102363"/>
              <w14:checkbox>
                <w14:checked w14:val="0"/>
                <w14:checkedState w14:val="2612" w14:font="MS Gothic"/>
                <w14:uncheckedState w14:val="2610" w14:font="MS Gothic"/>
              </w14:checkbox>
            </w:sdtPr>
            <w:sdtContent>
              <w:p w14:paraId="14B53355"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56048261"/>
              <w14:checkbox>
                <w14:checked w14:val="0"/>
                <w14:checkedState w14:val="2612" w14:font="MS Gothic"/>
                <w14:uncheckedState w14:val="2610" w14:font="MS Gothic"/>
              </w14:checkbox>
            </w:sdtPr>
            <w:sdtContent>
              <w:p w14:paraId="067F0705"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3CF4B3" w14:textId="77777777" w:rsidR="00B9517F" w:rsidRPr="00152909" w:rsidRDefault="00B9517F" w:rsidP="00B9517F">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0784657A" w14:textId="77777777" w:rsidR="00B9517F" w:rsidRDefault="00B9517F" w:rsidP="00B9517F">
            <w:pPr>
              <w:spacing w:after="0" w:line="240" w:lineRule="auto"/>
              <w:rPr>
                <w:rFonts w:ascii="Arial" w:eastAsia="Times New Roman" w:hAnsi="Arial" w:cs="Arial"/>
                <w:b/>
                <w:sz w:val="20"/>
                <w:szCs w:val="20"/>
              </w:rPr>
            </w:pPr>
          </w:p>
          <w:p w14:paraId="7D35A2C1"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3006787"/>
              <w14:checkbox>
                <w14:checked w14:val="0"/>
                <w14:checkedState w14:val="2612" w14:font="MS Gothic"/>
                <w14:uncheckedState w14:val="2610" w14:font="MS Gothic"/>
              </w14:checkbox>
            </w:sdtPr>
            <w:sdtContent>
              <w:p w14:paraId="0DB1B11D"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0744810"/>
              <w14:checkbox>
                <w14:checked w14:val="0"/>
                <w14:checkedState w14:val="2612" w14:font="MS Gothic"/>
                <w14:uncheckedState w14:val="2610" w14:font="MS Gothic"/>
              </w14:checkbox>
            </w:sdtPr>
            <w:sdtContent>
              <w:p w14:paraId="74E467B2"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1148986"/>
              <w14:checkbox>
                <w14:checked w14:val="0"/>
                <w14:checkedState w14:val="2612" w14:font="MS Gothic"/>
                <w14:uncheckedState w14:val="2610" w14:font="MS Gothic"/>
              </w14:checkbox>
            </w:sdtPr>
            <w:sdtContent>
              <w:p w14:paraId="796B0069"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33684043"/>
              <w14:checkbox>
                <w14:checked w14:val="0"/>
                <w14:checkedState w14:val="2612" w14:font="MS Gothic"/>
                <w14:uncheckedState w14:val="2610" w14:font="MS Gothic"/>
              </w14:checkbox>
            </w:sdtPr>
            <w:sdtContent>
              <w:p w14:paraId="18FBB9F4"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197839" w14:textId="77777777" w:rsidR="00B9517F" w:rsidRPr="001E1E0B" w:rsidRDefault="00B9517F" w:rsidP="00B9517F">
            <w:pPr>
              <w:pStyle w:val="NormalWeb"/>
              <w:spacing w:before="120" w:beforeAutospacing="0" w:after="120" w:afterAutospacing="0"/>
              <w:rPr>
                <w:rFonts w:ascii="Arial" w:hAnsi="Arial" w:cs="Arial"/>
                <w:sz w:val="20"/>
                <w:szCs w:val="20"/>
              </w:rPr>
            </w:pPr>
          </w:p>
        </w:tc>
        <w:tc>
          <w:tcPr>
            <w:tcW w:w="1557" w:type="pct"/>
            <w:tcBorders>
              <w:top w:val="single" w:sz="4" w:space="0" w:color="auto"/>
              <w:left w:val="single" w:sz="4" w:space="0" w:color="auto"/>
              <w:bottom w:val="single" w:sz="4" w:space="0" w:color="auto"/>
              <w:right w:val="single" w:sz="4" w:space="0" w:color="auto"/>
            </w:tcBorders>
          </w:tcPr>
          <w:p w14:paraId="4825C71F" w14:textId="77777777" w:rsidR="00B9517F" w:rsidRPr="001E1E0B" w:rsidRDefault="00B9517F" w:rsidP="00B9517F">
            <w:pPr>
              <w:pStyle w:val="NormalWeb"/>
              <w:spacing w:before="120" w:beforeAutospacing="0" w:after="120" w:afterAutospacing="0"/>
              <w:rPr>
                <w:rFonts w:ascii="Arial" w:hAnsi="Arial" w:cs="Arial"/>
                <w:sz w:val="20"/>
                <w:szCs w:val="20"/>
              </w:rPr>
            </w:pPr>
          </w:p>
        </w:tc>
      </w:tr>
      <w:tr w:rsidR="00B9517F" w:rsidRPr="00152909" w14:paraId="4C82484F" w14:textId="77777777" w:rsidTr="004625A3">
        <w:tc>
          <w:tcPr>
            <w:tcW w:w="556" w:type="pct"/>
            <w:tcBorders>
              <w:top w:val="single" w:sz="4" w:space="0" w:color="auto"/>
              <w:left w:val="single" w:sz="4" w:space="0" w:color="auto"/>
              <w:bottom w:val="single" w:sz="4" w:space="0" w:color="auto"/>
              <w:right w:val="single" w:sz="4" w:space="0" w:color="auto"/>
            </w:tcBorders>
          </w:tcPr>
          <w:p w14:paraId="0D7246C2" w14:textId="77777777" w:rsidR="00B9517F" w:rsidRPr="00CA39C4" w:rsidRDefault="00B9517F" w:rsidP="00B9517F">
            <w:pPr>
              <w:spacing w:after="0" w:line="240" w:lineRule="auto"/>
              <w:rPr>
                <w:rFonts w:ascii="Arial" w:eastAsia="Times New Roman" w:hAnsi="Arial" w:cs="Arial"/>
                <w:b/>
                <w:sz w:val="20"/>
                <w:szCs w:val="20"/>
              </w:rPr>
            </w:pPr>
            <w:r>
              <w:rPr>
                <w:rFonts w:ascii="Arial" w:eastAsia="Times New Roman" w:hAnsi="Arial" w:cs="Arial"/>
                <w:b/>
                <w:sz w:val="20"/>
                <w:szCs w:val="20"/>
              </w:rPr>
              <w:t>S.165</w:t>
            </w:r>
          </w:p>
        </w:tc>
        <w:tc>
          <w:tcPr>
            <w:tcW w:w="1777" w:type="pct"/>
            <w:tcBorders>
              <w:top w:val="single" w:sz="4" w:space="0" w:color="auto"/>
              <w:left w:val="single" w:sz="4" w:space="0" w:color="auto"/>
              <w:bottom w:val="single" w:sz="4" w:space="0" w:color="auto"/>
              <w:right w:val="single" w:sz="4" w:space="0" w:color="auto"/>
            </w:tcBorders>
          </w:tcPr>
          <w:p w14:paraId="741129C2" w14:textId="77777777" w:rsidR="00B9517F" w:rsidRDefault="00B9517F" w:rsidP="00B9517F">
            <w:pPr>
              <w:spacing w:after="0" w:line="240" w:lineRule="auto"/>
              <w:rPr>
                <w:rFonts w:ascii="Arial" w:eastAsia="Times New Roman" w:hAnsi="Arial" w:cs="Arial"/>
                <w:b/>
                <w:sz w:val="20"/>
                <w:szCs w:val="20"/>
              </w:rPr>
            </w:pPr>
            <w:r>
              <w:rPr>
                <w:rFonts w:ascii="Arial" w:eastAsia="Times New Roman" w:hAnsi="Arial" w:cs="Arial"/>
                <w:b/>
                <w:sz w:val="20"/>
                <w:szCs w:val="20"/>
              </w:rPr>
              <w:t>Offence to inadequately supervise children.</w:t>
            </w:r>
          </w:p>
          <w:p w14:paraId="517BFAE6" w14:textId="77777777" w:rsidR="00B9517F" w:rsidRPr="00AC4E2F" w:rsidRDefault="00B9517F" w:rsidP="00B9517F">
            <w:pPr>
              <w:spacing w:after="0" w:line="240" w:lineRule="auto"/>
              <w:rPr>
                <w:rFonts w:ascii="Arial" w:eastAsia="Times New Roman" w:hAnsi="Arial" w:cs="Arial"/>
                <w:b/>
                <w:sz w:val="8"/>
                <w:szCs w:val="8"/>
              </w:rPr>
            </w:pPr>
          </w:p>
          <w:p w14:paraId="1C553A79" w14:textId="77777777" w:rsidR="00B9517F" w:rsidRDefault="00B9517F" w:rsidP="00B9517F">
            <w:pPr>
              <w:spacing w:after="0" w:line="240" w:lineRule="auto"/>
              <w:rPr>
                <w:rFonts w:ascii="Arial" w:eastAsia="Times New Roman" w:hAnsi="Arial" w:cs="Arial"/>
                <w:sz w:val="20"/>
                <w:szCs w:val="20"/>
              </w:rPr>
            </w:pPr>
            <w:r>
              <w:rPr>
                <w:rFonts w:ascii="Arial" w:eastAsia="Times New Roman" w:hAnsi="Arial" w:cs="Arial"/>
                <w:sz w:val="20"/>
                <w:szCs w:val="20"/>
              </w:rPr>
              <w:t xml:space="preserve">(3) How does the FDC Educator </w:t>
            </w:r>
            <w:r w:rsidRPr="00AC4E2F">
              <w:rPr>
                <w:rFonts w:ascii="Arial" w:eastAsia="Times New Roman" w:hAnsi="Arial" w:cs="Arial"/>
                <w:sz w:val="20"/>
                <w:szCs w:val="20"/>
              </w:rPr>
              <w:t xml:space="preserve">ensure </w:t>
            </w:r>
            <w:r>
              <w:rPr>
                <w:rFonts w:ascii="Arial" w:eastAsia="Times New Roman" w:hAnsi="Arial" w:cs="Arial"/>
                <w:sz w:val="20"/>
                <w:szCs w:val="20"/>
              </w:rPr>
              <w:t xml:space="preserve">that any child </w:t>
            </w:r>
            <w:r w:rsidRPr="00AC4E2F">
              <w:rPr>
                <w:rFonts w:ascii="Arial" w:eastAsia="Times New Roman" w:hAnsi="Arial" w:cs="Arial"/>
                <w:sz w:val="20"/>
                <w:szCs w:val="20"/>
              </w:rPr>
              <w:t xml:space="preserve">being educated and cared for by the </w:t>
            </w:r>
            <w:r>
              <w:rPr>
                <w:rFonts w:ascii="Arial" w:eastAsia="Times New Roman" w:hAnsi="Arial" w:cs="Arial"/>
                <w:sz w:val="20"/>
                <w:szCs w:val="20"/>
              </w:rPr>
              <w:t>educator is</w:t>
            </w:r>
            <w:r w:rsidRPr="00AC4E2F">
              <w:rPr>
                <w:rFonts w:ascii="Arial" w:eastAsia="Times New Roman" w:hAnsi="Arial" w:cs="Arial"/>
                <w:sz w:val="20"/>
                <w:szCs w:val="20"/>
              </w:rPr>
              <w:t xml:space="preserve"> adequately supervised?</w:t>
            </w:r>
          </w:p>
          <w:p w14:paraId="0CB10389" w14:textId="77777777" w:rsidR="00B9517F" w:rsidRPr="00AC4E2F" w:rsidRDefault="00B9517F" w:rsidP="00B9517F">
            <w:pPr>
              <w:spacing w:after="0" w:line="240" w:lineRule="auto"/>
              <w:rPr>
                <w:rFonts w:ascii="Arial" w:eastAsia="Times New Roman" w:hAnsi="Arial" w:cs="Arial"/>
                <w:sz w:val="20"/>
                <w:szCs w:val="20"/>
              </w:rPr>
            </w:pPr>
          </w:p>
          <w:p w14:paraId="7DE14E7F" w14:textId="77777777" w:rsidR="00B9517F" w:rsidRDefault="00B9517F" w:rsidP="00B9517F">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Please consider: </w:t>
            </w:r>
          </w:p>
          <w:p w14:paraId="478D5306" w14:textId="77777777" w:rsidR="00B9517F" w:rsidRDefault="00B9517F" w:rsidP="00B9517F">
            <w:pPr>
              <w:pStyle w:val="ListParagraph"/>
              <w:numPr>
                <w:ilvl w:val="0"/>
                <w:numId w:val="29"/>
              </w:numPr>
              <w:spacing w:after="0" w:line="240" w:lineRule="auto"/>
              <w:rPr>
                <w:rFonts w:ascii="Arial" w:eastAsia="Times New Roman" w:hAnsi="Arial" w:cs="Arial"/>
                <w:bCs/>
                <w:sz w:val="20"/>
                <w:szCs w:val="20"/>
              </w:rPr>
            </w:pPr>
            <w:r w:rsidRPr="005D6986">
              <w:rPr>
                <w:rFonts w:ascii="Arial" w:eastAsia="Times New Roman" w:hAnsi="Arial" w:cs="Arial"/>
                <w:bCs/>
                <w:sz w:val="20"/>
                <w:szCs w:val="20"/>
              </w:rPr>
              <w:t xml:space="preserve">Supervision </w:t>
            </w:r>
            <w:r>
              <w:rPr>
                <w:rFonts w:ascii="Arial" w:eastAsia="Times New Roman" w:hAnsi="Arial" w:cs="Arial"/>
                <w:bCs/>
                <w:sz w:val="20"/>
                <w:szCs w:val="20"/>
              </w:rPr>
              <w:t xml:space="preserve">and </w:t>
            </w:r>
            <w:r w:rsidRPr="005D6986">
              <w:rPr>
                <w:rFonts w:ascii="Arial" w:eastAsia="Times New Roman" w:hAnsi="Arial" w:cs="Arial"/>
                <w:bCs/>
                <w:sz w:val="20"/>
                <w:szCs w:val="20"/>
              </w:rPr>
              <w:t>policies</w:t>
            </w:r>
          </w:p>
          <w:p w14:paraId="13B6F4CF" w14:textId="77777777" w:rsidR="00B9517F" w:rsidRDefault="00B9517F" w:rsidP="00B9517F">
            <w:pPr>
              <w:pStyle w:val="ListParagraph"/>
              <w:numPr>
                <w:ilvl w:val="0"/>
                <w:numId w:val="29"/>
              </w:numPr>
              <w:spacing w:after="0" w:line="240" w:lineRule="auto"/>
              <w:rPr>
                <w:rFonts w:ascii="Arial" w:eastAsia="Times New Roman" w:hAnsi="Arial" w:cs="Arial"/>
                <w:bCs/>
                <w:sz w:val="20"/>
                <w:szCs w:val="20"/>
              </w:rPr>
            </w:pPr>
            <w:r w:rsidRPr="00612B26">
              <w:rPr>
                <w:rFonts w:ascii="Arial" w:eastAsia="Times New Roman" w:hAnsi="Arial" w:cs="Arial"/>
                <w:bCs/>
                <w:sz w:val="20"/>
                <w:szCs w:val="20"/>
              </w:rPr>
              <w:t>P</w:t>
            </w:r>
            <w:r w:rsidRPr="005D6986">
              <w:rPr>
                <w:rFonts w:ascii="Arial" w:eastAsia="Times New Roman" w:hAnsi="Arial" w:cs="Arial"/>
                <w:bCs/>
                <w:sz w:val="20"/>
                <w:szCs w:val="20"/>
              </w:rPr>
              <w:t>lans</w:t>
            </w:r>
          </w:p>
          <w:p w14:paraId="6CDA64B1" w14:textId="77777777" w:rsidR="00B9517F" w:rsidRDefault="00B9517F" w:rsidP="00B9517F">
            <w:pPr>
              <w:pStyle w:val="ListParagraph"/>
              <w:numPr>
                <w:ilvl w:val="0"/>
                <w:numId w:val="29"/>
              </w:numPr>
              <w:spacing w:after="0" w:line="240" w:lineRule="auto"/>
              <w:rPr>
                <w:rFonts w:ascii="Arial" w:eastAsia="Times New Roman" w:hAnsi="Arial" w:cs="Arial"/>
                <w:bCs/>
                <w:sz w:val="20"/>
                <w:szCs w:val="20"/>
              </w:rPr>
            </w:pPr>
            <w:r w:rsidRPr="005D6986">
              <w:rPr>
                <w:rFonts w:ascii="Arial" w:eastAsia="Times New Roman" w:hAnsi="Arial" w:cs="Arial"/>
                <w:bCs/>
                <w:sz w:val="20"/>
                <w:szCs w:val="20"/>
              </w:rPr>
              <w:t xml:space="preserve">risk assessments.  </w:t>
            </w:r>
          </w:p>
          <w:p w14:paraId="1155BCAF" w14:textId="77777777" w:rsidR="00B9517F" w:rsidRDefault="00B9517F" w:rsidP="00B9517F">
            <w:pPr>
              <w:pStyle w:val="ListParagraph"/>
              <w:numPr>
                <w:ilvl w:val="0"/>
                <w:numId w:val="29"/>
              </w:numPr>
              <w:spacing w:after="0" w:line="240" w:lineRule="auto"/>
              <w:rPr>
                <w:rFonts w:ascii="Arial" w:eastAsia="Times New Roman" w:hAnsi="Arial" w:cs="Arial"/>
                <w:bCs/>
                <w:sz w:val="20"/>
                <w:szCs w:val="20"/>
              </w:rPr>
            </w:pPr>
            <w:r w:rsidRPr="005D6986">
              <w:rPr>
                <w:rFonts w:ascii="Arial" w:eastAsia="Times New Roman" w:hAnsi="Arial" w:cs="Arial"/>
                <w:bCs/>
                <w:sz w:val="20"/>
                <w:szCs w:val="20"/>
              </w:rPr>
              <w:t xml:space="preserve">Environment (blind spots). </w:t>
            </w:r>
          </w:p>
          <w:p w14:paraId="21344C15" w14:textId="77777777" w:rsidR="00B9517F" w:rsidRPr="005D6986" w:rsidRDefault="00B9517F" w:rsidP="00B9517F">
            <w:pPr>
              <w:pStyle w:val="ListParagraph"/>
              <w:numPr>
                <w:ilvl w:val="0"/>
                <w:numId w:val="29"/>
              </w:numPr>
              <w:spacing w:after="0" w:line="240" w:lineRule="auto"/>
              <w:rPr>
                <w:rFonts w:ascii="Arial" w:eastAsia="Times New Roman" w:hAnsi="Arial" w:cs="Arial"/>
                <w:bCs/>
                <w:sz w:val="20"/>
                <w:szCs w:val="20"/>
              </w:rPr>
            </w:pPr>
            <w:r w:rsidRPr="005D6986">
              <w:rPr>
                <w:rFonts w:ascii="Arial" w:eastAsia="Times New Roman" w:hAnsi="Arial" w:cs="Arial"/>
                <w:bCs/>
                <w:sz w:val="20"/>
                <w:szCs w:val="20"/>
              </w:rPr>
              <w:t>Individual needs of children.</w:t>
            </w:r>
          </w:p>
          <w:p w14:paraId="6E57988B" w14:textId="77777777" w:rsidR="00B9517F" w:rsidRDefault="00B9517F" w:rsidP="00B9517F">
            <w:pPr>
              <w:spacing w:after="0" w:line="240" w:lineRule="auto"/>
              <w:rPr>
                <w:rFonts w:ascii="Arial" w:eastAsia="Times New Roman" w:hAnsi="Arial" w:cs="Arial"/>
                <w:bCs/>
                <w:sz w:val="20"/>
                <w:szCs w:val="20"/>
              </w:rPr>
            </w:pPr>
          </w:p>
          <w:p w14:paraId="3184014F" w14:textId="77777777" w:rsidR="00B9517F" w:rsidRDefault="00B9517F" w:rsidP="00B9517F">
            <w:pPr>
              <w:spacing w:after="0" w:line="240" w:lineRule="auto"/>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033146F" w14:textId="77777777" w:rsidR="00B9517F" w:rsidRPr="00152909" w:rsidRDefault="00B9517F" w:rsidP="00B9517F">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32A3ACE8" w14:textId="77777777" w:rsidR="00B9517F" w:rsidRPr="00152909" w:rsidRDefault="00B9517F" w:rsidP="00B9517F">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4C2D1E2A" w14:textId="77777777" w:rsidR="00B9517F" w:rsidRPr="006379FE" w:rsidRDefault="00B9517F" w:rsidP="00B9517F">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79EB21F2" w14:textId="77777777" w:rsidR="00B9517F" w:rsidRPr="00670C2F" w:rsidRDefault="00B9517F" w:rsidP="00670C2F">
            <w:pPr>
              <w:spacing w:after="0" w:line="240" w:lineRule="auto"/>
              <w:rPr>
                <w:rFonts w:ascii="Arial" w:eastAsia="Times New Roman" w:hAnsi="Arial" w:cs="Arial"/>
                <w:bCs/>
                <w:sz w:val="20"/>
                <w:szCs w:val="20"/>
              </w:rPr>
            </w:pPr>
          </w:p>
        </w:tc>
      </w:tr>
      <w:tr w:rsidR="00B9517F" w:rsidRPr="00152909" w14:paraId="7F8441FE" w14:textId="77777777" w:rsidTr="004625A3">
        <w:tc>
          <w:tcPr>
            <w:tcW w:w="556" w:type="pct"/>
            <w:tcBorders>
              <w:top w:val="single" w:sz="4" w:space="0" w:color="auto"/>
              <w:left w:val="single" w:sz="4" w:space="0" w:color="auto"/>
              <w:bottom w:val="single" w:sz="4" w:space="0" w:color="auto"/>
              <w:right w:val="single" w:sz="4" w:space="0" w:color="auto"/>
            </w:tcBorders>
          </w:tcPr>
          <w:p w14:paraId="3D1CE13B" w14:textId="77777777" w:rsidR="00B9517F" w:rsidRDefault="00B9517F" w:rsidP="00B9517F">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17F968CE" w14:textId="77777777" w:rsidR="00B9517F" w:rsidRPr="00175485" w:rsidRDefault="00B9517F" w:rsidP="00B9517F">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56366E8B" w14:textId="77777777" w:rsidR="00B9517F" w:rsidRPr="00175485" w:rsidRDefault="00B9517F" w:rsidP="00B9517F">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013B9DD2" w14:textId="77777777" w:rsidR="00B9517F" w:rsidRPr="00175485" w:rsidRDefault="00B9517F" w:rsidP="00B9517F">
            <w:pPr>
              <w:spacing w:after="0" w:line="240" w:lineRule="auto"/>
              <w:rPr>
                <w:rFonts w:ascii="Arial" w:eastAsia="Times New Roman" w:hAnsi="Arial" w:cs="Arial"/>
                <w:b/>
                <w:sz w:val="20"/>
                <w:szCs w:val="20"/>
              </w:rPr>
            </w:pPr>
          </w:p>
          <w:p w14:paraId="6722342A" w14:textId="77777777" w:rsidR="00B9517F" w:rsidRPr="00175485" w:rsidRDefault="00B9517F" w:rsidP="00B9517F">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FDC Educator</w:t>
            </w:r>
            <w:r w:rsidRPr="00175485">
              <w:rPr>
                <w:rFonts w:ascii="Arial" w:eastAsia="Times New Roman" w:hAnsi="Arial" w:cs="Arial"/>
                <w:sz w:val="20"/>
                <w:szCs w:val="20"/>
              </w:rPr>
              <w:t xml:space="preserve"> have processes in place to ensure every reasonable precaution is taken to protect children from harm and hazard? </w:t>
            </w:r>
          </w:p>
          <w:p w14:paraId="263815EA" w14:textId="77777777" w:rsidR="00B9517F" w:rsidRPr="00CF3934" w:rsidRDefault="00B9517F" w:rsidP="00B9517F">
            <w:pPr>
              <w:spacing w:after="0" w:line="240" w:lineRule="auto"/>
              <w:ind w:left="30"/>
              <w:rPr>
                <w:rFonts w:ascii="Arial" w:eastAsia="Times New Roman" w:hAnsi="Arial" w:cs="Arial"/>
                <w:sz w:val="8"/>
                <w:szCs w:val="8"/>
              </w:rPr>
            </w:pPr>
          </w:p>
          <w:p w14:paraId="50AD6B1A" w14:textId="77777777" w:rsidR="00B9517F" w:rsidRDefault="00B9517F" w:rsidP="00B9517F">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27F2AE05" w14:textId="77777777" w:rsidR="00B9517F" w:rsidRPr="00F4546B" w:rsidRDefault="00B9517F" w:rsidP="00B9517F">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OH&amp;S </w:t>
            </w:r>
            <w:proofErr w:type="gramStart"/>
            <w:r w:rsidRPr="00F4546B">
              <w:rPr>
                <w:rFonts w:ascii="Arial" w:eastAsia="Times New Roman" w:hAnsi="Arial" w:cs="Arial"/>
                <w:sz w:val="20"/>
                <w:szCs w:val="20"/>
                <w:lang w:eastAsia="en-AU"/>
              </w:rPr>
              <w:t>checks</w:t>
            </w:r>
            <w:proofErr w:type="gramEnd"/>
          </w:p>
          <w:p w14:paraId="240ACD09" w14:textId="77777777" w:rsidR="00B9517F" w:rsidRPr="00F4546B" w:rsidRDefault="00B9517F" w:rsidP="00B9517F">
            <w:pPr>
              <w:numPr>
                <w:ilvl w:val="0"/>
                <w:numId w:val="11"/>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4D68963B" w14:textId="77777777" w:rsidR="00B9517F" w:rsidRPr="00F4546B" w:rsidRDefault="00B9517F" w:rsidP="00B9517F">
            <w:pPr>
              <w:numPr>
                <w:ilvl w:val="0"/>
                <w:numId w:val="11"/>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4058259B" w14:textId="77777777" w:rsidR="00B9517F" w:rsidRPr="00F4546B" w:rsidRDefault="00B9517F" w:rsidP="00B9517F">
            <w:pPr>
              <w:numPr>
                <w:ilvl w:val="0"/>
                <w:numId w:val="11"/>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10A792CA" w14:textId="77777777" w:rsidR="00B9517F" w:rsidRDefault="00B9517F" w:rsidP="00B9517F">
            <w:pPr>
              <w:numPr>
                <w:ilvl w:val="0"/>
                <w:numId w:val="11"/>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p w14:paraId="07B6FCF1" w14:textId="77777777" w:rsidR="00B9517F" w:rsidRDefault="00B9517F" w:rsidP="00B9517F">
            <w:pPr>
              <w:numPr>
                <w:ilvl w:val="0"/>
                <w:numId w:val="11"/>
              </w:numPr>
              <w:spacing w:after="0" w:line="240" w:lineRule="auto"/>
              <w:rPr>
                <w:rFonts w:ascii="Arial" w:eastAsia="Times New Roman" w:hAnsi="Arial" w:cs="Arial"/>
                <w:sz w:val="20"/>
                <w:szCs w:val="20"/>
                <w:lang w:eastAsia="en-AU"/>
              </w:rPr>
            </w:pPr>
            <w:r w:rsidRPr="00A54BC2">
              <w:rPr>
                <w:rFonts w:ascii="Arial" w:eastAsia="Times New Roman" w:hAnsi="Arial" w:cs="Arial"/>
                <w:sz w:val="20"/>
                <w:szCs w:val="20"/>
                <w:lang w:eastAsia="en-AU"/>
              </w:rPr>
              <w:t xml:space="preserve">Access to non-approved areas in the </w:t>
            </w:r>
            <w:r>
              <w:rPr>
                <w:rFonts w:ascii="Arial" w:eastAsia="Times New Roman" w:hAnsi="Arial" w:cs="Arial"/>
                <w:sz w:val="20"/>
                <w:szCs w:val="20"/>
                <w:lang w:eastAsia="en-AU"/>
              </w:rPr>
              <w:t>residence</w:t>
            </w:r>
            <w:r w:rsidRPr="00A54BC2">
              <w:rPr>
                <w:rFonts w:ascii="Arial" w:eastAsia="Times New Roman" w:hAnsi="Arial" w:cs="Arial"/>
                <w:sz w:val="20"/>
                <w:szCs w:val="20"/>
                <w:lang w:eastAsia="en-AU"/>
              </w:rPr>
              <w:t>.</w:t>
            </w:r>
          </w:p>
          <w:p w14:paraId="12126DD0" w14:textId="77777777" w:rsidR="00B9517F" w:rsidRPr="00175485" w:rsidRDefault="00B9517F" w:rsidP="00B9517F">
            <w:pPr>
              <w:numPr>
                <w:ilvl w:val="0"/>
                <w:numId w:val="11"/>
              </w:numPr>
              <w:spacing w:after="0" w:line="240" w:lineRule="auto"/>
              <w:rPr>
                <w:rFonts w:ascii="Arial" w:eastAsia="Times New Roman" w:hAnsi="Arial" w:cs="Arial"/>
                <w:b/>
                <w:i/>
                <w:sz w:val="20"/>
                <w:szCs w:val="20"/>
              </w:rPr>
            </w:pPr>
            <w:r>
              <w:rPr>
                <w:rFonts w:ascii="Arial" w:eastAsia="Times New Roman" w:hAnsi="Arial" w:cs="Arial"/>
                <w:sz w:val="20"/>
                <w:szCs w:val="20"/>
                <w:lang w:eastAsia="en-AU"/>
              </w:rPr>
              <w:lastRenderedPageBreak/>
              <w:t xml:space="preserve">Pools and water hazard checks completed monthly by </w:t>
            </w:r>
            <w:r w:rsidRPr="00CE3819">
              <w:rPr>
                <w:rFonts w:ascii="Arial" w:eastAsia="Times New Roman" w:hAnsi="Arial" w:cs="Arial"/>
                <w:i/>
                <w:iCs/>
                <w:sz w:val="20"/>
                <w:szCs w:val="20"/>
                <w:lang w:eastAsia="en-AU"/>
              </w:rPr>
              <w:t>service</w:t>
            </w:r>
            <w:r>
              <w:rPr>
                <w:rFonts w:ascii="Arial" w:eastAsia="Times New Roman" w:hAnsi="Arial" w:cs="Arial"/>
                <w:sz w:val="20"/>
                <w:szCs w:val="20"/>
                <w:lang w:eastAsia="en-AU"/>
              </w:rPr>
              <w:t xml:space="preserve"> </w:t>
            </w:r>
            <w:r w:rsidRPr="00157FE5">
              <w:rPr>
                <w:rFonts w:ascii="Arial" w:eastAsia="Times New Roman" w:hAnsi="Arial" w:cs="Arial"/>
                <w:b/>
                <w:bCs/>
                <w:i/>
                <w:iCs/>
                <w:color w:val="C0504D" w:themeColor="accent2"/>
                <w:sz w:val="20"/>
                <w:szCs w:val="20"/>
                <w:lang w:eastAsia="en-AU"/>
              </w:rPr>
              <w:t>*please refer to the separate appendix (Appendix A) for water hazards and pool checks*</w:t>
            </w:r>
            <w:r w:rsidRPr="00157FE5">
              <w:rPr>
                <w:rFonts w:ascii="Arial" w:eastAsia="Times New Roman" w:hAnsi="Arial" w:cs="Arial"/>
                <w:color w:val="C0504D" w:themeColor="accent2"/>
                <w:sz w:val="20"/>
                <w:szCs w:val="20"/>
                <w:lang w:eastAsia="en-AU"/>
              </w:rPr>
              <w:t xml:space="preserve"> </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680B8A3E" w14:textId="77777777" w:rsidR="00B9517F" w:rsidRDefault="00B9517F" w:rsidP="00B9517F">
            <w:pPr>
              <w:spacing w:after="0" w:line="240" w:lineRule="auto"/>
              <w:rPr>
                <w:rFonts w:ascii="Arial" w:eastAsia="Times New Roman" w:hAnsi="Arial" w:cs="Arial"/>
                <w:b/>
                <w:sz w:val="20"/>
                <w:szCs w:val="20"/>
              </w:rPr>
            </w:pPr>
          </w:p>
          <w:p w14:paraId="1DC369E2" w14:textId="77777777" w:rsidR="00B9517F" w:rsidRDefault="00B9517F" w:rsidP="00B9517F">
            <w:pPr>
              <w:spacing w:after="0" w:line="240" w:lineRule="auto"/>
              <w:rPr>
                <w:rFonts w:ascii="Arial" w:eastAsia="Times New Roman" w:hAnsi="Arial" w:cs="Arial"/>
                <w:b/>
                <w:sz w:val="20"/>
                <w:szCs w:val="20"/>
              </w:rPr>
            </w:pPr>
          </w:p>
          <w:p w14:paraId="6CC1B227" w14:textId="77777777" w:rsidR="00B9517F" w:rsidRDefault="00B9517F" w:rsidP="00B9517F">
            <w:pPr>
              <w:spacing w:after="0" w:line="240" w:lineRule="auto"/>
              <w:rPr>
                <w:rFonts w:ascii="Arial" w:eastAsia="Times New Roman" w:hAnsi="Arial" w:cs="Arial"/>
                <w:b/>
                <w:sz w:val="20"/>
                <w:szCs w:val="20"/>
              </w:rPr>
            </w:pPr>
          </w:p>
          <w:p w14:paraId="5DDC8511"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881555"/>
              <w14:checkbox>
                <w14:checked w14:val="0"/>
                <w14:checkedState w14:val="2612" w14:font="MS Gothic"/>
                <w14:uncheckedState w14:val="2610" w14:font="MS Gothic"/>
              </w14:checkbox>
            </w:sdtPr>
            <w:sdtContent>
              <w:p w14:paraId="6FE9C39A"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01D065" w14:textId="77777777" w:rsidR="00B9517F" w:rsidRDefault="00B9517F" w:rsidP="00B9517F">
            <w:pPr>
              <w:spacing w:after="0" w:line="240" w:lineRule="auto"/>
              <w:rPr>
                <w:rFonts w:ascii="Arial" w:eastAsia="Times New Roman" w:hAnsi="Arial" w:cs="Arial"/>
                <w:b/>
                <w:sz w:val="20"/>
                <w:szCs w:val="20"/>
              </w:rPr>
            </w:pPr>
          </w:p>
          <w:p w14:paraId="3EA4B0CC" w14:textId="77777777" w:rsidR="00B9517F" w:rsidRDefault="00B9517F" w:rsidP="00B9517F">
            <w:pPr>
              <w:spacing w:after="0" w:line="240" w:lineRule="auto"/>
              <w:rPr>
                <w:rFonts w:ascii="Arial" w:eastAsia="Times New Roman" w:hAnsi="Arial" w:cs="Arial"/>
                <w:b/>
                <w:sz w:val="20"/>
                <w:szCs w:val="20"/>
              </w:rPr>
            </w:pPr>
          </w:p>
          <w:p w14:paraId="4F1F508F" w14:textId="77777777" w:rsidR="00B9517F" w:rsidRDefault="00B9517F" w:rsidP="00B9517F">
            <w:pPr>
              <w:spacing w:after="0" w:line="240" w:lineRule="auto"/>
              <w:rPr>
                <w:rFonts w:ascii="Arial" w:eastAsia="Times New Roman" w:hAnsi="Arial" w:cs="Arial"/>
                <w:b/>
                <w:sz w:val="20"/>
                <w:szCs w:val="20"/>
              </w:rPr>
            </w:pPr>
          </w:p>
          <w:p w14:paraId="7F625E9A" w14:textId="77777777" w:rsidR="00B9517F" w:rsidRDefault="00B9517F" w:rsidP="00B9517F">
            <w:pPr>
              <w:spacing w:after="0" w:line="240" w:lineRule="auto"/>
              <w:rPr>
                <w:rFonts w:ascii="Arial" w:eastAsia="Times New Roman" w:hAnsi="Arial" w:cs="Arial"/>
                <w:b/>
                <w:sz w:val="20"/>
                <w:szCs w:val="20"/>
              </w:rPr>
            </w:pPr>
          </w:p>
          <w:p w14:paraId="7BD44648" w14:textId="77777777" w:rsidR="00B9517F" w:rsidRDefault="00B9517F" w:rsidP="00B9517F">
            <w:pPr>
              <w:spacing w:after="0" w:line="240" w:lineRule="auto"/>
              <w:rPr>
                <w:rFonts w:ascii="Arial" w:eastAsia="Times New Roman" w:hAnsi="Arial" w:cs="Arial"/>
                <w:b/>
                <w:sz w:val="20"/>
                <w:szCs w:val="20"/>
              </w:rPr>
            </w:pPr>
          </w:p>
          <w:p w14:paraId="1999409A"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5320957"/>
              <w14:checkbox>
                <w14:checked w14:val="0"/>
                <w14:checkedState w14:val="2612" w14:font="MS Gothic"/>
                <w14:uncheckedState w14:val="2610" w14:font="MS Gothic"/>
              </w14:checkbox>
            </w:sdtPr>
            <w:sdtContent>
              <w:p w14:paraId="275024F2"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A618F4" w14:textId="77777777" w:rsidR="00B9517F" w:rsidRDefault="00B9517F" w:rsidP="00B9517F">
            <w:pPr>
              <w:spacing w:after="0" w:line="240" w:lineRule="auto"/>
              <w:rPr>
                <w:rFonts w:ascii="Arial" w:eastAsia="Times New Roman" w:hAnsi="Arial" w:cs="Arial"/>
                <w:b/>
                <w:sz w:val="20"/>
                <w:szCs w:val="20"/>
              </w:rPr>
            </w:pPr>
          </w:p>
          <w:p w14:paraId="27181598" w14:textId="77777777" w:rsidR="00B9517F" w:rsidRDefault="00B9517F" w:rsidP="00B9517F">
            <w:pPr>
              <w:spacing w:after="0" w:line="240" w:lineRule="auto"/>
              <w:rPr>
                <w:rFonts w:ascii="Arial" w:eastAsia="Times New Roman" w:hAnsi="Arial" w:cs="Arial"/>
                <w:b/>
                <w:sz w:val="20"/>
                <w:szCs w:val="20"/>
              </w:rPr>
            </w:pPr>
          </w:p>
          <w:p w14:paraId="62013099"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9438828"/>
              <w14:checkbox>
                <w14:checked w14:val="0"/>
                <w14:checkedState w14:val="2612" w14:font="MS Gothic"/>
                <w14:uncheckedState w14:val="2610" w14:font="MS Gothic"/>
              </w14:checkbox>
            </w:sdtPr>
            <w:sdtContent>
              <w:p w14:paraId="62B24941"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B11D20" w14:textId="77777777" w:rsidR="00B9517F" w:rsidRDefault="00B9517F" w:rsidP="00B9517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0858812"/>
              <w14:checkbox>
                <w14:checked w14:val="0"/>
                <w14:checkedState w14:val="2612" w14:font="MS Gothic"/>
                <w14:uncheckedState w14:val="2610" w14:font="MS Gothic"/>
              </w14:checkbox>
            </w:sdtPr>
            <w:sdtContent>
              <w:p w14:paraId="61B73EA6"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0943845"/>
              <w14:checkbox>
                <w14:checked w14:val="0"/>
                <w14:checkedState w14:val="2612" w14:font="MS Gothic"/>
                <w14:uncheckedState w14:val="2610" w14:font="MS Gothic"/>
              </w14:checkbox>
            </w:sdtPr>
            <w:sdtContent>
              <w:p w14:paraId="4DEB410B"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0157600"/>
              <w14:checkbox>
                <w14:checked w14:val="0"/>
                <w14:checkedState w14:val="2612" w14:font="MS Gothic"/>
                <w14:uncheckedState w14:val="2610" w14:font="MS Gothic"/>
              </w14:checkbox>
            </w:sdtPr>
            <w:sdtContent>
              <w:p w14:paraId="552B1B8F"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CD319C"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335313"/>
              <w14:checkbox>
                <w14:checked w14:val="0"/>
                <w14:checkedState w14:val="2612" w14:font="MS Gothic"/>
                <w14:uncheckedState w14:val="2610" w14:font="MS Gothic"/>
              </w14:checkbox>
            </w:sdtPr>
            <w:sdtContent>
              <w:p w14:paraId="67F526C1"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DCA855" w14:textId="77777777" w:rsidR="00B9517F" w:rsidRPr="00152909" w:rsidRDefault="00B9517F" w:rsidP="00B9517F">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2632A623" w14:textId="77777777" w:rsidR="00B9517F" w:rsidRDefault="00B9517F" w:rsidP="00B9517F">
            <w:pPr>
              <w:spacing w:after="0" w:line="240" w:lineRule="auto"/>
              <w:rPr>
                <w:rFonts w:ascii="Arial" w:eastAsia="Times New Roman" w:hAnsi="Arial" w:cs="Arial"/>
                <w:b/>
                <w:sz w:val="20"/>
                <w:szCs w:val="20"/>
              </w:rPr>
            </w:pPr>
          </w:p>
          <w:p w14:paraId="001C5DB7" w14:textId="77777777" w:rsidR="00B9517F" w:rsidRDefault="00B9517F" w:rsidP="00B9517F">
            <w:pPr>
              <w:spacing w:after="0" w:line="240" w:lineRule="auto"/>
              <w:rPr>
                <w:rFonts w:ascii="Arial" w:eastAsia="Times New Roman" w:hAnsi="Arial" w:cs="Arial"/>
                <w:b/>
                <w:sz w:val="20"/>
                <w:szCs w:val="20"/>
              </w:rPr>
            </w:pPr>
          </w:p>
          <w:p w14:paraId="5B43F684" w14:textId="77777777" w:rsidR="00B9517F" w:rsidRDefault="00B9517F" w:rsidP="00B9517F">
            <w:pPr>
              <w:spacing w:after="0" w:line="240" w:lineRule="auto"/>
              <w:rPr>
                <w:rFonts w:ascii="Arial" w:eastAsia="Times New Roman" w:hAnsi="Arial" w:cs="Arial"/>
                <w:b/>
                <w:sz w:val="20"/>
                <w:szCs w:val="20"/>
              </w:rPr>
            </w:pPr>
          </w:p>
          <w:p w14:paraId="59551945"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6949866"/>
              <w14:checkbox>
                <w14:checked w14:val="0"/>
                <w14:checkedState w14:val="2612" w14:font="MS Gothic"/>
                <w14:uncheckedState w14:val="2610" w14:font="MS Gothic"/>
              </w14:checkbox>
            </w:sdtPr>
            <w:sdtContent>
              <w:p w14:paraId="30B742D6"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8BCC42" w14:textId="77777777" w:rsidR="00B9517F" w:rsidRDefault="00B9517F" w:rsidP="00B9517F">
            <w:pPr>
              <w:spacing w:after="0" w:line="240" w:lineRule="auto"/>
              <w:rPr>
                <w:rFonts w:ascii="Arial" w:eastAsia="Times New Roman" w:hAnsi="Arial" w:cs="Arial"/>
                <w:b/>
                <w:sz w:val="20"/>
                <w:szCs w:val="20"/>
              </w:rPr>
            </w:pPr>
          </w:p>
          <w:p w14:paraId="6B27C283" w14:textId="77777777" w:rsidR="00B9517F" w:rsidRDefault="00B9517F" w:rsidP="00B9517F">
            <w:pPr>
              <w:spacing w:after="0" w:line="240" w:lineRule="auto"/>
              <w:rPr>
                <w:rFonts w:ascii="Arial" w:eastAsia="Times New Roman" w:hAnsi="Arial" w:cs="Arial"/>
                <w:b/>
                <w:sz w:val="20"/>
                <w:szCs w:val="20"/>
              </w:rPr>
            </w:pPr>
          </w:p>
          <w:p w14:paraId="6F5E00D1" w14:textId="77777777" w:rsidR="00B9517F" w:rsidRDefault="00B9517F" w:rsidP="00B9517F">
            <w:pPr>
              <w:spacing w:after="0" w:line="240" w:lineRule="auto"/>
              <w:rPr>
                <w:rFonts w:ascii="Arial" w:eastAsia="Times New Roman" w:hAnsi="Arial" w:cs="Arial"/>
                <w:b/>
                <w:sz w:val="20"/>
                <w:szCs w:val="20"/>
              </w:rPr>
            </w:pPr>
          </w:p>
          <w:p w14:paraId="04524698" w14:textId="77777777" w:rsidR="00B9517F" w:rsidRDefault="00B9517F" w:rsidP="00B9517F">
            <w:pPr>
              <w:spacing w:after="0" w:line="240" w:lineRule="auto"/>
              <w:rPr>
                <w:rFonts w:ascii="Arial" w:eastAsia="Times New Roman" w:hAnsi="Arial" w:cs="Arial"/>
                <w:b/>
                <w:sz w:val="20"/>
                <w:szCs w:val="20"/>
              </w:rPr>
            </w:pPr>
          </w:p>
          <w:p w14:paraId="636AE1A6" w14:textId="77777777" w:rsidR="00B9517F" w:rsidRDefault="00B9517F" w:rsidP="00B9517F">
            <w:pPr>
              <w:spacing w:after="0" w:line="240" w:lineRule="auto"/>
              <w:rPr>
                <w:rFonts w:ascii="Arial" w:eastAsia="Times New Roman" w:hAnsi="Arial" w:cs="Arial"/>
                <w:b/>
                <w:sz w:val="20"/>
                <w:szCs w:val="20"/>
              </w:rPr>
            </w:pPr>
          </w:p>
          <w:p w14:paraId="165F927F"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5283516"/>
              <w14:checkbox>
                <w14:checked w14:val="0"/>
                <w14:checkedState w14:val="2612" w14:font="MS Gothic"/>
                <w14:uncheckedState w14:val="2610" w14:font="MS Gothic"/>
              </w14:checkbox>
            </w:sdtPr>
            <w:sdtContent>
              <w:p w14:paraId="6B83C8E8"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BF6404" w14:textId="77777777" w:rsidR="00B9517F" w:rsidRDefault="00B9517F" w:rsidP="00B9517F">
            <w:pPr>
              <w:spacing w:after="0" w:line="240" w:lineRule="auto"/>
              <w:rPr>
                <w:rFonts w:ascii="Arial" w:eastAsia="Times New Roman" w:hAnsi="Arial" w:cs="Arial"/>
                <w:b/>
                <w:sz w:val="20"/>
                <w:szCs w:val="20"/>
              </w:rPr>
            </w:pPr>
          </w:p>
          <w:p w14:paraId="7E6CD17B" w14:textId="77777777" w:rsidR="00B9517F" w:rsidRDefault="00B9517F" w:rsidP="00B9517F">
            <w:pPr>
              <w:spacing w:after="0" w:line="240" w:lineRule="auto"/>
              <w:rPr>
                <w:rFonts w:ascii="Arial" w:eastAsia="Times New Roman" w:hAnsi="Arial" w:cs="Arial"/>
                <w:b/>
                <w:sz w:val="20"/>
                <w:szCs w:val="20"/>
              </w:rPr>
            </w:pPr>
          </w:p>
          <w:p w14:paraId="2FAD4855"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077696"/>
              <w14:checkbox>
                <w14:checked w14:val="0"/>
                <w14:checkedState w14:val="2612" w14:font="MS Gothic"/>
                <w14:uncheckedState w14:val="2610" w14:font="MS Gothic"/>
              </w14:checkbox>
            </w:sdtPr>
            <w:sdtContent>
              <w:p w14:paraId="25BCA70B"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611362" w14:textId="77777777" w:rsidR="00B9517F" w:rsidRDefault="00B9517F" w:rsidP="00B9517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5720693"/>
              <w14:checkbox>
                <w14:checked w14:val="0"/>
                <w14:checkedState w14:val="2612" w14:font="MS Gothic"/>
                <w14:uncheckedState w14:val="2610" w14:font="MS Gothic"/>
              </w14:checkbox>
            </w:sdtPr>
            <w:sdtContent>
              <w:p w14:paraId="14316DE5"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23721685"/>
              <w14:checkbox>
                <w14:checked w14:val="0"/>
                <w14:checkedState w14:val="2612" w14:font="MS Gothic"/>
                <w14:uncheckedState w14:val="2610" w14:font="MS Gothic"/>
              </w14:checkbox>
            </w:sdtPr>
            <w:sdtContent>
              <w:p w14:paraId="4751B51F"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65412630"/>
              <w14:checkbox>
                <w14:checked w14:val="0"/>
                <w14:checkedState w14:val="2612" w14:font="MS Gothic"/>
                <w14:uncheckedState w14:val="2610" w14:font="MS Gothic"/>
              </w14:checkbox>
            </w:sdtPr>
            <w:sdtContent>
              <w:p w14:paraId="249E3251"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FD0EE9"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08447889"/>
              <w14:checkbox>
                <w14:checked w14:val="0"/>
                <w14:checkedState w14:val="2612" w14:font="MS Gothic"/>
                <w14:uncheckedState w14:val="2610" w14:font="MS Gothic"/>
              </w14:checkbox>
            </w:sdtPr>
            <w:sdtContent>
              <w:p w14:paraId="7E31F767"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ED26CC" w14:textId="77777777" w:rsidR="00B9517F" w:rsidRPr="00152909" w:rsidRDefault="00B9517F" w:rsidP="00B9517F">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6DF64E07" w14:textId="77777777" w:rsidR="00B9517F" w:rsidRDefault="00B9517F" w:rsidP="00B9517F">
            <w:pPr>
              <w:spacing w:after="0" w:line="240" w:lineRule="auto"/>
              <w:rPr>
                <w:rFonts w:ascii="Arial" w:eastAsia="Times New Roman" w:hAnsi="Arial" w:cs="Arial"/>
                <w:b/>
                <w:sz w:val="20"/>
                <w:szCs w:val="20"/>
              </w:rPr>
            </w:pPr>
          </w:p>
          <w:p w14:paraId="1D1C4E4B" w14:textId="77777777" w:rsidR="00B9517F" w:rsidRDefault="00B9517F" w:rsidP="00B9517F">
            <w:pPr>
              <w:spacing w:after="0" w:line="240" w:lineRule="auto"/>
              <w:rPr>
                <w:rFonts w:ascii="Arial" w:eastAsia="Times New Roman" w:hAnsi="Arial" w:cs="Arial"/>
                <w:b/>
                <w:sz w:val="20"/>
                <w:szCs w:val="20"/>
              </w:rPr>
            </w:pPr>
          </w:p>
          <w:p w14:paraId="61F44E83" w14:textId="77777777" w:rsidR="00B9517F" w:rsidRDefault="00B9517F" w:rsidP="00B9517F">
            <w:pPr>
              <w:spacing w:after="0" w:line="240" w:lineRule="auto"/>
              <w:rPr>
                <w:rFonts w:ascii="Arial" w:eastAsia="Times New Roman" w:hAnsi="Arial" w:cs="Arial"/>
                <w:b/>
                <w:sz w:val="20"/>
                <w:szCs w:val="20"/>
              </w:rPr>
            </w:pPr>
          </w:p>
          <w:p w14:paraId="7474EB6D"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7666148"/>
              <w14:checkbox>
                <w14:checked w14:val="0"/>
                <w14:checkedState w14:val="2612" w14:font="MS Gothic"/>
                <w14:uncheckedState w14:val="2610" w14:font="MS Gothic"/>
              </w14:checkbox>
            </w:sdtPr>
            <w:sdtContent>
              <w:p w14:paraId="4478ADC2"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AEBA60" w14:textId="77777777" w:rsidR="00B9517F" w:rsidRDefault="00B9517F" w:rsidP="00B9517F">
            <w:pPr>
              <w:spacing w:after="0" w:line="240" w:lineRule="auto"/>
              <w:rPr>
                <w:rFonts w:ascii="Arial" w:eastAsia="Times New Roman" w:hAnsi="Arial" w:cs="Arial"/>
                <w:b/>
                <w:sz w:val="20"/>
                <w:szCs w:val="20"/>
              </w:rPr>
            </w:pPr>
          </w:p>
          <w:p w14:paraId="1E30D8FB" w14:textId="77777777" w:rsidR="00B9517F" w:rsidRDefault="00B9517F" w:rsidP="00B9517F">
            <w:pPr>
              <w:spacing w:after="0" w:line="240" w:lineRule="auto"/>
              <w:rPr>
                <w:rFonts w:ascii="Arial" w:eastAsia="Times New Roman" w:hAnsi="Arial" w:cs="Arial"/>
                <w:b/>
                <w:sz w:val="20"/>
                <w:szCs w:val="20"/>
              </w:rPr>
            </w:pPr>
          </w:p>
          <w:p w14:paraId="5300E26F" w14:textId="77777777" w:rsidR="00B9517F" w:rsidRDefault="00B9517F" w:rsidP="00B9517F">
            <w:pPr>
              <w:spacing w:after="0" w:line="240" w:lineRule="auto"/>
              <w:rPr>
                <w:rFonts w:ascii="Arial" w:eastAsia="Times New Roman" w:hAnsi="Arial" w:cs="Arial"/>
                <w:b/>
                <w:sz w:val="20"/>
                <w:szCs w:val="20"/>
              </w:rPr>
            </w:pPr>
          </w:p>
          <w:p w14:paraId="63FBA094" w14:textId="77777777" w:rsidR="00B9517F" w:rsidRDefault="00B9517F" w:rsidP="00B9517F">
            <w:pPr>
              <w:spacing w:after="0" w:line="240" w:lineRule="auto"/>
              <w:rPr>
                <w:rFonts w:ascii="Arial" w:eastAsia="Times New Roman" w:hAnsi="Arial" w:cs="Arial"/>
                <w:b/>
                <w:sz w:val="20"/>
                <w:szCs w:val="20"/>
              </w:rPr>
            </w:pPr>
          </w:p>
          <w:p w14:paraId="474C28F4" w14:textId="77777777" w:rsidR="00B9517F" w:rsidRDefault="00B9517F" w:rsidP="00B9517F">
            <w:pPr>
              <w:spacing w:after="0" w:line="240" w:lineRule="auto"/>
              <w:rPr>
                <w:rFonts w:ascii="Arial" w:eastAsia="Times New Roman" w:hAnsi="Arial" w:cs="Arial"/>
                <w:b/>
                <w:sz w:val="20"/>
                <w:szCs w:val="20"/>
              </w:rPr>
            </w:pPr>
          </w:p>
          <w:p w14:paraId="4FCBF4A7"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3725522"/>
              <w14:checkbox>
                <w14:checked w14:val="0"/>
                <w14:checkedState w14:val="2612" w14:font="MS Gothic"/>
                <w14:uncheckedState w14:val="2610" w14:font="MS Gothic"/>
              </w14:checkbox>
            </w:sdtPr>
            <w:sdtContent>
              <w:p w14:paraId="5E75869A"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B9BD47" w14:textId="77777777" w:rsidR="00B9517F" w:rsidRDefault="00B9517F" w:rsidP="00B9517F">
            <w:pPr>
              <w:spacing w:after="0" w:line="240" w:lineRule="auto"/>
              <w:rPr>
                <w:rFonts w:ascii="Arial" w:eastAsia="Times New Roman" w:hAnsi="Arial" w:cs="Arial"/>
                <w:b/>
                <w:sz w:val="20"/>
                <w:szCs w:val="20"/>
              </w:rPr>
            </w:pPr>
          </w:p>
          <w:p w14:paraId="399F25E2" w14:textId="77777777" w:rsidR="00B9517F" w:rsidRDefault="00B9517F" w:rsidP="00B9517F">
            <w:pPr>
              <w:spacing w:after="0" w:line="240" w:lineRule="auto"/>
              <w:rPr>
                <w:rFonts w:ascii="Arial" w:eastAsia="Times New Roman" w:hAnsi="Arial" w:cs="Arial"/>
                <w:b/>
                <w:sz w:val="20"/>
                <w:szCs w:val="20"/>
              </w:rPr>
            </w:pPr>
          </w:p>
          <w:p w14:paraId="297D27D2"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61531231"/>
              <w14:checkbox>
                <w14:checked w14:val="0"/>
                <w14:checkedState w14:val="2612" w14:font="MS Gothic"/>
                <w14:uncheckedState w14:val="2610" w14:font="MS Gothic"/>
              </w14:checkbox>
            </w:sdtPr>
            <w:sdtContent>
              <w:p w14:paraId="416D592A"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026ABD" w14:textId="77777777" w:rsidR="00B9517F" w:rsidRDefault="00B9517F" w:rsidP="00B9517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30228284"/>
              <w14:checkbox>
                <w14:checked w14:val="0"/>
                <w14:checkedState w14:val="2612" w14:font="MS Gothic"/>
                <w14:uncheckedState w14:val="2610" w14:font="MS Gothic"/>
              </w14:checkbox>
            </w:sdtPr>
            <w:sdtContent>
              <w:p w14:paraId="46C59D44"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8489226"/>
              <w14:checkbox>
                <w14:checked w14:val="0"/>
                <w14:checkedState w14:val="2612" w14:font="MS Gothic"/>
                <w14:uncheckedState w14:val="2610" w14:font="MS Gothic"/>
              </w14:checkbox>
            </w:sdtPr>
            <w:sdtContent>
              <w:p w14:paraId="262F13EB"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03334991"/>
              <w14:checkbox>
                <w14:checked w14:val="0"/>
                <w14:checkedState w14:val="2612" w14:font="MS Gothic"/>
                <w14:uncheckedState w14:val="2610" w14:font="MS Gothic"/>
              </w14:checkbox>
            </w:sdtPr>
            <w:sdtContent>
              <w:p w14:paraId="771BEC85"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4D9578" w14:textId="77777777" w:rsidR="00B9517F" w:rsidRDefault="00B9517F" w:rsidP="00B9517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5837787"/>
              <w14:checkbox>
                <w14:checked w14:val="0"/>
                <w14:checkedState w14:val="2612" w14:font="MS Gothic"/>
                <w14:uncheckedState w14:val="2610" w14:font="MS Gothic"/>
              </w14:checkbox>
            </w:sdtPr>
            <w:sdtContent>
              <w:p w14:paraId="0C6BC67B" w14:textId="77777777" w:rsidR="00B9517F" w:rsidRDefault="00B9517F" w:rsidP="00B9517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AA24C4" w14:textId="77777777" w:rsidR="00B9517F" w:rsidRDefault="00B9517F" w:rsidP="00B9517F">
            <w:pPr>
              <w:spacing w:before="100" w:beforeAutospacing="1"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23514301" w14:textId="77777777" w:rsidR="00B9517F" w:rsidRPr="00F4546B" w:rsidRDefault="00B9517F" w:rsidP="00B9517F">
            <w:pPr>
              <w:spacing w:before="100" w:beforeAutospacing="1" w:after="0" w:line="240" w:lineRule="auto"/>
              <w:rPr>
                <w:rFonts w:ascii="Arial" w:eastAsia="Times New Roman" w:hAnsi="Arial" w:cs="Arial"/>
                <w:b/>
                <w:sz w:val="20"/>
                <w:szCs w:val="20"/>
              </w:rPr>
            </w:pPr>
          </w:p>
        </w:tc>
      </w:tr>
      <w:tr w:rsidR="009D7B84" w:rsidRPr="00152909" w14:paraId="49ABA127" w14:textId="77777777" w:rsidTr="004625A3">
        <w:tc>
          <w:tcPr>
            <w:tcW w:w="556" w:type="pct"/>
            <w:tcBorders>
              <w:top w:val="single" w:sz="4" w:space="0" w:color="auto"/>
              <w:left w:val="single" w:sz="4" w:space="0" w:color="auto"/>
              <w:bottom w:val="single" w:sz="4" w:space="0" w:color="auto"/>
              <w:right w:val="single" w:sz="4" w:space="0" w:color="auto"/>
            </w:tcBorders>
          </w:tcPr>
          <w:p w14:paraId="0FE4BC2A" w14:textId="77777777" w:rsidR="009D7B84"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97</w:t>
            </w:r>
          </w:p>
          <w:p w14:paraId="551359B8" w14:textId="77777777" w:rsidR="009D7B84" w:rsidRDefault="009D7B84" w:rsidP="009D7B84">
            <w:pPr>
              <w:spacing w:after="0" w:line="240" w:lineRule="auto"/>
              <w:rPr>
                <w:rFonts w:ascii="Arial" w:eastAsia="Times New Roman" w:hAnsi="Arial" w:cs="Arial"/>
                <w:b/>
                <w:sz w:val="20"/>
                <w:szCs w:val="20"/>
              </w:rPr>
            </w:pPr>
          </w:p>
          <w:p w14:paraId="6265C61A" w14:textId="77777777" w:rsidR="009D7B84" w:rsidRDefault="009D7B84" w:rsidP="009D7B84">
            <w:pPr>
              <w:spacing w:after="0" w:line="240" w:lineRule="auto"/>
              <w:rPr>
                <w:rFonts w:ascii="Arial" w:eastAsia="Times New Roman" w:hAnsi="Arial" w:cs="Arial"/>
                <w:b/>
                <w:sz w:val="20"/>
                <w:szCs w:val="20"/>
              </w:rPr>
            </w:pPr>
          </w:p>
          <w:p w14:paraId="756DC09D" w14:textId="77777777" w:rsidR="009D7B84" w:rsidRPr="00DE5D2C" w:rsidRDefault="009D7B84" w:rsidP="009D7B84">
            <w:pPr>
              <w:spacing w:after="0" w:line="240" w:lineRule="auto"/>
              <w:rPr>
                <w:i/>
                <w:iCs/>
                <w:color w:val="1F497D" w:themeColor="text2"/>
                <w:sz w:val="18"/>
                <w:szCs w:val="18"/>
              </w:rPr>
            </w:pPr>
          </w:p>
          <w:p w14:paraId="0E8339D4"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 xml:space="preserve">R.97 (3), (4) </w:t>
            </w:r>
          </w:p>
          <w:p w14:paraId="5B4E37FB"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CD- AP</w:t>
            </w:r>
          </w:p>
          <w:p w14:paraId="62C67A56" w14:textId="77777777" w:rsidR="009D7B84" w:rsidRPr="00DE5D2C" w:rsidRDefault="009D7B84" w:rsidP="009D7B84">
            <w:pPr>
              <w:spacing w:after="0" w:line="240" w:lineRule="auto"/>
              <w:rPr>
                <w:i/>
                <w:iCs/>
                <w:color w:val="1F497D" w:themeColor="text2"/>
                <w:sz w:val="18"/>
                <w:szCs w:val="18"/>
              </w:rPr>
            </w:pPr>
          </w:p>
          <w:p w14:paraId="7350337E" w14:textId="77777777" w:rsidR="009D7B84" w:rsidRPr="00DE5D2C" w:rsidRDefault="009D7B84" w:rsidP="009D7B84">
            <w:pPr>
              <w:spacing w:after="0" w:line="240" w:lineRule="auto"/>
              <w:rPr>
                <w:i/>
                <w:iCs/>
                <w:color w:val="1F497D" w:themeColor="text2"/>
                <w:sz w:val="18"/>
                <w:szCs w:val="18"/>
              </w:rPr>
            </w:pPr>
          </w:p>
          <w:p w14:paraId="66D46B72" w14:textId="77777777" w:rsidR="009D7B84" w:rsidRPr="00DE5D2C" w:rsidRDefault="009D7B84" w:rsidP="009D7B84">
            <w:pPr>
              <w:spacing w:after="0" w:line="240" w:lineRule="auto"/>
              <w:rPr>
                <w:i/>
                <w:iCs/>
                <w:color w:val="1F497D" w:themeColor="text2"/>
                <w:sz w:val="18"/>
                <w:szCs w:val="18"/>
              </w:rPr>
            </w:pPr>
          </w:p>
          <w:p w14:paraId="7E2AEC39" w14:textId="77777777" w:rsidR="009D7B84" w:rsidRPr="00DE5D2C" w:rsidRDefault="009D7B84" w:rsidP="009D7B84">
            <w:pPr>
              <w:spacing w:after="0" w:line="240" w:lineRule="auto"/>
              <w:rPr>
                <w:i/>
                <w:iCs/>
                <w:color w:val="1F497D" w:themeColor="text2"/>
                <w:sz w:val="18"/>
                <w:szCs w:val="18"/>
              </w:rPr>
            </w:pPr>
          </w:p>
          <w:p w14:paraId="4FB5318E"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R.97 (4)</w:t>
            </w:r>
          </w:p>
          <w:p w14:paraId="753AEF52"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INF - AP</w:t>
            </w:r>
          </w:p>
          <w:p w14:paraId="70FC1BB7" w14:textId="77777777" w:rsidR="009D7B84" w:rsidRPr="00175485"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12C0304C" w14:textId="77777777" w:rsidR="009D7B84" w:rsidRPr="00AE6774" w:rsidRDefault="009D7B84" w:rsidP="009D7B84">
            <w:pPr>
              <w:spacing w:after="0" w:line="240" w:lineRule="auto"/>
              <w:ind w:left="30"/>
              <w:rPr>
                <w:rFonts w:ascii="Arial" w:eastAsia="Times New Roman" w:hAnsi="Arial" w:cs="Arial"/>
                <w:b/>
                <w:sz w:val="20"/>
                <w:szCs w:val="20"/>
              </w:rPr>
            </w:pPr>
            <w:r w:rsidRPr="00AE6774">
              <w:rPr>
                <w:rFonts w:ascii="Arial" w:eastAsia="Times New Roman" w:hAnsi="Arial" w:cs="Arial"/>
                <w:b/>
                <w:sz w:val="20"/>
                <w:szCs w:val="20"/>
              </w:rPr>
              <w:t xml:space="preserve">Emergency </w:t>
            </w:r>
            <w:r>
              <w:rPr>
                <w:rFonts w:ascii="Arial" w:eastAsia="Times New Roman" w:hAnsi="Arial" w:cs="Arial"/>
                <w:b/>
                <w:sz w:val="20"/>
                <w:szCs w:val="20"/>
              </w:rPr>
              <w:t>e</w:t>
            </w:r>
            <w:r w:rsidRPr="00AE6774">
              <w:rPr>
                <w:rFonts w:ascii="Arial" w:eastAsia="Times New Roman" w:hAnsi="Arial" w:cs="Arial"/>
                <w:b/>
                <w:sz w:val="20"/>
                <w:szCs w:val="20"/>
              </w:rPr>
              <w:t xml:space="preserve">vacuation </w:t>
            </w:r>
            <w:r>
              <w:rPr>
                <w:rFonts w:ascii="Arial" w:eastAsia="Times New Roman" w:hAnsi="Arial" w:cs="Arial"/>
                <w:b/>
                <w:sz w:val="20"/>
                <w:szCs w:val="20"/>
              </w:rPr>
              <w:t>p</w:t>
            </w:r>
            <w:r w:rsidRPr="00AE6774">
              <w:rPr>
                <w:rFonts w:ascii="Arial" w:eastAsia="Times New Roman" w:hAnsi="Arial" w:cs="Arial"/>
                <w:b/>
                <w:sz w:val="20"/>
                <w:szCs w:val="20"/>
              </w:rPr>
              <w:t>rocedures</w:t>
            </w:r>
          </w:p>
          <w:p w14:paraId="72098DFA" w14:textId="77777777" w:rsidR="009D7B84" w:rsidRPr="00AE6774" w:rsidRDefault="009D7B84" w:rsidP="009D7B84">
            <w:pPr>
              <w:spacing w:after="0" w:line="240" w:lineRule="auto"/>
              <w:ind w:left="30"/>
              <w:rPr>
                <w:rFonts w:ascii="Arial" w:eastAsia="Times New Roman" w:hAnsi="Arial" w:cs="Arial"/>
                <w:sz w:val="12"/>
                <w:szCs w:val="12"/>
              </w:rPr>
            </w:pPr>
          </w:p>
          <w:p w14:paraId="73989CC3" w14:textId="77777777" w:rsidR="009D7B84" w:rsidRPr="008A5D6C" w:rsidRDefault="009D7B84" w:rsidP="009D7B84">
            <w:pPr>
              <w:spacing w:after="0" w:line="240" w:lineRule="auto"/>
              <w:rPr>
                <w:rFonts w:ascii="Arial" w:eastAsia="Times New Roman" w:hAnsi="Arial" w:cs="Arial"/>
                <w:sz w:val="20"/>
                <w:szCs w:val="20"/>
              </w:rPr>
            </w:pPr>
            <w:r w:rsidRPr="008A5D6C">
              <w:rPr>
                <w:rFonts w:ascii="Arial" w:eastAsia="Times New Roman" w:hAnsi="Arial" w:cs="Arial"/>
                <w:sz w:val="20"/>
                <w:szCs w:val="20"/>
              </w:rPr>
              <w:t xml:space="preserve">The </w:t>
            </w:r>
            <w:r>
              <w:rPr>
                <w:rFonts w:ascii="Arial" w:eastAsia="Times New Roman" w:hAnsi="Arial" w:cs="Arial"/>
                <w:sz w:val="20"/>
                <w:szCs w:val="20"/>
              </w:rPr>
              <w:t>FDC Educator must</w:t>
            </w:r>
            <w:r w:rsidRPr="008A5D6C">
              <w:rPr>
                <w:rFonts w:ascii="Arial" w:eastAsia="Times New Roman" w:hAnsi="Arial" w:cs="Arial"/>
                <w:sz w:val="20"/>
                <w:szCs w:val="20"/>
              </w:rPr>
              <w:t>:</w:t>
            </w:r>
          </w:p>
          <w:p w14:paraId="40C2E93D" w14:textId="77777777" w:rsidR="009D7B84" w:rsidRDefault="009D7B84" w:rsidP="009D7B84">
            <w:pPr>
              <w:pStyle w:val="ListParagraph"/>
              <w:spacing w:after="0" w:line="240" w:lineRule="auto"/>
              <w:ind w:left="390"/>
              <w:rPr>
                <w:rFonts w:ascii="Arial" w:eastAsia="Times New Roman" w:hAnsi="Arial" w:cs="Arial"/>
                <w:sz w:val="20"/>
                <w:szCs w:val="20"/>
              </w:rPr>
            </w:pPr>
          </w:p>
          <w:p w14:paraId="107AA181" w14:textId="77777777" w:rsidR="009D7B84" w:rsidRPr="00BB7FA3" w:rsidRDefault="009D7B84" w:rsidP="009D7B84">
            <w:pPr>
              <w:spacing w:after="0" w:line="240" w:lineRule="auto"/>
              <w:rPr>
                <w:rFonts w:ascii="Arial" w:eastAsia="Times New Roman" w:hAnsi="Arial" w:cs="Arial"/>
                <w:sz w:val="20"/>
                <w:szCs w:val="20"/>
              </w:rPr>
            </w:pPr>
            <w:r>
              <w:rPr>
                <w:rFonts w:ascii="Arial" w:eastAsia="Times New Roman" w:hAnsi="Arial" w:cs="Arial"/>
                <w:sz w:val="20"/>
                <w:szCs w:val="20"/>
              </w:rPr>
              <w:t>(</w:t>
            </w:r>
            <w:proofErr w:type="gramStart"/>
            <w:r>
              <w:rPr>
                <w:rFonts w:ascii="Arial" w:eastAsia="Times New Roman" w:hAnsi="Arial" w:cs="Arial"/>
                <w:sz w:val="20"/>
                <w:szCs w:val="20"/>
              </w:rPr>
              <w:t>3)</w:t>
            </w:r>
            <w:r w:rsidRPr="00BB7FA3">
              <w:rPr>
                <w:rFonts w:ascii="Arial" w:eastAsia="Times New Roman" w:hAnsi="Arial" w:cs="Arial"/>
                <w:sz w:val="20"/>
                <w:szCs w:val="20"/>
              </w:rPr>
              <w:t>(</w:t>
            </w:r>
            <w:proofErr w:type="gramEnd"/>
            <w:r w:rsidRPr="00BB7FA3">
              <w:rPr>
                <w:rFonts w:ascii="Arial" w:eastAsia="Times New Roman" w:hAnsi="Arial" w:cs="Arial"/>
                <w:sz w:val="20"/>
                <w:szCs w:val="20"/>
              </w:rPr>
              <w:t>ab)</w:t>
            </w:r>
            <w:r>
              <w:rPr>
                <w:rFonts w:ascii="Arial" w:eastAsia="Times New Roman" w:hAnsi="Arial" w:cs="Arial"/>
                <w:sz w:val="20"/>
                <w:szCs w:val="20"/>
              </w:rPr>
              <w:t xml:space="preserve"> </w:t>
            </w:r>
            <w:r w:rsidRPr="00BB7FA3">
              <w:rPr>
                <w:rFonts w:ascii="Arial" w:eastAsia="Times New Roman" w:hAnsi="Arial" w:cs="Arial"/>
                <w:sz w:val="20"/>
                <w:szCs w:val="20"/>
              </w:rPr>
              <w:t>Ensure emergency and evacuation procedures are rehearsed at least every three months</w:t>
            </w:r>
            <w:r>
              <w:rPr>
                <w:rFonts w:ascii="Arial" w:eastAsia="Times New Roman" w:hAnsi="Arial" w:cs="Arial"/>
                <w:sz w:val="20"/>
                <w:szCs w:val="20"/>
              </w:rPr>
              <w:t xml:space="preserve"> by each FDC Educator</w:t>
            </w:r>
            <w:r w:rsidRPr="00BB7FA3">
              <w:rPr>
                <w:rFonts w:ascii="Arial" w:eastAsia="Times New Roman" w:hAnsi="Arial" w:cs="Arial"/>
                <w:sz w:val="20"/>
                <w:szCs w:val="20"/>
              </w:rPr>
              <w:t>.</w:t>
            </w:r>
          </w:p>
          <w:p w14:paraId="4B928B42" w14:textId="77777777" w:rsidR="009D7B84" w:rsidRPr="00E90B8F" w:rsidRDefault="009D7B84" w:rsidP="009D7B84">
            <w:pPr>
              <w:spacing w:after="0" w:line="240" w:lineRule="auto"/>
              <w:ind w:left="30"/>
              <w:rPr>
                <w:rFonts w:ascii="Arial" w:eastAsia="Times New Roman" w:hAnsi="Arial" w:cs="Arial"/>
                <w:sz w:val="20"/>
                <w:szCs w:val="20"/>
              </w:rPr>
            </w:pPr>
            <w:r>
              <w:rPr>
                <w:rFonts w:ascii="Arial" w:eastAsia="Times New Roman" w:hAnsi="Arial" w:cs="Arial"/>
                <w:sz w:val="20"/>
                <w:szCs w:val="20"/>
              </w:rPr>
              <w:t>(3)(b) ensure rehearsals are documented.</w:t>
            </w:r>
          </w:p>
          <w:p w14:paraId="4FF5420F" w14:textId="77777777" w:rsidR="009D7B84" w:rsidRPr="00BB7FA3" w:rsidRDefault="009D7B84" w:rsidP="009D7B84">
            <w:pPr>
              <w:pStyle w:val="ListParagraph"/>
              <w:numPr>
                <w:ilvl w:val="0"/>
                <w:numId w:val="18"/>
              </w:numPr>
              <w:spacing w:after="0" w:line="240" w:lineRule="auto"/>
              <w:rPr>
                <w:rFonts w:ascii="Arial" w:eastAsia="Times New Roman" w:hAnsi="Arial" w:cs="Arial"/>
                <w:sz w:val="20"/>
                <w:szCs w:val="20"/>
              </w:rPr>
            </w:pPr>
            <w:r w:rsidRPr="00BB7FA3">
              <w:rPr>
                <w:rFonts w:ascii="Arial" w:eastAsia="Times New Roman" w:hAnsi="Arial" w:cs="Arial"/>
                <w:sz w:val="20"/>
                <w:szCs w:val="20"/>
              </w:rPr>
              <w:t>Ensure both the emergency and evacuation floor plan and instructions are displayed in a prominent position near each identified emergency exit</w:t>
            </w:r>
            <w:r>
              <w:rPr>
                <w:rFonts w:ascii="Arial" w:eastAsia="Times New Roman" w:hAnsi="Arial" w:cs="Arial"/>
                <w:sz w:val="20"/>
                <w:szCs w:val="20"/>
              </w:rPr>
              <w:t>.</w:t>
            </w:r>
          </w:p>
          <w:p w14:paraId="0EF4268C" w14:textId="77777777" w:rsidR="009D7B84" w:rsidRPr="00187803" w:rsidRDefault="009D7B84" w:rsidP="009D7B84">
            <w:pPr>
              <w:spacing w:after="0" w:line="240" w:lineRule="auto"/>
              <w:ind w:left="30"/>
              <w:rPr>
                <w:rFonts w:ascii="Arial" w:eastAsia="Times New Roman" w:hAnsi="Arial" w:cs="Arial"/>
                <w:sz w:val="20"/>
                <w:szCs w:val="20"/>
              </w:rPr>
            </w:pPr>
          </w:p>
          <w:p w14:paraId="47778E51" w14:textId="77777777" w:rsidR="009D7B84" w:rsidRDefault="009D7B84" w:rsidP="009D7B84">
            <w:pPr>
              <w:spacing w:after="0" w:line="240" w:lineRule="auto"/>
              <w:ind w:left="30"/>
              <w:rPr>
                <w:rFonts w:ascii="Arial" w:eastAsia="Times New Roman" w:hAnsi="Arial" w:cs="Arial"/>
                <w:sz w:val="20"/>
                <w:szCs w:val="20"/>
              </w:rPr>
            </w:pPr>
            <w:r w:rsidRPr="00187803">
              <w:rPr>
                <w:rFonts w:ascii="Arial" w:eastAsia="Times New Roman" w:hAnsi="Arial" w:cs="Arial"/>
                <w:b/>
                <w:bCs/>
                <w:sz w:val="20"/>
                <w:szCs w:val="20"/>
              </w:rPr>
              <w:t>Please note:</w:t>
            </w:r>
            <w:r w:rsidRPr="00187803">
              <w:rPr>
                <w:rFonts w:ascii="Arial" w:eastAsia="Times New Roman" w:hAnsi="Arial" w:cs="Arial"/>
                <w:sz w:val="20"/>
                <w:szCs w:val="20"/>
              </w:rPr>
              <w:t xml:space="preserve"> </w:t>
            </w:r>
            <w:r>
              <w:rPr>
                <w:rFonts w:ascii="Arial" w:eastAsia="Times New Roman" w:hAnsi="Arial" w:cs="Arial"/>
                <w:sz w:val="20"/>
                <w:szCs w:val="20"/>
              </w:rPr>
              <w:t>if documented rehearsal records are not available at the visit, please request these to be provided as they are not prescribed records which must be available at the visit.</w:t>
            </w:r>
          </w:p>
          <w:p w14:paraId="509BA1E0" w14:textId="77777777" w:rsidR="009D7B84" w:rsidRPr="00175485" w:rsidRDefault="009D7B84" w:rsidP="009D7B84">
            <w:pPr>
              <w:spacing w:after="0" w:line="240" w:lineRule="auto"/>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D9DF027" w14:textId="77777777" w:rsidR="009D7B84" w:rsidRDefault="009D7B84" w:rsidP="009D7B84">
            <w:pPr>
              <w:spacing w:after="0" w:line="240" w:lineRule="auto"/>
              <w:rPr>
                <w:rFonts w:ascii="Arial" w:eastAsia="Times New Roman" w:hAnsi="Arial" w:cs="Arial"/>
                <w:b/>
                <w:sz w:val="20"/>
                <w:szCs w:val="20"/>
              </w:rPr>
            </w:pPr>
          </w:p>
          <w:p w14:paraId="2F1309F2" w14:textId="77777777" w:rsidR="009D7B84" w:rsidRDefault="009D7B84" w:rsidP="009D7B84">
            <w:pPr>
              <w:spacing w:after="0" w:line="240" w:lineRule="auto"/>
              <w:rPr>
                <w:rFonts w:ascii="Arial" w:eastAsia="Times New Roman" w:hAnsi="Arial" w:cs="Arial"/>
                <w:b/>
                <w:sz w:val="20"/>
                <w:szCs w:val="20"/>
              </w:rPr>
            </w:pPr>
          </w:p>
          <w:p w14:paraId="08715379" w14:textId="77777777" w:rsidR="009D7B84" w:rsidRDefault="009D7B84" w:rsidP="009D7B84">
            <w:pPr>
              <w:spacing w:after="0" w:line="240" w:lineRule="auto"/>
              <w:rPr>
                <w:rFonts w:ascii="Arial" w:eastAsia="Times New Roman" w:hAnsi="Arial" w:cs="Arial"/>
                <w:b/>
                <w:sz w:val="20"/>
                <w:szCs w:val="20"/>
              </w:rPr>
            </w:pPr>
          </w:p>
          <w:p w14:paraId="7E9BF22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9980809"/>
              <w14:checkbox>
                <w14:checked w14:val="0"/>
                <w14:checkedState w14:val="2612" w14:font="MS Gothic"/>
                <w14:uncheckedState w14:val="2610" w14:font="MS Gothic"/>
              </w14:checkbox>
            </w:sdtPr>
            <w:sdtContent>
              <w:p w14:paraId="3FA631B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CE0814" w14:textId="77777777" w:rsidR="009D7B84" w:rsidRDefault="009D7B84" w:rsidP="009D7B84">
            <w:pPr>
              <w:spacing w:after="0" w:line="240" w:lineRule="auto"/>
              <w:rPr>
                <w:rFonts w:ascii="Arial" w:eastAsia="Times New Roman" w:hAnsi="Arial" w:cs="Arial"/>
                <w:b/>
                <w:sz w:val="20"/>
                <w:szCs w:val="20"/>
              </w:rPr>
            </w:pPr>
          </w:p>
          <w:p w14:paraId="2C18D5DC" w14:textId="77777777" w:rsidR="009D7B84" w:rsidRDefault="009D7B84" w:rsidP="009D7B84">
            <w:pPr>
              <w:spacing w:after="0" w:line="240" w:lineRule="auto"/>
              <w:rPr>
                <w:rFonts w:ascii="Arial" w:eastAsia="Times New Roman" w:hAnsi="Arial" w:cs="Arial"/>
                <w:b/>
                <w:sz w:val="20"/>
                <w:szCs w:val="20"/>
              </w:rPr>
            </w:pPr>
          </w:p>
          <w:p w14:paraId="4FD136A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63040232"/>
              <w14:checkbox>
                <w14:checked w14:val="0"/>
                <w14:checkedState w14:val="2612" w14:font="MS Gothic"/>
                <w14:uncheckedState w14:val="2610" w14:font="MS Gothic"/>
              </w14:checkbox>
            </w:sdtPr>
            <w:sdtContent>
              <w:p w14:paraId="282AADC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59E14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86424463"/>
              <w14:checkbox>
                <w14:checked w14:val="0"/>
                <w14:checkedState w14:val="2612" w14:font="MS Gothic"/>
                <w14:uncheckedState w14:val="2610" w14:font="MS Gothic"/>
              </w14:checkbox>
            </w:sdtPr>
            <w:sdtContent>
              <w:p w14:paraId="7B24DBF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16F416" w14:textId="77777777" w:rsidR="009D7B84" w:rsidRDefault="009D7B84" w:rsidP="009D7B84">
            <w:pPr>
              <w:spacing w:after="0" w:line="240" w:lineRule="auto"/>
              <w:rPr>
                <w:rFonts w:ascii="Arial" w:eastAsia="Times New Roman" w:hAnsi="Arial" w:cs="Arial"/>
                <w:b/>
                <w:sz w:val="20"/>
                <w:szCs w:val="20"/>
              </w:rPr>
            </w:pPr>
          </w:p>
          <w:p w14:paraId="1B9EBEBF" w14:textId="77777777" w:rsidR="009D7B84" w:rsidRDefault="009D7B84" w:rsidP="009D7B84">
            <w:pPr>
              <w:spacing w:after="0" w:line="240" w:lineRule="auto"/>
              <w:jc w:val="center"/>
              <w:rPr>
                <w:rFonts w:ascii="Arial" w:eastAsia="Times New Roman" w:hAnsi="Arial" w:cs="Arial"/>
                <w:b/>
                <w:sz w:val="20"/>
                <w:szCs w:val="20"/>
              </w:rPr>
            </w:pPr>
          </w:p>
          <w:p w14:paraId="34085531" w14:textId="77777777" w:rsidR="009D7B84"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3EB90E4B" w14:textId="77777777" w:rsidR="009D7B84" w:rsidRDefault="009D7B84" w:rsidP="009D7B84">
            <w:pPr>
              <w:spacing w:after="0" w:line="240" w:lineRule="auto"/>
              <w:rPr>
                <w:rFonts w:ascii="Arial" w:eastAsia="Times New Roman" w:hAnsi="Arial" w:cs="Arial"/>
                <w:b/>
                <w:sz w:val="20"/>
                <w:szCs w:val="20"/>
              </w:rPr>
            </w:pPr>
          </w:p>
          <w:p w14:paraId="5C6636C0" w14:textId="77777777" w:rsidR="009D7B84" w:rsidRDefault="009D7B84" w:rsidP="009D7B84">
            <w:pPr>
              <w:spacing w:after="0" w:line="240" w:lineRule="auto"/>
              <w:rPr>
                <w:rFonts w:ascii="Arial" w:eastAsia="Times New Roman" w:hAnsi="Arial" w:cs="Arial"/>
                <w:b/>
                <w:sz w:val="20"/>
                <w:szCs w:val="20"/>
              </w:rPr>
            </w:pPr>
          </w:p>
          <w:p w14:paraId="584F45FB" w14:textId="77777777" w:rsidR="009D7B84" w:rsidRDefault="009D7B84" w:rsidP="009D7B84">
            <w:pPr>
              <w:spacing w:after="0" w:line="240" w:lineRule="auto"/>
              <w:rPr>
                <w:rFonts w:ascii="Arial" w:eastAsia="Times New Roman" w:hAnsi="Arial" w:cs="Arial"/>
                <w:b/>
                <w:sz w:val="20"/>
                <w:szCs w:val="20"/>
              </w:rPr>
            </w:pPr>
          </w:p>
          <w:p w14:paraId="743C8D0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9011070"/>
              <w14:checkbox>
                <w14:checked w14:val="0"/>
                <w14:checkedState w14:val="2612" w14:font="MS Gothic"/>
                <w14:uncheckedState w14:val="2610" w14:font="MS Gothic"/>
              </w14:checkbox>
            </w:sdtPr>
            <w:sdtContent>
              <w:p w14:paraId="51FBB73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AF7E56" w14:textId="77777777" w:rsidR="009D7B84" w:rsidRDefault="009D7B84" w:rsidP="009D7B84">
            <w:pPr>
              <w:spacing w:after="0" w:line="240" w:lineRule="auto"/>
              <w:rPr>
                <w:rFonts w:ascii="Arial" w:eastAsia="Times New Roman" w:hAnsi="Arial" w:cs="Arial"/>
                <w:b/>
                <w:sz w:val="20"/>
                <w:szCs w:val="20"/>
              </w:rPr>
            </w:pPr>
          </w:p>
          <w:p w14:paraId="278E712D" w14:textId="77777777" w:rsidR="009D7B84" w:rsidRDefault="009D7B84" w:rsidP="009D7B84">
            <w:pPr>
              <w:spacing w:after="0" w:line="240" w:lineRule="auto"/>
              <w:rPr>
                <w:rFonts w:ascii="Arial" w:eastAsia="Times New Roman" w:hAnsi="Arial" w:cs="Arial"/>
                <w:b/>
                <w:sz w:val="20"/>
                <w:szCs w:val="20"/>
              </w:rPr>
            </w:pPr>
          </w:p>
          <w:p w14:paraId="1E988D3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7313548"/>
              <w14:checkbox>
                <w14:checked w14:val="0"/>
                <w14:checkedState w14:val="2612" w14:font="MS Gothic"/>
                <w14:uncheckedState w14:val="2610" w14:font="MS Gothic"/>
              </w14:checkbox>
            </w:sdtPr>
            <w:sdtContent>
              <w:p w14:paraId="5D6E1D7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6E528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0362501"/>
              <w14:checkbox>
                <w14:checked w14:val="0"/>
                <w14:checkedState w14:val="2612" w14:font="MS Gothic"/>
                <w14:uncheckedState w14:val="2610" w14:font="MS Gothic"/>
              </w14:checkbox>
            </w:sdtPr>
            <w:sdtContent>
              <w:p w14:paraId="7761B4A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5C44CE" w14:textId="77777777" w:rsidR="009D7B84" w:rsidRDefault="009D7B84" w:rsidP="009D7B84">
            <w:pPr>
              <w:spacing w:after="0" w:line="240" w:lineRule="auto"/>
              <w:rPr>
                <w:rFonts w:ascii="Arial" w:eastAsia="Times New Roman" w:hAnsi="Arial" w:cs="Arial"/>
                <w:b/>
                <w:sz w:val="20"/>
                <w:szCs w:val="20"/>
              </w:rPr>
            </w:pPr>
          </w:p>
          <w:p w14:paraId="40C88075" w14:textId="77777777" w:rsidR="009D7B84" w:rsidRDefault="009D7B84" w:rsidP="009D7B84">
            <w:pPr>
              <w:spacing w:after="0" w:line="240" w:lineRule="auto"/>
              <w:jc w:val="center"/>
              <w:rPr>
                <w:rFonts w:ascii="Arial" w:eastAsia="Times New Roman" w:hAnsi="Arial" w:cs="Arial"/>
                <w:b/>
                <w:sz w:val="20"/>
                <w:szCs w:val="20"/>
              </w:rPr>
            </w:pPr>
          </w:p>
          <w:p w14:paraId="66F4D873" w14:textId="77777777" w:rsidR="009D7B84"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5A20ACB6" w14:textId="77777777" w:rsidR="009D7B84" w:rsidRDefault="009D7B84" w:rsidP="009D7B84">
            <w:pPr>
              <w:spacing w:after="0" w:line="240" w:lineRule="auto"/>
              <w:rPr>
                <w:rFonts w:ascii="Arial" w:eastAsia="Times New Roman" w:hAnsi="Arial" w:cs="Arial"/>
                <w:b/>
                <w:sz w:val="20"/>
                <w:szCs w:val="20"/>
              </w:rPr>
            </w:pPr>
          </w:p>
          <w:p w14:paraId="328EA267" w14:textId="77777777" w:rsidR="009D7B84" w:rsidRDefault="009D7B84" w:rsidP="009D7B84">
            <w:pPr>
              <w:spacing w:after="0" w:line="240" w:lineRule="auto"/>
              <w:rPr>
                <w:rFonts w:ascii="Arial" w:eastAsia="Times New Roman" w:hAnsi="Arial" w:cs="Arial"/>
                <w:b/>
                <w:sz w:val="20"/>
                <w:szCs w:val="20"/>
              </w:rPr>
            </w:pPr>
          </w:p>
          <w:p w14:paraId="24F90C8E" w14:textId="77777777" w:rsidR="009D7B84" w:rsidRDefault="009D7B84" w:rsidP="009D7B84">
            <w:pPr>
              <w:spacing w:after="0" w:line="240" w:lineRule="auto"/>
              <w:rPr>
                <w:rFonts w:ascii="Arial" w:eastAsia="Times New Roman" w:hAnsi="Arial" w:cs="Arial"/>
                <w:b/>
                <w:sz w:val="20"/>
                <w:szCs w:val="20"/>
              </w:rPr>
            </w:pPr>
          </w:p>
          <w:p w14:paraId="016373D7"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0047543"/>
              <w14:checkbox>
                <w14:checked w14:val="0"/>
                <w14:checkedState w14:val="2612" w14:font="MS Gothic"/>
                <w14:uncheckedState w14:val="2610" w14:font="MS Gothic"/>
              </w14:checkbox>
            </w:sdtPr>
            <w:sdtContent>
              <w:p w14:paraId="5F5FA0D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A98E73" w14:textId="77777777" w:rsidR="009D7B84" w:rsidRDefault="009D7B84" w:rsidP="009D7B84">
            <w:pPr>
              <w:spacing w:after="0" w:line="240" w:lineRule="auto"/>
              <w:rPr>
                <w:rFonts w:ascii="Arial" w:eastAsia="Times New Roman" w:hAnsi="Arial" w:cs="Arial"/>
                <w:b/>
                <w:sz w:val="20"/>
                <w:szCs w:val="20"/>
              </w:rPr>
            </w:pPr>
          </w:p>
          <w:p w14:paraId="6DCAC83D" w14:textId="77777777" w:rsidR="009D7B84" w:rsidRDefault="009D7B84" w:rsidP="009D7B84">
            <w:pPr>
              <w:spacing w:after="0" w:line="240" w:lineRule="auto"/>
              <w:rPr>
                <w:rFonts w:ascii="Arial" w:eastAsia="Times New Roman" w:hAnsi="Arial" w:cs="Arial"/>
                <w:b/>
                <w:sz w:val="20"/>
                <w:szCs w:val="20"/>
              </w:rPr>
            </w:pPr>
          </w:p>
          <w:p w14:paraId="1770ACBF"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0453768"/>
              <w14:checkbox>
                <w14:checked w14:val="0"/>
                <w14:checkedState w14:val="2612" w14:font="MS Gothic"/>
                <w14:uncheckedState w14:val="2610" w14:font="MS Gothic"/>
              </w14:checkbox>
            </w:sdtPr>
            <w:sdtContent>
              <w:p w14:paraId="589FD41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98FCE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4179255"/>
              <w14:checkbox>
                <w14:checked w14:val="0"/>
                <w14:checkedState w14:val="2612" w14:font="MS Gothic"/>
                <w14:uncheckedState w14:val="2610" w14:font="MS Gothic"/>
              </w14:checkbox>
            </w:sdtPr>
            <w:sdtContent>
              <w:p w14:paraId="362B15B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EDDC1D" w14:textId="77777777" w:rsidR="009D7B84" w:rsidRDefault="009D7B84" w:rsidP="009D7B84">
            <w:pPr>
              <w:spacing w:after="0" w:line="240" w:lineRule="auto"/>
              <w:rPr>
                <w:rFonts w:ascii="Arial" w:eastAsia="Times New Roman" w:hAnsi="Arial" w:cs="Arial"/>
                <w:b/>
                <w:sz w:val="20"/>
                <w:szCs w:val="20"/>
              </w:rPr>
            </w:pPr>
          </w:p>
          <w:p w14:paraId="1921FFF5" w14:textId="77777777" w:rsidR="009D7B84" w:rsidRDefault="009D7B84" w:rsidP="009D7B84">
            <w:pPr>
              <w:spacing w:after="0" w:line="240" w:lineRule="auto"/>
              <w:jc w:val="center"/>
              <w:rPr>
                <w:rFonts w:ascii="Arial" w:eastAsia="Times New Roman" w:hAnsi="Arial" w:cs="Arial"/>
                <w:b/>
                <w:sz w:val="20"/>
                <w:szCs w:val="20"/>
              </w:rPr>
            </w:pPr>
          </w:p>
          <w:p w14:paraId="48650F0E" w14:textId="77777777" w:rsidR="009D7B84" w:rsidRDefault="009D7B84" w:rsidP="009D7B84">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tcPr>
          <w:p w14:paraId="67FF56A3" w14:textId="77777777" w:rsidR="009D7B84" w:rsidRPr="00F4546B" w:rsidRDefault="009D7B84" w:rsidP="009D7B84">
            <w:pPr>
              <w:spacing w:before="100" w:beforeAutospacing="1" w:after="0" w:line="240" w:lineRule="auto"/>
              <w:rPr>
                <w:rFonts w:ascii="Arial" w:eastAsia="Times New Roman" w:hAnsi="Arial" w:cs="Arial"/>
                <w:b/>
                <w:sz w:val="20"/>
                <w:szCs w:val="20"/>
              </w:rPr>
            </w:pPr>
          </w:p>
        </w:tc>
      </w:tr>
      <w:tr w:rsidR="009D7B84" w:rsidRPr="00254214" w14:paraId="4F298ABC" w14:textId="77777777" w:rsidTr="00F954DC">
        <w:trPr>
          <w:trHeight w:val="466"/>
        </w:trPr>
        <w:tc>
          <w:tcPr>
            <w:tcW w:w="556" w:type="pct"/>
            <w:tcBorders>
              <w:right w:val="nil"/>
            </w:tcBorders>
            <w:shd w:val="clear" w:color="auto" w:fill="F2F2F2" w:themeFill="background1" w:themeFillShade="F2"/>
          </w:tcPr>
          <w:p w14:paraId="58522B42" w14:textId="77777777" w:rsidR="009D7B84" w:rsidRDefault="009D7B84" w:rsidP="00F954DC">
            <w:pPr>
              <w:spacing w:after="0" w:line="240" w:lineRule="auto"/>
              <w:rPr>
                <w:rFonts w:ascii="Arial" w:eastAsia="Times New Roman" w:hAnsi="Arial" w:cs="Arial"/>
                <w:b/>
                <w:szCs w:val="20"/>
              </w:rPr>
            </w:pPr>
          </w:p>
        </w:tc>
        <w:tc>
          <w:tcPr>
            <w:tcW w:w="1777" w:type="pct"/>
            <w:tcBorders>
              <w:left w:val="nil"/>
            </w:tcBorders>
            <w:shd w:val="clear" w:color="auto" w:fill="F2F2F2" w:themeFill="background1" w:themeFillShade="F2"/>
          </w:tcPr>
          <w:p w14:paraId="635277DD" w14:textId="77777777" w:rsidR="009D7B84" w:rsidRPr="00CE3819" w:rsidRDefault="009D7B84" w:rsidP="00F954DC">
            <w:pPr>
              <w:pStyle w:val="ListParagraph"/>
              <w:numPr>
                <w:ilvl w:val="0"/>
                <w:numId w:val="17"/>
              </w:numPr>
              <w:spacing w:after="0" w:line="240" w:lineRule="auto"/>
              <w:rPr>
                <w:rFonts w:ascii="Arial" w:eastAsia="Times New Roman" w:hAnsi="Arial" w:cs="Arial"/>
                <w:bCs/>
                <w:color w:val="000000"/>
                <w:sz w:val="20"/>
                <w:szCs w:val="20"/>
                <w:lang w:eastAsia="en-AU"/>
              </w:rPr>
            </w:pPr>
            <w:r w:rsidRPr="00CE3819">
              <w:rPr>
                <w:rFonts w:ascii="Arial" w:eastAsia="Times New Roman" w:hAnsi="Arial" w:cs="Arial"/>
                <w:bCs/>
                <w:color w:val="000000"/>
                <w:sz w:val="20"/>
                <w:szCs w:val="20"/>
                <w:lang w:eastAsia="en-AU"/>
              </w:rPr>
              <w:t xml:space="preserve">Is the service located in a multi-storey building shared with other occupants? </w:t>
            </w:r>
          </w:p>
          <w:p w14:paraId="6DCD40E9" w14:textId="77777777" w:rsidR="009D7B84" w:rsidRDefault="009D7B84" w:rsidP="00F954DC">
            <w:pPr>
              <w:spacing w:after="0" w:line="240" w:lineRule="auto"/>
              <w:rPr>
                <w:rFonts w:ascii="Arial" w:eastAsia="Times New Roman" w:hAnsi="Arial" w:cs="Arial"/>
                <w:bCs/>
                <w:color w:val="000000"/>
                <w:sz w:val="20"/>
                <w:szCs w:val="20"/>
                <w:lang w:eastAsia="en-AU"/>
              </w:rPr>
            </w:pPr>
          </w:p>
          <w:p w14:paraId="76400C7F" w14:textId="77777777" w:rsidR="009D7B84" w:rsidRDefault="009D7B84" w:rsidP="00F954DC">
            <w:pPr>
              <w:spacing w:after="0" w:line="240" w:lineRule="auto"/>
              <w:rPr>
                <w:rFonts w:ascii="Arial" w:eastAsia="Times New Roman" w:hAnsi="Arial" w:cs="Arial"/>
                <w:b/>
                <w:i/>
                <w:iCs/>
                <w:szCs w:val="20"/>
              </w:rPr>
            </w:pPr>
          </w:p>
        </w:tc>
        <w:tc>
          <w:tcPr>
            <w:tcW w:w="369" w:type="pct"/>
            <w:shd w:val="clear" w:color="auto" w:fill="F2F2F2" w:themeFill="background1" w:themeFillShade="F2"/>
          </w:tcPr>
          <w:p w14:paraId="122C6D09" w14:textId="77777777" w:rsidR="009D7B84" w:rsidRDefault="009D7B84" w:rsidP="00F954DC">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79231711"/>
              <w14:checkbox>
                <w14:checked w14:val="0"/>
                <w14:checkedState w14:val="2612" w14:font="MS Gothic"/>
                <w14:uncheckedState w14:val="2610" w14:font="MS Gothic"/>
              </w14:checkbox>
            </w:sdtPr>
            <w:sdtContent>
              <w:p w14:paraId="4D5FA05A" w14:textId="77777777" w:rsidR="009D7B84" w:rsidRDefault="009D7B84" w:rsidP="00F954D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976B5E" w14:textId="77777777" w:rsidR="009D7B84" w:rsidRPr="00505A9E" w:rsidRDefault="009D7B84" w:rsidP="00F954DC">
            <w:pPr>
              <w:spacing w:after="0" w:line="240" w:lineRule="auto"/>
              <w:rPr>
                <w:rFonts w:ascii="Arial" w:eastAsia="Times New Roman" w:hAnsi="Arial" w:cs="Arial"/>
                <w:b/>
                <w:szCs w:val="20"/>
              </w:rPr>
            </w:pPr>
          </w:p>
        </w:tc>
        <w:tc>
          <w:tcPr>
            <w:tcW w:w="347" w:type="pct"/>
            <w:shd w:val="clear" w:color="auto" w:fill="F2F2F2" w:themeFill="background1" w:themeFillShade="F2"/>
          </w:tcPr>
          <w:p w14:paraId="13FEEAB7" w14:textId="77777777" w:rsidR="009D7B84" w:rsidRDefault="009D7B84" w:rsidP="00F954DC">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8293065"/>
              <w14:checkbox>
                <w14:checked w14:val="0"/>
                <w14:checkedState w14:val="2612" w14:font="MS Gothic"/>
                <w14:uncheckedState w14:val="2610" w14:font="MS Gothic"/>
              </w14:checkbox>
            </w:sdtPr>
            <w:sdtContent>
              <w:p w14:paraId="357F21BB" w14:textId="77777777" w:rsidR="009D7B84" w:rsidRDefault="009D7B84" w:rsidP="00F954D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3DE610" w14:textId="77777777" w:rsidR="009D7B84" w:rsidRPr="00505A9E" w:rsidRDefault="009D7B84" w:rsidP="00F954DC">
            <w:pPr>
              <w:spacing w:after="0" w:line="240" w:lineRule="auto"/>
              <w:rPr>
                <w:rFonts w:ascii="Arial" w:eastAsia="Times New Roman" w:hAnsi="Arial" w:cs="Arial"/>
                <w:b/>
                <w:szCs w:val="20"/>
              </w:rPr>
            </w:pPr>
          </w:p>
        </w:tc>
        <w:tc>
          <w:tcPr>
            <w:tcW w:w="394" w:type="pct"/>
            <w:shd w:val="clear" w:color="auto" w:fill="F2F2F2" w:themeFill="background1" w:themeFillShade="F2"/>
          </w:tcPr>
          <w:p w14:paraId="06AFD992" w14:textId="77777777" w:rsidR="009D7B84" w:rsidRDefault="009D7B84" w:rsidP="00F954DC">
            <w:pPr>
              <w:spacing w:after="0" w:line="240" w:lineRule="auto"/>
              <w:rPr>
                <w:rFonts w:ascii="Arial" w:eastAsia="Times New Roman" w:hAnsi="Arial" w:cs="Arial"/>
                <w:bCs/>
                <w:sz w:val="20"/>
                <w:szCs w:val="20"/>
              </w:rPr>
            </w:pPr>
          </w:p>
          <w:sdt>
            <w:sdtPr>
              <w:rPr>
                <w:rFonts w:ascii="Arial" w:eastAsia="Times New Roman" w:hAnsi="Arial" w:cs="Arial"/>
                <w:b/>
                <w:sz w:val="20"/>
                <w:szCs w:val="20"/>
              </w:rPr>
              <w:id w:val="-1616673897"/>
              <w14:checkbox>
                <w14:checked w14:val="0"/>
                <w14:checkedState w14:val="2612" w14:font="MS Gothic"/>
                <w14:uncheckedState w14:val="2610" w14:font="MS Gothic"/>
              </w14:checkbox>
            </w:sdtPr>
            <w:sdtContent>
              <w:p w14:paraId="233A5CC7" w14:textId="77777777" w:rsidR="009D7B84" w:rsidRDefault="009D7B84" w:rsidP="00F954D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06149D" w14:textId="77777777" w:rsidR="009D7B84" w:rsidRPr="00505A9E" w:rsidRDefault="009D7B84" w:rsidP="00F954DC">
            <w:pPr>
              <w:spacing w:after="0" w:line="240" w:lineRule="auto"/>
              <w:rPr>
                <w:rFonts w:ascii="Arial" w:eastAsia="Times New Roman" w:hAnsi="Arial" w:cs="Arial"/>
                <w:b/>
                <w:szCs w:val="20"/>
              </w:rPr>
            </w:pPr>
          </w:p>
        </w:tc>
        <w:tc>
          <w:tcPr>
            <w:tcW w:w="1557" w:type="pct"/>
            <w:shd w:val="clear" w:color="auto" w:fill="F2F2F2" w:themeFill="background1" w:themeFillShade="F2"/>
          </w:tcPr>
          <w:p w14:paraId="3151881A" w14:textId="77777777" w:rsidR="009D7B84" w:rsidRPr="0052464D" w:rsidRDefault="009D7B84" w:rsidP="00F954DC">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If YES move to Question 2</w:t>
            </w:r>
          </w:p>
          <w:p w14:paraId="1FDF28B6" w14:textId="77777777" w:rsidR="009D7B84" w:rsidRPr="00505A9E" w:rsidRDefault="009D7B84" w:rsidP="00F954DC">
            <w:pPr>
              <w:spacing w:after="0" w:line="240" w:lineRule="auto"/>
              <w:rPr>
                <w:rFonts w:ascii="Arial" w:eastAsia="Times New Roman" w:hAnsi="Arial" w:cs="Arial"/>
                <w:b/>
                <w:szCs w:val="20"/>
              </w:rPr>
            </w:pPr>
            <w:r w:rsidRPr="0052464D">
              <w:rPr>
                <w:rFonts w:ascii="Arial" w:eastAsia="Times New Roman" w:hAnsi="Arial" w:cs="Arial"/>
                <w:bCs/>
                <w:sz w:val="20"/>
                <w:szCs w:val="20"/>
              </w:rPr>
              <w:t xml:space="preserve">If NO move to </w:t>
            </w:r>
            <w:r>
              <w:rPr>
                <w:rFonts w:ascii="Arial" w:eastAsia="Times New Roman" w:hAnsi="Arial" w:cs="Arial"/>
                <w:bCs/>
                <w:sz w:val="20"/>
                <w:szCs w:val="20"/>
              </w:rPr>
              <w:t>next regulation</w:t>
            </w:r>
          </w:p>
        </w:tc>
      </w:tr>
      <w:tr w:rsidR="009D7B84" w:rsidRPr="00152909" w14:paraId="484DF6F5" w14:textId="77777777" w:rsidTr="004625A3">
        <w:tc>
          <w:tcPr>
            <w:tcW w:w="556" w:type="pct"/>
            <w:tcBorders>
              <w:top w:val="single" w:sz="4" w:space="0" w:color="auto"/>
              <w:left w:val="single" w:sz="4" w:space="0" w:color="auto"/>
              <w:bottom w:val="single" w:sz="4" w:space="0" w:color="auto"/>
              <w:right w:val="single" w:sz="4" w:space="0" w:color="auto"/>
            </w:tcBorders>
          </w:tcPr>
          <w:p w14:paraId="07BC261E" w14:textId="77777777" w:rsidR="009D7B84" w:rsidRDefault="009D7B84" w:rsidP="009D7B84">
            <w:pPr>
              <w:spacing w:after="0" w:line="240" w:lineRule="auto"/>
              <w:rPr>
                <w:rFonts w:ascii="Arial" w:eastAsia="Times New Roman" w:hAnsi="Arial" w:cs="Arial"/>
                <w:b/>
                <w:sz w:val="20"/>
                <w:szCs w:val="20"/>
              </w:rPr>
            </w:pPr>
            <w:r>
              <w:br w:type="page"/>
            </w:r>
            <w:r>
              <w:rPr>
                <w:rFonts w:ascii="Arial" w:eastAsia="Times New Roman" w:hAnsi="Arial" w:cs="Arial"/>
                <w:b/>
                <w:sz w:val="20"/>
                <w:szCs w:val="20"/>
              </w:rPr>
              <w:t>R.</w:t>
            </w:r>
            <w:r w:rsidRPr="00AE6774">
              <w:rPr>
                <w:rFonts w:ascii="Arial" w:eastAsia="Times New Roman" w:hAnsi="Arial" w:cs="Arial"/>
                <w:b/>
                <w:sz w:val="20"/>
                <w:szCs w:val="20"/>
              </w:rPr>
              <w:t>103</w:t>
            </w:r>
          </w:p>
          <w:p w14:paraId="580EFBE1" w14:textId="77777777" w:rsidR="009D7B84" w:rsidRDefault="009D7B84" w:rsidP="009D7B84">
            <w:pPr>
              <w:spacing w:after="0" w:line="240" w:lineRule="auto"/>
              <w:rPr>
                <w:rFonts w:ascii="Arial" w:eastAsia="Times New Roman" w:hAnsi="Arial" w:cs="Arial"/>
                <w:b/>
                <w:sz w:val="20"/>
                <w:szCs w:val="20"/>
              </w:rPr>
            </w:pPr>
          </w:p>
          <w:p w14:paraId="51E1BC4E"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 xml:space="preserve">CD – AP </w:t>
            </w:r>
          </w:p>
          <w:p w14:paraId="5C01E6CF" w14:textId="77777777" w:rsidR="009D7B84"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5000714F" w14:textId="77777777" w:rsidR="009D7B84" w:rsidRPr="00CE3819" w:rsidRDefault="009D7B84" w:rsidP="009D7B84">
            <w:pPr>
              <w:pStyle w:val="ListParagraph"/>
              <w:numPr>
                <w:ilvl w:val="0"/>
                <w:numId w:val="17"/>
              </w:numPr>
              <w:spacing w:after="0" w:line="240" w:lineRule="auto"/>
              <w:rPr>
                <w:rFonts w:ascii="Arial" w:eastAsia="Times New Roman" w:hAnsi="Arial" w:cs="Arial"/>
                <w:bCs/>
                <w:color w:val="000000"/>
                <w:sz w:val="20"/>
                <w:szCs w:val="20"/>
                <w:lang w:eastAsia="en-AU"/>
              </w:rPr>
            </w:pPr>
            <w:r w:rsidRPr="00CE3819">
              <w:rPr>
                <w:rFonts w:ascii="Arial" w:eastAsia="Times New Roman" w:hAnsi="Arial" w:cs="Arial"/>
                <w:bCs/>
                <w:color w:val="000000"/>
                <w:sz w:val="20"/>
                <w:szCs w:val="20"/>
                <w:lang w:eastAsia="en-AU"/>
              </w:rPr>
              <w:t>If yes,</w:t>
            </w:r>
          </w:p>
          <w:p w14:paraId="3C07C2EF" w14:textId="77777777" w:rsidR="009D7B84" w:rsidRPr="00CE3819" w:rsidRDefault="009D7B84" w:rsidP="009D7B84">
            <w:pPr>
              <w:spacing w:after="0" w:line="240" w:lineRule="auto"/>
              <w:rPr>
                <w:rFonts w:ascii="Arial" w:eastAsia="Times New Roman" w:hAnsi="Arial" w:cs="Arial"/>
                <w:bCs/>
                <w:color w:val="000000"/>
                <w:sz w:val="20"/>
                <w:szCs w:val="20"/>
                <w:lang w:eastAsia="en-AU"/>
              </w:rPr>
            </w:pPr>
            <w:r w:rsidRPr="00CE3819">
              <w:rPr>
                <w:rFonts w:ascii="Arial" w:eastAsia="Times New Roman" w:hAnsi="Arial" w:cs="Arial"/>
                <w:bCs/>
                <w:color w:val="000000"/>
                <w:sz w:val="20"/>
                <w:szCs w:val="20"/>
                <w:lang w:eastAsia="en-AU"/>
              </w:rPr>
              <w:t>assess that emergency and evacuation procedures include the following:</w:t>
            </w:r>
          </w:p>
          <w:p w14:paraId="10CE1F7F" w14:textId="77777777" w:rsidR="009D7B84" w:rsidRPr="004007C7" w:rsidRDefault="009D7B84" w:rsidP="009D7B84">
            <w:pPr>
              <w:spacing w:after="0" w:line="240" w:lineRule="auto"/>
              <w:rPr>
                <w:rFonts w:ascii="Arial" w:eastAsia="Times New Roman" w:hAnsi="Arial" w:cs="Arial"/>
                <w:bCs/>
                <w:color w:val="000000"/>
                <w:sz w:val="20"/>
                <w:szCs w:val="20"/>
                <w:lang w:eastAsia="en-AU"/>
              </w:rPr>
            </w:pPr>
            <w:r w:rsidRPr="004007C7">
              <w:rPr>
                <w:rFonts w:ascii="Arial" w:eastAsia="Times New Roman" w:hAnsi="Arial" w:cs="Arial"/>
                <w:bCs/>
                <w:color w:val="000000"/>
                <w:sz w:val="20"/>
                <w:szCs w:val="20"/>
                <w:lang w:eastAsia="en-AU"/>
              </w:rPr>
              <w:t>(</w:t>
            </w:r>
            <w:proofErr w:type="spellStart"/>
            <w:r w:rsidRPr="004007C7">
              <w:rPr>
                <w:rFonts w:ascii="Arial" w:eastAsia="Times New Roman" w:hAnsi="Arial" w:cs="Arial"/>
                <w:bCs/>
                <w:color w:val="000000"/>
                <w:sz w:val="20"/>
                <w:szCs w:val="20"/>
                <w:lang w:eastAsia="en-AU"/>
              </w:rPr>
              <w:t>i</w:t>
            </w:r>
            <w:proofErr w:type="spellEnd"/>
            <w:r w:rsidRPr="004007C7">
              <w:rPr>
                <w:rFonts w:ascii="Arial" w:eastAsia="Times New Roman" w:hAnsi="Arial" w:cs="Arial"/>
                <w:bCs/>
                <w:color w:val="000000"/>
                <w:sz w:val="20"/>
                <w:szCs w:val="20"/>
                <w:lang w:eastAsia="en-AU"/>
              </w:rPr>
              <w:t>) all possible evacuation routes from each storey</w:t>
            </w:r>
            <w:r>
              <w:rPr>
                <w:rFonts w:ascii="Arial" w:eastAsia="Times New Roman" w:hAnsi="Arial" w:cs="Arial"/>
                <w:bCs/>
                <w:color w:val="000000"/>
                <w:sz w:val="20"/>
                <w:szCs w:val="20"/>
                <w:lang w:eastAsia="en-AU"/>
              </w:rPr>
              <w:t xml:space="preserve"> </w:t>
            </w:r>
            <w:r w:rsidRPr="004007C7">
              <w:rPr>
                <w:rFonts w:ascii="Arial" w:eastAsia="Times New Roman" w:hAnsi="Arial" w:cs="Arial"/>
                <w:bCs/>
                <w:color w:val="000000"/>
                <w:sz w:val="20"/>
                <w:szCs w:val="20"/>
                <w:lang w:eastAsia="en-AU"/>
              </w:rPr>
              <w:t>on which the premises is located; and (ii) the evacuation routes that are proposed to be</w:t>
            </w:r>
            <w:r>
              <w:rPr>
                <w:rFonts w:ascii="Arial" w:eastAsia="Times New Roman" w:hAnsi="Arial" w:cs="Arial"/>
                <w:bCs/>
                <w:color w:val="000000"/>
                <w:sz w:val="20"/>
                <w:szCs w:val="20"/>
                <w:lang w:eastAsia="en-AU"/>
              </w:rPr>
              <w:t xml:space="preserve"> </w:t>
            </w:r>
            <w:r w:rsidRPr="004007C7">
              <w:rPr>
                <w:rFonts w:ascii="Arial" w:eastAsia="Times New Roman" w:hAnsi="Arial" w:cs="Arial"/>
                <w:bCs/>
                <w:color w:val="000000"/>
                <w:sz w:val="20"/>
                <w:szCs w:val="20"/>
                <w:lang w:eastAsia="en-AU"/>
              </w:rPr>
              <w:t>used in an evacuation; and</w:t>
            </w:r>
            <w:r w:rsidRPr="004007C7">
              <w:rPr>
                <w:rFonts w:ascii="Arial" w:eastAsia="Times New Roman" w:hAnsi="Arial" w:cs="Arial"/>
                <w:bCs/>
                <w:color w:val="000000"/>
                <w:sz w:val="20"/>
                <w:szCs w:val="20"/>
                <w:lang w:eastAsia="en-AU"/>
              </w:rPr>
              <w:br/>
              <w:t>(iii) how all children will be safely evacuated from</w:t>
            </w:r>
            <w:r>
              <w:rPr>
                <w:rFonts w:ascii="Arial" w:eastAsia="Times New Roman" w:hAnsi="Arial" w:cs="Arial"/>
                <w:bCs/>
                <w:color w:val="000000"/>
                <w:sz w:val="20"/>
                <w:szCs w:val="20"/>
                <w:lang w:eastAsia="en-AU"/>
              </w:rPr>
              <w:t xml:space="preserve"> </w:t>
            </w:r>
            <w:r w:rsidRPr="004007C7">
              <w:rPr>
                <w:rFonts w:ascii="Arial" w:eastAsia="Times New Roman" w:hAnsi="Arial" w:cs="Arial"/>
                <w:bCs/>
                <w:color w:val="000000"/>
                <w:sz w:val="20"/>
                <w:szCs w:val="20"/>
                <w:lang w:eastAsia="en-AU"/>
              </w:rPr>
              <w:t>the premises, including non-ambulatory children;</w:t>
            </w:r>
            <w:r>
              <w:rPr>
                <w:rFonts w:ascii="Arial" w:eastAsia="Times New Roman" w:hAnsi="Arial" w:cs="Arial"/>
                <w:bCs/>
                <w:color w:val="000000"/>
                <w:sz w:val="20"/>
                <w:szCs w:val="20"/>
                <w:lang w:eastAsia="en-AU"/>
              </w:rPr>
              <w:t xml:space="preserve"> </w:t>
            </w:r>
            <w:r w:rsidRPr="004007C7">
              <w:rPr>
                <w:rFonts w:ascii="Arial" w:eastAsia="Times New Roman" w:hAnsi="Arial" w:cs="Arial"/>
                <w:bCs/>
                <w:color w:val="000000"/>
                <w:sz w:val="20"/>
                <w:szCs w:val="20"/>
                <w:lang w:eastAsia="en-AU"/>
              </w:rPr>
              <w:t>and</w:t>
            </w:r>
            <w:r w:rsidRPr="004007C7">
              <w:rPr>
                <w:rFonts w:ascii="Arial" w:eastAsia="Times New Roman" w:hAnsi="Arial" w:cs="Arial"/>
                <w:bCs/>
                <w:color w:val="000000"/>
                <w:sz w:val="20"/>
                <w:szCs w:val="20"/>
                <w:lang w:eastAsia="en-AU"/>
              </w:rPr>
              <w:br/>
              <w:t>(iv) the stages in which an evacuation will be carried</w:t>
            </w:r>
            <w:r>
              <w:rPr>
                <w:rFonts w:ascii="Arial" w:eastAsia="Times New Roman" w:hAnsi="Arial" w:cs="Arial"/>
                <w:bCs/>
                <w:color w:val="000000"/>
                <w:sz w:val="20"/>
                <w:szCs w:val="20"/>
                <w:lang w:eastAsia="en-AU"/>
              </w:rPr>
              <w:t xml:space="preserve"> </w:t>
            </w:r>
            <w:r w:rsidRPr="004007C7">
              <w:rPr>
                <w:rFonts w:ascii="Arial" w:eastAsia="Times New Roman" w:hAnsi="Arial" w:cs="Arial"/>
                <w:bCs/>
                <w:color w:val="000000"/>
                <w:sz w:val="20"/>
                <w:szCs w:val="20"/>
                <w:lang w:eastAsia="en-AU"/>
              </w:rPr>
              <w:t>out; and</w:t>
            </w:r>
            <w:r w:rsidRPr="004007C7">
              <w:rPr>
                <w:rFonts w:ascii="Arial" w:eastAsia="Times New Roman" w:hAnsi="Arial" w:cs="Arial"/>
                <w:bCs/>
                <w:color w:val="000000"/>
                <w:sz w:val="20"/>
                <w:szCs w:val="20"/>
                <w:lang w:eastAsia="en-AU"/>
              </w:rPr>
              <w:br/>
              <w:t>(v) the identity of the person in charge of an</w:t>
            </w:r>
            <w:r w:rsidRPr="004007C7">
              <w:rPr>
                <w:rFonts w:ascii="Arial" w:eastAsia="Times New Roman" w:hAnsi="Arial" w:cs="Arial"/>
                <w:bCs/>
                <w:color w:val="000000"/>
                <w:sz w:val="20"/>
                <w:szCs w:val="20"/>
                <w:lang w:eastAsia="en-AU"/>
              </w:rPr>
              <w:br/>
              <w:t>evacuation; and</w:t>
            </w:r>
            <w:r w:rsidRPr="004007C7">
              <w:rPr>
                <w:rFonts w:ascii="Arial" w:eastAsia="Times New Roman" w:hAnsi="Arial" w:cs="Arial"/>
                <w:bCs/>
                <w:color w:val="000000"/>
                <w:sz w:val="20"/>
                <w:szCs w:val="20"/>
                <w:lang w:eastAsia="en-AU"/>
              </w:rPr>
              <w:br/>
              <w:t>(vi) the roles and responsibilities of staff members</w:t>
            </w:r>
            <w:r>
              <w:rPr>
                <w:rFonts w:ascii="Arial" w:eastAsia="Times New Roman" w:hAnsi="Arial" w:cs="Arial"/>
                <w:bCs/>
                <w:color w:val="000000"/>
                <w:sz w:val="20"/>
                <w:szCs w:val="20"/>
                <w:lang w:eastAsia="en-AU"/>
              </w:rPr>
              <w:t xml:space="preserve"> </w:t>
            </w:r>
            <w:r w:rsidRPr="004007C7">
              <w:rPr>
                <w:rFonts w:ascii="Arial" w:eastAsia="Times New Roman" w:hAnsi="Arial" w:cs="Arial"/>
                <w:bCs/>
                <w:color w:val="000000"/>
                <w:sz w:val="20"/>
                <w:szCs w:val="20"/>
                <w:lang w:eastAsia="en-AU"/>
              </w:rPr>
              <w:t>during an evacuation; and</w:t>
            </w:r>
            <w:r w:rsidRPr="004007C7">
              <w:rPr>
                <w:rFonts w:ascii="Arial" w:eastAsia="Times New Roman" w:hAnsi="Arial" w:cs="Arial"/>
                <w:bCs/>
                <w:color w:val="000000"/>
                <w:sz w:val="20"/>
                <w:szCs w:val="20"/>
                <w:lang w:eastAsia="en-AU"/>
              </w:rPr>
              <w:br/>
              <w:t>(vii) the arrangements made with the other occupants</w:t>
            </w:r>
            <w:r>
              <w:rPr>
                <w:rFonts w:ascii="Arial" w:eastAsia="Times New Roman" w:hAnsi="Arial" w:cs="Arial"/>
                <w:bCs/>
                <w:color w:val="000000"/>
                <w:sz w:val="20"/>
                <w:szCs w:val="20"/>
                <w:lang w:eastAsia="en-AU"/>
              </w:rPr>
              <w:t xml:space="preserve"> </w:t>
            </w:r>
            <w:r w:rsidRPr="004007C7">
              <w:rPr>
                <w:rFonts w:ascii="Arial" w:eastAsia="Times New Roman" w:hAnsi="Arial" w:cs="Arial"/>
                <w:bCs/>
                <w:color w:val="000000"/>
                <w:sz w:val="20"/>
                <w:szCs w:val="20"/>
                <w:lang w:eastAsia="en-AU"/>
              </w:rPr>
              <w:t>of the multi-storey building in relation to the</w:t>
            </w:r>
            <w:r>
              <w:rPr>
                <w:rFonts w:ascii="Arial" w:eastAsia="Times New Roman" w:hAnsi="Arial" w:cs="Arial"/>
                <w:bCs/>
                <w:color w:val="000000"/>
                <w:sz w:val="20"/>
                <w:szCs w:val="20"/>
                <w:lang w:eastAsia="en-AU"/>
              </w:rPr>
              <w:t xml:space="preserve"> </w:t>
            </w:r>
            <w:r w:rsidRPr="004007C7">
              <w:rPr>
                <w:rFonts w:ascii="Arial" w:eastAsia="Times New Roman" w:hAnsi="Arial" w:cs="Arial"/>
                <w:bCs/>
                <w:color w:val="000000"/>
                <w:sz w:val="20"/>
                <w:szCs w:val="20"/>
                <w:lang w:eastAsia="en-AU"/>
              </w:rPr>
              <w:t>evacuation of the multi-storey building.</w:t>
            </w:r>
          </w:p>
          <w:p w14:paraId="4E9B085A" w14:textId="77777777" w:rsidR="009D7B84" w:rsidRPr="00AE6774" w:rsidRDefault="009D7B84" w:rsidP="009D7B84">
            <w:pPr>
              <w:spacing w:after="0" w:line="240" w:lineRule="auto"/>
              <w:ind w:left="30"/>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C9C4DE5" w14:textId="77777777" w:rsidR="009D7B84" w:rsidRDefault="009D7B84" w:rsidP="009D7B84">
            <w:pPr>
              <w:spacing w:after="0" w:line="240" w:lineRule="auto"/>
              <w:rPr>
                <w:rFonts w:ascii="Arial" w:eastAsia="Times New Roman" w:hAnsi="Arial" w:cs="Arial"/>
                <w:b/>
                <w:sz w:val="20"/>
                <w:szCs w:val="20"/>
              </w:rPr>
            </w:pPr>
          </w:p>
          <w:p w14:paraId="036524EF"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2710784"/>
              <w14:checkbox>
                <w14:checked w14:val="0"/>
                <w14:checkedState w14:val="2612" w14:font="MS Gothic"/>
                <w14:uncheckedState w14:val="2610" w14:font="MS Gothic"/>
              </w14:checkbox>
            </w:sdtPr>
            <w:sdtContent>
              <w:p w14:paraId="5A46970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1CB5D7" w14:textId="77777777" w:rsidR="009D7B84"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2578F231" w14:textId="77777777" w:rsidR="009D7B84" w:rsidRDefault="009D7B84" w:rsidP="009D7B84">
            <w:pPr>
              <w:spacing w:after="0" w:line="240" w:lineRule="auto"/>
              <w:rPr>
                <w:rFonts w:ascii="Arial" w:eastAsia="Times New Roman" w:hAnsi="Arial" w:cs="Arial"/>
                <w:b/>
                <w:sz w:val="20"/>
                <w:szCs w:val="20"/>
              </w:rPr>
            </w:pPr>
          </w:p>
          <w:p w14:paraId="2BF009A9"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4522619"/>
              <w14:checkbox>
                <w14:checked w14:val="0"/>
                <w14:checkedState w14:val="2612" w14:font="MS Gothic"/>
                <w14:uncheckedState w14:val="2610" w14:font="MS Gothic"/>
              </w14:checkbox>
            </w:sdtPr>
            <w:sdtContent>
              <w:p w14:paraId="32AF534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1B0EE2" w14:textId="77777777" w:rsidR="009D7B84"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2816B524" w14:textId="77777777" w:rsidR="009D7B84" w:rsidRDefault="009D7B84" w:rsidP="009D7B84">
            <w:pPr>
              <w:spacing w:after="0" w:line="240" w:lineRule="auto"/>
              <w:rPr>
                <w:rFonts w:ascii="Arial" w:eastAsia="Times New Roman" w:hAnsi="Arial" w:cs="Arial"/>
                <w:b/>
                <w:sz w:val="20"/>
                <w:szCs w:val="20"/>
              </w:rPr>
            </w:pPr>
          </w:p>
          <w:p w14:paraId="0A2FF30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21777897"/>
              <w14:checkbox>
                <w14:checked w14:val="0"/>
                <w14:checkedState w14:val="2612" w14:font="MS Gothic"/>
                <w14:uncheckedState w14:val="2610" w14:font="MS Gothic"/>
              </w14:checkbox>
            </w:sdtPr>
            <w:sdtContent>
              <w:p w14:paraId="6C8B424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7AD631" w14:textId="77777777" w:rsidR="009D7B84" w:rsidRDefault="009D7B84" w:rsidP="009D7B84">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tcPr>
          <w:p w14:paraId="4477F064" w14:textId="77777777" w:rsidR="009D7B84" w:rsidRPr="00F4546B" w:rsidRDefault="009D7B84" w:rsidP="009D7B84">
            <w:pPr>
              <w:spacing w:before="100" w:beforeAutospacing="1" w:after="0" w:line="240" w:lineRule="auto"/>
              <w:rPr>
                <w:rFonts w:ascii="Arial" w:eastAsia="Times New Roman" w:hAnsi="Arial" w:cs="Arial"/>
                <w:b/>
                <w:sz w:val="20"/>
                <w:szCs w:val="20"/>
              </w:rPr>
            </w:pPr>
          </w:p>
        </w:tc>
      </w:tr>
      <w:tr w:rsidR="009D7B84" w:rsidRPr="00254214" w14:paraId="5C918348" w14:textId="77777777" w:rsidTr="004625A3">
        <w:trPr>
          <w:trHeight w:val="466"/>
        </w:trPr>
        <w:tc>
          <w:tcPr>
            <w:tcW w:w="556" w:type="pct"/>
            <w:tcBorders>
              <w:right w:val="nil"/>
            </w:tcBorders>
            <w:shd w:val="clear" w:color="auto" w:fill="DBE5F1" w:themeFill="accent1" w:themeFillTint="33"/>
            <w:vAlign w:val="center"/>
          </w:tcPr>
          <w:p w14:paraId="7207EB8B" w14:textId="77777777" w:rsidR="009D7B84" w:rsidRDefault="009D7B84" w:rsidP="009D7B84">
            <w:pPr>
              <w:spacing w:after="0" w:line="240" w:lineRule="auto"/>
              <w:rPr>
                <w:rFonts w:ascii="Arial" w:eastAsia="Times New Roman" w:hAnsi="Arial" w:cs="Arial"/>
                <w:b/>
                <w:szCs w:val="20"/>
              </w:rPr>
            </w:pPr>
          </w:p>
        </w:tc>
        <w:tc>
          <w:tcPr>
            <w:tcW w:w="1777" w:type="pct"/>
            <w:tcBorders>
              <w:left w:val="nil"/>
            </w:tcBorders>
            <w:shd w:val="clear" w:color="auto" w:fill="DBE5F1" w:themeFill="accent1" w:themeFillTint="33"/>
            <w:vAlign w:val="center"/>
          </w:tcPr>
          <w:p w14:paraId="34E42BD5" w14:textId="77777777" w:rsidR="009D7B84" w:rsidRDefault="009D7B84" w:rsidP="009D7B84">
            <w:pPr>
              <w:spacing w:after="0" w:line="240" w:lineRule="auto"/>
              <w:rPr>
                <w:rFonts w:ascii="Arial" w:eastAsia="Times New Roman" w:hAnsi="Arial" w:cs="Arial"/>
                <w:b/>
                <w:i/>
                <w:iCs/>
                <w:szCs w:val="20"/>
              </w:rPr>
            </w:pPr>
            <w:r>
              <w:rPr>
                <w:rFonts w:ascii="Arial" w:eastAsia="Times New Roman" w:hAnsi="Arial" w:cs="Arial"/>
                <w:b/>
                <w:i/>
                <w:iCs/>
                <w:szCs w:val="20"/>
              </w:rPr>
              <w:t>BUILDING/FACILITIES</w:t>
            </w:r>
          </w:p>
        </w:tc>
        <w:tc>
          <w:tcPr>
            <w:tcW w:w="369" w:type="pct"/>
            <w:shd w:val="clear" w:color="auto" w:fill="DBE5F1" w:themeFill="accent1" w:themeFillTint="33"/>
            <w:vAlign w:val="center"/>
          </w:tcPr>
          <w:p w14:paraId="3072596E" w14:textId="77777777" w:rsidR="009D7B84" w:rsidRPr="00505A9E" w:rsidRDefault="009D7B84" w:rsidP="009D7B84">
            <w:pPr>
              <w:spacing w:after="0" w:line="240" w:lineRule="auto"/>
              <w:rPr>
                <w:rFonts w:ascii="Arial" w:eastAsia="Times New Roman" w:hAnsi="Arial" w:cs="Arial"/>
                <w:b/>
                <w:szCs w:val="20"/>
              </w:rPr>
            </w:pPr>
          </w:p>
        </w:tc>
        <w:tc>
          <w:tcPr>
            <w:tcW w:w="347" w:type="pct"/>
            <w:shd w:val="clear" w:color="auto" w:fill="DBE5F1" w:themeFill="accent1" w:themeFillTint="33"/>
            <w:vAlign w:val="center"/>
          </w:tcPr>
          <w:p w14:paraId="2DDD9CA4" w14:textId="77777777" w:rsidR="009D7B84" w:rsidRPr="00505A9E" w:rsidRDefault="009D7B84" w:rsidP="009D7B84">
            <w:pPr>
              <w:spacing w:after="0" w:line="240" w:lineRule="auto"/>
              <w:rPr>
                <w:rFonts w:ascii="Arial" w:eastAsia="Times New Roman" w:hAnsi="Arial" w:cs="Arial"/>
                <w:b/>
                <w:szCs w:val="20"/>
              </w:rPr>
            </w:pPr>
          </w:p>
        </w:tc>
        <w:tc>
          <w:tcPr>
            <w:tcW w:w="394" w:type="pct"/>
            <w:shd w:val="clear" w:color="auto" w:fill="DBE5F1" w:themeFill="accent1" w:themeFillTint="33"/>
          </w:tcPr>
          <w:p w14:paraId="29CF0497" w14:textId="77777777" w:rsidR="009D7B84" w:rsidRPr="00505A9E" w:rsidRDefault="009D7B84" w:rsidP="009D7B84">
            <w:pPr>
              <w:spacing w:after="0" w:line="240" w:lineRule="auto"/>
              <w:rPr>
                <w:rFonts w:ascii="Arial" w:eastAsia="Times New Roman" w:hAnsi="Arial" w:cs="Arial"/>
                <w:b/>
                <w:szCs w:val="20"/>
              </w:rPr>
            </w:pPr>
          </w:p>
        </w:tc>
        <w:tc>
          <w:tcPr>
            <w:tcW w:w="1557" w:type="pct"/>
            <w:shd w:val="clear" w:color="auto" w:fill="DBE5F1" w:themeFill="accent1" w:themeFillTint="33"/>
            <w:vAlign w:val="center"/>
          </w:tcPr>
          <w:p w14:paraId="05EFD380" w14:textId="77777777" w:rsidR="009D7B84" w:rsidRPr="00505A9E" w:rsidRDefault="009D7B84" w:rsidP="009D7B84">
            <w:pPr>
              <w:spacing w:after="0" w:line="240" w:lineRule="auto"/>
              <w:rPr>
                <w:rFonts w:ascii="Arial" w:eastAsia="Times New Roman" w:hAnsi="Arial" w:cs="Arial"/>
                <w:b/>
                <w:szCs w:val="20"/>
              </w:rPr>
            </w:pPr>
          </w:p>
        </w:tc>
      </w:tr>
      <w:tr w:rsidR="009D7B84" w:rsidRPr="00152909" w14:paraId="78B976F1"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55663A52" w14:textId="77777777" w:rsidR="009D7B84" w:rsidRDefault="009D7B84" w:rsidP="009D7B84">
            <w:pPr>
              <w:spacing w:after="0" w:line="240" w:lineRule="auto"/>
              <w:rPr>
                <w:rFonts w:ascii="Arial" w:eastAsia="Times New Roman" w:hAnsi="Arial" w:cs="Arial"/>
                <w:b/>
                <w:sz w:val="20"/>
                <w:szCs w:val="20"/>
              </w:rPr>
            </w:pPr>
            <w:r>
              <w:lastRenderedPageBreak/>
              <w:br w:type="page"/>
            </w:r>
            <w:r>
              <w:rPr>
                <w:rFonts w:ascii="Arial" w:eastAsia="Times New Roman" w:hAnsi="Arial" w:cs="Arial"/>
                <w:b/>
                <w:sz w:val="20"/>
                <w:szCs w:val="20"/>
              </w:rPr>
              <w:t>R.</w:t>
            </w:r>
            <w:r w:rsidRPr="00AE6774">
              <w:rPr>
                <w:rFonts w:ascii="Arial" w:eastAsia="Times New Roman" w:hAnsi="Arial" w:cs="Arial"/>
                <w:b/>
                <w:sz w:val="20"/>
                <w:szCs w:val="20"/>
              </w:rPr>
              <w:t>103</w:t>
            </w:r>
          </w:p>
          <w:p w14:paraId="4DD83B79" w14:textId="77777777" w:rsidR="009D7B84" w:rsidRDefault="009D7B84" w:rsidP="009D7B84">
            <w:pPr>
              <w:spacing w:after="0" w:line="240" w:lineRule="auto"/>
              <w:rPr>
                <w:rFonts w:ascii="Arial" w:eastAsia="Times New Roman" w:hAnsi="Arial" w:cs="Arial"/>
                <w:b/>
                <w:sz w:val="20"/>
                <w:szCs w:val="20"/>
              </w:rPr>
            </w:pPr>
          </w:p>
          <w:p w14:paraId="7B6E6912"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 xml:space="preserve">CD – AP </w:t>
            </w:r>
          </w:p>
          <w:p w14:paraId="55C1C8C1" w14:textId="77777777" w:rsidR="009D7B84" w:rsidRPr="00AE6774"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063F7FA4" w14:textId="77777777" w:rsidR="009D7B84" w:rsidRPr="00343861" w:rsidRDefault="009D7B84" w:rsidP="009D7B84">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 xml:space="preserve">Premises, furniture and equipment to be safe, clean and in good </w:t>
            </w:r>
            <w:proofErr w:type="gramStart"/>
            <w:r w:rsidRPr="00343861">
              <w:rPr>
                <w:rFonts w:ascii="Arial" w:eastAsia="Times New Roman" w:hAnsi="Arial" w:cs="Arial"/>
                <w:b/>
                <w:sz w:val="20"/>
                <w:szCs w:val="20"/>
              </w:rPr>
              <w:t>repair</w:t>
            </w:r>
            <w:proofErr w:type="gramEnd"/>
          </w:p>
          <w:p w14:paraId="4D105CCB" w14:textId="77777777" w:rsidR="009D7B84" w:rsidRPr="00343861" w:rsidRDefault="009D7B84" w:rsidP="009D7B84">
            <w:pPr>
              <w:spacing w:after="0" w:line="240" w:lineRule="auto"/>
              <w:ind w:left="30"/>
              <w:rPr>
                <w:rFonts w:ascii="Arial" w:eastAsia="Times New Roman" w:hAnsi="Arial" w:cs="Arial"/>
                <w:b/>
                <w:sz w:val="12"/>
                <w:szCs w:val="12"/>
              </w:rPr>
            </w:pPr>
          </w:p>
          <w:p w14:paraId="07C4A3A7" w14:textId="77777777" w:rsidR="009D7B84" w:rsidRDefault="009D7B84" w:rsidP="009D7B84">
            <w:pPr>
              <w:spacing w:after="0" w:line="240" w:lineRule="auto"/>
              <w:ind w:left="30"/>
              <w:rPr>
                <w:rFonts w:ascii="Arial" w:eastAsia="Times New Roman" w:hAnsi="Arial" w:cs="Arial"/>
                <w:sz w:val="20"/>
                <w:szCs w:val="20"/>
              </w:rPr>
            </w:pPr>
            <w:r>
              <w:rPr>
                <w:rFonts w:ascii="Arial" w:eastAsia="Times New Roman" w:hAnsi="Arial" w:cs="Arial"/>
                <w:sz w:val="20"/>
                <w:szCs w:val="20"/>
              </w:rPr>
              <w:t>What processes are in place to support educators to identify and manage maintenance of a safe and clean environment?</w:t>
            </w:r>
          </w:p>
          <w:p w14:paraId="1DC6F139" w14:textId="77777777" w:rsidR="009D7B84" w:rsidRPr="00AE6774" w:rsidRDefault="009D7B84" w:rsidP="009D7B84">
            <w:pPr>
              <w:spacing w:after="0" w:line="240" w:lineRule="auto"/>
              <w:ind w:left="30"/>
              <w:rPr>
                <w:rFonts w:ascii="Arial" w:eastAsia="Times New Roman" w:hAnsi="Arial" w:cs="Arial"/>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420C9FB"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28F19DD1"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584029AD" w14:textId="77777777" w:rsidR="009D7B84" w:rsidRPr="00152909" w:rsidRDefault="009D7B84" w:rsidP="009D7B84">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tcPr>
          <w:p w14:paraId="308BA804" w14:textId="77777777" w:rsidR="009D7B84" w:rsidRPr="00EF7E46" w:rsidRDefault="009D7B84" w:rsidP="009D7B84">
            <w:pPr>
              <w:tabs>
                <w:tab w:val="left" w:pos="2025"/>
              </w:tabs>
              <w:rPr>
                <w:rFonts w:ascii="Arial" w:eastAsia="Times New Roman" w:hAnsi="Arial" w:cs="Arial"/>
                <w:sz w:val="20"/>
                <w:szCs w:val="20"/>
              </w:rPr>
            </w:pPr>
          </w:p>
        </w:tc>
      </w:tr>
      <w:tr w:rsidR="009D7B84" w:rsidRPr="00152909" w14:paraId="21470D11"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7E15056A" w14:textId="77777777" w:rsidR="009D7B84"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105</w:t>
            </w:r>
          </w:p>
          <w:p w14:paraId="077DBC1B" w14:textId="77777777" w:rsidR="009D7B84" w:rsidRDefault="009D7B84" w:rsidP="009D7B84">
            <w:pPr>
              <w:spacing w:after="0" w:line="240" w:lineRule="auto"/>
              <w:rPr>
                <w:rFonts w:ascii="Arial" w:eastAsia="Times New Roman" w:hAnsi="Arial" w:cs="Arial"/>
                <w:b/>
                <w:sz w:val="20"/>
                <w:szCs w:val="20"/>
              </w:rPr>
            </w:pPr>
          </w:p>
          <w:p w14:paraId="7DA61060" w14:textId="77777777" w:rsidR="009D7B84" w:rsidRPr="00793866" w:rsidRDefault="009D7B84" w:rsidP="009D7B84">
            <w:pPr>
              <w:spacing w:after="0" w:line="240" w:lineRule="auto"/>
              <w:rPr>
                <w:rFonts w:eastAsia="Times New Roman" w:cstheme="minorHAnsi"/>
                <w:b/>
                <w:sz w:val="20"/>
                <w:szCs w:val="20"/>
              </w:rPr>
            </w:pPr>
            <w:r w:rsidRPr="00157FE5">
              <w:rPr>
                <w:rFonts w:eastAsia="Times New Roman" w:cstheme="minorHAnsi"/>
                <w:bCs/>
                <w:i/>
                <w:iCs/>
                <w:color w:val="1F497D" w:themeColor="text2"/>
                <w:sz w:val="18"/>
                <w:szCs w:val="18"/>
              </w:rPr>
              <w:t xml:space="preserve">CD – AP </w:t>
            </w:r>
          </w:p>
          <w:p w14:paraId="66CF3865" w14:textId="77777777" w:rsidR="009D7B84" w:rsidRDefault="009D7B84" w:rsidP="009D7B84">
            <w:pPr>
              <w:spacing w:after="0" w:line="240" w:lineRule="auto"/>
            </w:pP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36B36EE8" w14:textId="77777777" w:rsidR="009D7B84" w:rsidRDefault="009D7B84" w:rsidP="009D7B84">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 xml:space="preserve">Furniture, </w:t>
            </w:r>
            <w:proofErr w:type="gramStart"/>
            <w:r w:rsidRPr="00343861">
              <w:rPr>
                <w:rFonts w:ascii="Arial" w:eastAsia="Times New Roman" w:hAnsi="Arial" w:cs="Arial"/>
                <w:b/>
                <w:sz w:val="20"/>
                <w:szCs w:val="20"/>
              </w:rPr>
              <w:t>materials</w:t>
            </w:r>
            <w:proofErr w:type="gramEnd"/>
            <w:r w:rsidRPr="00343861">
              <w:rPr>
                <w:rFonts w:ascii="Arial" w:eastAsia="Times New Roman" w:hAnsi="Arial" w:cs="Arial"/>
                <w:b/>
                <w:sz w:val="20"/>
                <w:szCs w:val="20"/>
              </w:rPr>
              <w:t xml:space="preserve"> and equipment</w:t>
            </w:r>
          </w:p>
          <w:p w14:paraId="1CB2898F" w14:textId="77777777" w:rsidR="009D7B84" w:rsidRPr="00343861" w:rsidRDefault="009D7B84" w:rsidP="009D7B84">
            <w:pPr>
              <w:spacing w:after="0" w:line="240" w:lineRule="auto"/>
              <w:ind w:left="30"/>
              <w:rPr>
                <w:rFonts w:ascii="Arial" w:eastAsia="Times New Roman" w:hAnsi="Arial" w:cs="Arial"/>
                <w:b/>
                <w:sz w:val="12"/>
                <w:szCs w:val="12"/>
              </w:rPr>
            </w:pPr>
          </w:p>
          <w:p w14:paraId="0853ED2C" w14:textId="77777777" w:rsidR="009D7B84" w:rsidRDefault="009D7B84" w:rsidP="009D7B84">
            <w:pPr>
              <w:spacing w:after="0" w:line="240" w:lineRule="auto"/>
              <w:rPr>
                <w:rFonts w:ascii="Arial" w:eastAsia="Times New Roman" w:hAnsi="Arial" w:cs="Arial"/>
                <w:sz w:val="20"/>
                <w:szCs w:val="20"/>
              </w:rPr>
            </w:pPr>
            <w:r w:rsidRPr="00AE6774">
              <w:rPr>
                <w:rFonts w:ascii="Arial" w:eastAsia="Times New Roman" w:hAnsi="Arial" w:cs="Arial"/>
                <w:sz w:val="20"/>
                <w:szCs w:val="20"/>
              </w:rPr>
              <w:t xml:space="preserve">Is there sufficient furniture, </w:t>
            </w:r>
            <w:proofErr w:type="gramStart"/>
            <w:r w:rsidRPr="00AE6774">
              <w:rPr>
                <w:rFonts w:ascii="Arial" w:eastAsia="Times New Roman" w:hAnsi="Arial" w:cs="Arial"/>
                <w:sz w:val="20"/>
                <w:szCs w:val="20"/>
              </w:rPr>
              <w:t>materials</w:t>
            </w:r>
            <w:proofErr w:type="gramEnd"/>
            <w:r w:rsidRPr="00AE6774">
              <w:rPr>
                <w:rFonts w:ascii="Arial" w:eastAsia="Times New Roman" w:hAnsi="Arial" w:cs="Arial"/>
                <w:sz w:val="20"/>
                <w:szCs w:val="20"/>
              </w:rPr>
              <w:t xml:space="preserve"> and developmentally appropriate equipment</w:t>
            </w:r>
            <w:r>
              <w:rPr>
                <w:rFonts w:ascii="Arial" w:eastAsia="Times New Roman" w:hAnsi="Arial" w:cs="Arial"/>
                <w:sz w:val="20"/>
                <w:szCs w:val="20"/>
              </w:rPr>
              <w:t xml:space="preserve"> for children?</w:t>
            </w:r>
          </w:p>
          <w:p w14:paraId="16BE69A2" w14:textId="77777777" w:rsidR="009D7B84" w:rsidRPr="00343861" w:rsidRDefault="009D7B84" w:rsidP="009D7B84">
            <w:pPr>
              <w:spacing w:after="0" w:line="240" w:lineRule="auto"/>
              <w:ind w:left="30"/>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1E72B9E" w14:textId="77777777" w:rsidR="009D7B84" w:rsidRDefault="009D7B84" w:rsidP="009D7B84">
            <w:pPr>
              <w:spacing w:after="0" w:line="240" w:lineRule="auto"/>
              <w:rPr>
                <w:rFonts w:ascii="Arial" w:eastAsia="Times New Roman" w:hAnsi="Arial" w:cs="Arial"/>
                <w:b/>
                <w:sz w:val="20"/>
                <w:szCs w:val="20"/>
              </w:rPr>
            </w:pPr>
          </w:p>
          <w:p w14:paraId="3C8115FB" w14:textId="77777777" w:rsidR="009D7B84" w:rsidRDefault="009D7B84" w:rsidP="009D7B84">
            <w:pPr>
              <w:spacing w:after="0" w:line="240" w:lineRule="auto"/>
              <w:rPr>
                <w:rFonts w:ascii="Arial" w:eastAsia="Times New Roman" w:hAnsi="Arial" w:cs="Arial"/>
                <w:b/>
                <w:sz w:val="20"/>
                <w:szCs w:val="20"/>
              </w:rPr>
            </w:pPr>
          </w:p>
          <w:p w14:paraId="3F34FFE5"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2878440"/>
              <w14:checkbox>
                <w14:checked w14:val="0"/>
                <w14:checkedState w14:val="2612" w14:font="MS Gothic"/>
                <w14:uncheckedState w14:val="2610" w14:font="MS Gothic"/>
              </w14:checkbox>
            </w:sdtPr>
            <w:sdtContent>
              <w:p w14:paraId="6F49D97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29A6CA"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7BF08280" w14:textId="77777777" w:rsidR="009D7B84" w:rsidRDefault="009D7B84" w:rsidP="009D7B84">
            <w:pPr>
              <w:spacing w:after="0" w:line="240" w:lineRule="auto"/>
              <w:rPr>
                <w:rFonts w:ascii="Arial" w:eastAsia="Times New Roman" w:hAnsi="Arial" w:cs="Arial"/>
                <w:b/>
                <w:sz w:val="20"/>
                <w:szCs w:val="20"/>
              </w:rPr>
            </w:pPr>
          </w:p>
          <w:p w14:paraId="54CB50B9" w14:textId="77777777" w:rsidR="009D7B84" w:rsidRDefault="009D7B84" w:rsidP="009D7B84">
            <w:pPr>
              <w:spacing w:after="0" w:line="240" w:lineRule="auto"/>
              <w:rPr>
                <w:rFonts w:ascii="Arial" w:eastAsia="Times New Roman" w:hAnsi="Arial" w:cs="Arial"/>
                <w:b/>
                <w:sz w:val="20"/>
                <w:szCs w:val="20"/>
              </w:rPr>
            </w:pPr>
          </w:p>
          <w:p w14:paraId="16E4BC8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33629999"/>
              <w14:checkbox>
                <w14:checked w14:val="0"/>
                <w14:checkedState w14:val="2612" w14:font="MS Gothic"/>
                <w14:uncheckedState w14:val="2610" w14:font="MS Gothic"/>
              </w14:checkbox>
            </w:sdtPr>
            <w:sdtContent>
              <w:p w14:paraId="6021290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31101E"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3C444FC7" w14:textId="77777777" w:rsidR="009D7B84" w:rsidRDefault="009D7B84" w:rsidP="009D7B84">
            <w:pPr>
              <w:spacing w:after="0" w:line="240" w:lineRule="auto"/>
              <w:rPr>
                <w:rFonts w:ascii="Arial" w:eastAsia="Times New Roman" w:hAnsi="Arial" w:cs="Arial"/>
                <w:b/>
                <w:sz w:val="20"/>
                <w:szCs w:val="20"/>
              </w:rPr>
            </w:pPr>
          </w:p>
          <w:p w14:paraId="23B548F5" w14:textId="77777777" w:rsidR="009D7B84" w:rsidRDefault="009D7B84" w:rsidP="009D7B84">
            <w:pPr>
              <w:spacing w:after="0" w:line="240" w:lineRule="auto"/>
              <w:rPr>
                <w:rFonts w:ascii="Arial" w:eastAsia="Times New Roman" w:hAnsi="Arial" w:cs="Arial"/>
                <w:b/>
                <w:sz w:val="20"/>
                <w:szCs w:val="20"/>
              </w:rPr>
            </w:pPr>
          </w:p>
          <w:p w14:paraId="7CBC934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5287438"/>
              <w14:checkbox>
                <w14:checked w14:val="0"/>
                <w14:checkedState w14:val="2612" w14:font="MS Gothic"/>
                <w14:uncheckedState w14:val="2610" w14:font="MS Gothic"/>
              </w14:checkbox>
            </w:sdtPr>
            <w:sdtContent>
              <w:p w14:paraId="696BE8E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D3EB51" w14:textId="77777777" w:rsidR="009D7B84" w:rsidRPr="00152909" w:rsidRDefault="009D7B84" w:rsidP="009D7B84">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tcPr>
          <w:p w14:paraId="3BF7821B" w14:textId="77777777" w:rsidR="009D7B84" w:rsidRPr="00152909" w:rsidRDefault="009D7B84" w:rsidP="009D7B84">
            <w:pPr>
              <w:spacing w:after="0" w:line="240" w:lineRule="auto"/>
              <w:rPr>
                <w:rFonts w:ascii="Arial" w:eastAsia="Times New Roman" w:hAnsi="Arial" w:cs="Arial"/>
                <w:b/>
                <w:sz w:val="20"/>
                <w:szCs w:val="20"/>
              </w:rPr>
            </w:pPr>
          </w:p>
        </w:tc>
      </w:tr>
      <w:tr w:rsidR="009D7B84" w:rsidRPr="00152909" w14:paraId="63EE16C3"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3DCD150D" w14:textId="77777777" w:rsidR="009D7B84"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R.109</w:t>
            </w: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7FAD5F52" w14:textId="77777777" w:rsidR="009D7B84" w:rsidRPr="00175485" w:rsidRDefault="009D7B84" w:rsidP="009D7B84">
            <w:pPr>
              <w:spacing w:after="0" w:line="240" w:lineRule="auto"/>
              <w:ind w:left="30"/>
              <w:rPr>
                <w:rFonts w:ascii="Arial" w:eastAsia="Times New Roman" w:hAnsi="Arial" w:cs="Arial"/>
                <w:b/>
                <w:sz w:val="20"/>
                <w:szCs w:val="20"/>
              </w:rPr>
            </w:pPr>
            <w:r w:rsidRPr="00175485">
              <w:rPr>
                <w:rFonts w:ascii="Arial" w:eastAsia="Times New Roman" w:hAnsi="Arial" w:cs="Arial"/>
                <w:b/>
                <w:sz w:val="20"/>
                <w:szCs w:val="20"/>
              </w:rPr>
              <w:t>Toilet and hygiene facilities</w:t>
            </w:r>
            <w:r>
              <w:rPr>
                <w:rFonts w:ascii="Arial" w:eastAsia="Times New Roman" w:hAnsi="Arial" w:cs="Arial"/>
                <w:b/>
                <w:sz w:val="20"/>
                <w:szCs w:val="20"/>
              </w:rPr>
              <w:t xml:space="preserve"> </w:t>
            </w:r>
          </w:p>
          <w:p w14:paraId="392ED78F" w14:textId="77777777" w:rsidR="009D7B84" w:rsidRPr="005A65BA" w:rsidRDefault="009D7B84" w:rsidP="009D7B84">
            <w:pPr>
              <w:spacing w:after="0" w:line="240" w:lineRule="auto"/>
              <w:ind w:left="30"/>
              <w:rPr>
                <w:rFonts w:ascii="Arial" w:eastAsia="Times New Roman" w:hAnsi="Arial" w:cs="Arial"/>
                <w:b/>
                <w:i/>
                <w:sz w:val="8"/>
                <w:szCs w:val="8"/>
              </w:rPr>
            </w:pPr>
          </w:p>
          <w:p w14:paraId="55104BB6" w14:textId="77777777" w:rsidR="009D7B84" w:rsidRPr="00175485" w:rsidRDefault="009D7B84" w:rsidP="009D7B84">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Are there adequate, </w:t>
            </w:r>
            <w:proofErr w:type="gramStart"/>
            <w:r w:rsidRPr="00175485">
              <w:rPr>
                <w:rFonts w:ascii="Arial" w:eastAsia="Times New Roman" w:hAnsi="Arial" w:cs="Arial"/>
                <w:sz w:val="20"/>
                <w:szCs w:val="20"/>
              </w:rPr>
              <w:t>developmentally</w:t>
            </w:r>
            <w:proofErr w:type="gramEnd"/>
            <w:r w:rsidRPr="00175485">
              <w:rPr>
                <w:rFonts w:ascii="Arial" w:eastAsia="Times New Roman" w:hAnsi="Arial" w:cs="Arial"/>
                <w:sz w:val="20"/>
                <w:szCs w:val="20"/>
              </w:rPr>
              <w:t xml:space="preserve"> and age-appropriate toilet facilities, washing and hand drying facilities available for </w:t>
            </w:r>
            <w:r>
              <w:rPr>
                <w:rFonts w:ascii="Arial" w:eastAsia="Times New Roman" w:hAnsi="Arial" w:cs="Arial"/>
                <w:sz w:val="20"/>
                <w:szCs w:val="20"/>
              </w:rPr>
              <w:t xml:space="preserve">safe </w:t>
            </w:r>
            <w:r w:rsidRPr="00175485">
              <w:rPr>
                <w:rFonts w:ascii="Arial" w:eastAsia="Times New Roman" w:hAnsi="Arial" w:cs="Arial"/>
                <w:sz w:val="20"/>
                <w:szCs w:val="20"/>
              </w:rPr>
              <w:t>use by the children</w:t>
            </w:r>
            <w:r>
              <w:rPr>
                <w:rFonts w:ascii="Arial" w:eastAsia="Times New Roman" w:hAnsi="Arial" w:cs="Arial"/>
                <w:sz w:val="20"/>
                <w:szCs w:val="20"/>
              </w:rPr>
              <w:t>, and convenient access</w:t>
            </w:r>
            <w:r w:rsidRPr="00175485">
              <w:rPr>
                <w:rFonts w:ascii="Arial" w:eastAsia="Times New Roman" w:hAnsi="Arial" w:cs="Arial"/>
                <w:sz w:val="20"/>
                <w:szCs w:val="20"/>
              </w:rPr>
              <w:t>?</w:t>
            </w:r>
          </w:p>
          <w:p w14:paraId="6D3558E2" w14:textId="77777777" w:rsidR="009D7B84" w:rsidRPr="00343861" w:rsidRDefault="009D7B84" w:rsidP="009D7B84">
            <w:pPr>
              <w:spacing w:after="0" w:line="240" w:lineRule="auto"/>
              <w:ind w:left="30"/>
              <w:rPr>
                <w:rFonts w:ascii="Arial" w:eastAsia="Times New Roman"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29FD927" w14:textId="77777777" w:rsidR="009D7B84" w:rsidRDefault="009D7B84" w:rsidP="009D7B84">
            <w:pPr>
              <w:spacing w:after="0" w:line="240" w:lineRule="auto"/>
              <w:rPr>
                <w:rFonts w:ascii="Arial" w:eastAsia="Times New Roman" w:hAnsi="Arial" w:cs="Arial"/>
                <w:b/>
                <w:sz w:val="20"/>
                <w:szCs w:val="20"/>
              </w:rPr>
            </w:pPr>
          </w:p>
          <w:p w14:paraId="395A7B2B" w14:textId="77777777" w:rsidR="009D7B84" w:rsidRDefault="009D7B84" w:rsidP="009D7B84">
            <w:pPr>
              <w:spacing w:after="0" w:line="240" w:lineRule="auto"/>
              <w:rPr>
                <w:rFonts w:ascii="Arial" w:eastAsia="Times New Roman" w:hAnsi="Arial" w:cs="Arial"/>
                <w:b/>
                <w:sz w:val="20"/>
                <w:szCs w:val="20"/>
              </w:rPr>
            </w:pPr>
          </w:p>
          <w:p w14:paraId="5F33FDD5"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56447913"/>
              <w14:checkbox>
                <w14:checked w14:val="0"/>
                <w14:checkedState w14:val="2612" w14:font="MS Gothic"/>
                <w14:uncheckedState w14:val="2610" w14:font="MS Gothic"/>
              </w14:checkbox>
            </w:sdtPr>
            <w:sdtContent>
              <w:p w14:paraId="689DACB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F7EE9B"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59896907" w14:textId="77777777" w:rsidR="009D7B84" w:rsidRDefault="009D7B84" w:rsidP="009D7B84">
            <w:pPr>
              <w:spacing w:after="0" w:line="240" w:lineRule="auto"/>
              <w:rPr>
                <w:rFonts w:ascii="Arial" w:eastAsia="Times New Roman" w:hAnsi="Arial" w:cs="Arial"/>
                <w:b/>
                <w:sz w:val="20"/>
                <w:szCs w:val="20"/>
              </w:rPr>
            </w:pPr>
          </w:p>
          <w:p w14:paraId="078F1EA4" w14:textId="77777777" w:rsidR="009D7B84" w:rsidRDefault="009D7B84" w:rsidP="009D7B84">
            <w:pPr>
              <w:spacing w:after="0" w:line="240" w:lineRule="auto"/>
              <w:rPr>
                <w:rFonts w:ascii="Arial" w:eastAsia="Times New Roman" w:hAnsi="Arial" w:cs="Arial"/>
                <w:b/>
                <w:sz w:val="20"/>
                <w:szCs w:val="20"/>
              </w:rPr>
            </w:pPr>
          </w:p>
          <w:p w14:paraId="18973F0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478627"/>
              <w14:checkbox>
                <w14:checked w14:val="0"/>
                <w14:checkedState w14:val="2612" w14:font="MS Gothic"/>
                <w14:uncheckedState w14:val="2610" w14:font="MS Gothic"/>
              </w14:checkbox>
            </w:sdtPr>
            <w:sdtContent>
              <w:p w14:paraId="7D5A24B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3F88A1"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4E693D9D" w14:textId="77777777" w:rsidR="009D7B84" w:rsidRDefault="009D7B84" w:rsidP="009D7B84">
            <w:pPr>
              <w:spacing w:after="0" w:line="240" w:lineRule="auto"/>
              <w:rPr>
                <w:rFonts w:ascii="Arial" w:eastAsia="Times New Roman" w:hAnsi="Arial" w:cs="Arial"/>
                <w:b/>
                <w:sz w:val="20"/>
                <w:szCs w:val="20"/>
              </w:rPr>
            </w:pPr>
          </w:p>
          <w:p w14:paraId="366D818F" w14:textId="77777777" w:rsidR="009D7B84" w:rsidRDefault="009D7B84" w:rsidP="009D7B84">
            <w:pPr>
              <w:spacing w:after="0" w:line="240" w:lineRule="auto"/>
              <w:rPr>
                <w:rFonts w:ascii="Arial" w:eastAsia="Times New Roman" w:hAnsi="Arial" w:cs="Arial"/>
                <w:b/>
                <w:sz w:val="20"/>
                <w:szCs w:val="20"/>
              </w:rPr>
            </w:pPr>
          </w:p>
          <w:p w14:paraId="22101667"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0964597"/>
              <w14:checkbox>
                <w14:checked w14:val="0"/>
                <w14:checkedState w14:val="2612" w14:font="MS Gothic"/>
                <w14:uncheckedState w14:val="2610" w14:font="MS Gothic"/>
              </w14:checkbox>
            </w:sdtPr>
            <w:sdtContent>
              <w:p w14:paraId="5E3843E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912678" w14:textId="77777777" w:rsidR="009D7B84" w:rsidRPr="005D0112" w:rsidRDefault="009D7B84" w:rsidP="009D7B84">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6E7D9C9D" w14:textId="77777777" w:rsidR="009D7B84" w:rsidRPr="00152909" w:rsidRDefault="009D7B84" w:rsidP="009D7B84">
            <w:pPr>
              <w:spacing w:after="0" w:line="240" w:lineRule="auto"/>
              <w:rPr>
                <w:rFonts w:ascii="Arial" w:eastAsia="Times New Roman" w:hAnsi="Arial" w:cs="Arial"/>
                <w:b/>
                <w:sz w:val="20"/>
                <w:szCs w:val="20"/>
              </w:rPr>
            </w:pPr>
          </w:p>
        </w:tc>
      </w:tr>
      <w:tr w:rsidR="009D7B84" w:rsidRPr="00152909" w14:paraId="285E474A"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3FEC2E0D" w14:textId="77777777" w:rsidR="009D7B84"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R.110</w:t>
            </w:r>
          </w:p>
          <w:p w14:paraId="62AF822F" w14:textId="77777777" w:rsidR="009D7B84" w:rsidRDefault="009D7B84" w:rsidP="009D7B84">
            <w:pPr>
              <w:spacing w:after="0" w:line="240" w:lineRule="auto"/>
              <w:rPr>
                <w:rFonts w:ascii="Arial" w:eastAsia="Times New Roman" w:hAnsi="Arial" w:cs="Arial"/>
                <w:b/>
                <w:sz w:val="20"/>
                <w:szCs w:val="20"/>
              </w:rPr>
            </w:pPr>
          </w:p>
          <w:p w14:paraId="022240A3"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 xml:space="preserve">CD – AP </w:t>
            </w:r>
          </w:p>
          <w:p w14:paraId="77164E7B" w14:textId="77777777" w:rsidR="009D7B84" w:rsidRDefault="009D7B84" w:rsidP="009D7B84">
            <w:pPr>
              <w:spacing w:after="0" w:line="240" w:lineRule="auto"/>
              <w:rPr>
                <w:rFonts w:ascii="Arial" w:eastAsia="Times New Roman" w:hAnsi="Arial" w:cs="Arial"/>
                <w:b/>
                <w:sz w:val="20"/>
                <w:szCs w:val="20"/>
              </w:rPr>
            </w:pPr>
          </w:p>
          <w:p w14:paraId="2DCDB767" w14:textId="77777777" w:rsidR="009D7B84" w:rsidRPr="00175485"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4801B86B" w14:textId="77777777" w:rsidR="009D7B84" w:rsidRPr="00175485"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Ventilation and natural light</w:t>
            </w:r>
          </w:p>
          <w:p w14:paraId="050CBE16" w14:textId="77777777" w:rsidR="009D7B84" w:rsidRPr="005A65BA" w:rsidRDefault="009D7B84" w:rsidP="009D7B84">
            <w:pPr>
              <w:spacing w:after="0" w:line="240" w:lineRule="auto"/>
              <w:rPr>
                <w:rFonts w:ascii="Arial" w:eastAsia="Times New Roman" w:hAnsi="Arial" w:cs="Arial"/>
                <w:b/>
                <w:sz w:val="8"/>
                <w:szCs w:val="8"/>
              </w:rPr>
            </w:pPr>
          </w:p>
          <w:p w14:paraId="54E503F8" w14:textId="77777777" w:rsidR="009D7B84" w:rsidRDefault="009D7B84" w:rsidP="009D7B84">
            <w:pPr>
              <w:spacing w:after="0" w:line="240" w:lineRule="auto"/>
              <w:rPr>
                <w:rFonts w:ascii="Arial" w:eastAsia="Times New Roman" w:hAnsi="Arial" w:cs="Arial"/>
                <w:sz w:val="20"/>
                <w:szCs w:val="20"/>
              </w:rPr>
            </w:pPr>
            <w:r w:rsidRPr="00175485">
              <w:rPr>
                <w:rFonts w:ascii="Arial" w:eastAsia="Times New Roman" w:hAnsi="Arial" w:cs="Arial"/>
                <w:sz w:val="20"/>
                <w:szCs w:val="20"/>
              </w:rPr>
              <w:t xml:space="preserve">Do all rooms used by children </w:t>
            </w:r>
            <w:r>
              <w:rPr>
                <w:rFonts w:ascii="Arial" w:eastAsia="Times New Roman" w:hAnsi="Arial" w:cs="Arial"/>
                <w:sz w:val="20"/>
                <w:szCs w:val="20"/>
              </w:rPr>
              <w:t>have:</w:t>
            </w:r>
          </w:p>
          <w:p w14:paraId="70D620D9" w14:textId="77777777" w:rsidR="009D7B84" w:rsidRPr="00CC7C8A" w:rsidRDefault="009D7B84" w:rsidP="009D7B84">
            <w:pPr>
              <w:pStyle w:val="ListParagraph"/>
              <w:numPr>
                <w:ilvl w:val="0"/>
                <w:numId w:val="19"/>
              </w:numPr>
              <w:spacing w:after="0" w:line="240" w:lineRule="auto"/>
              <w:ind w:left="315" w:hanging="315"/>
              <w:rPr>
                <w:rFonts w:ascii="Arial" w:eastAsia="Times New Roman" w:hAnsi="Arial" w:cs="Arial"/>
                <w:sz w:val="20"/>
                <w:szCs w:val="20"/>
              </w:rPr>
            </w:pPr>
            <w:r>
              <w:rPr>
                <w:rFonts w:ascii="Arial" w:eastAsia="Times New Roman" w:hAnsi="Arial" w:cs="Arial"/>
                <w:sz w:val="20"/>
                <w:szCs w:val="20"/>
              </w:rPr>
              <w:t xml:space="preserve">good </w:t>
            </w:r>
            <w:proofErr w:type="gramStart"/>
            <w:r>
              <w:rPr>
                <w:rFonts w:ascii="Arial" w:eastAsia="Times New Roman" w:hAnsi="Arial" w:cs="Arial"/>
                <w:sz w:val="20"/>
                <w:szCs w:val="20"/>
              </w:rPr>
              <w:t>ventilation</w:t>
            </w:r>
            <w:r w:rsidRPr="00CC7C8A">
              <w:rPr>
                <w:rFonts w:ascii="Arial" w:eastAsia="Times New Roman" w:hAnsi="Arial" w:cs="Arial"/>
                <w:sz w:val="20"/>
                <w:szCs w:val="20"/>
              </w:rPr>
              <w:t>;</w:t>
            </w:r>
            <w:proofErr w:type="gramEnd"/>
          </w:p>
          <w:p w14:paraId="61B72A47" w14:textId="77777777" w:rsidR="009D7B84" w:rsidRPr="00CC7C8A" w:rsidRDefault="009D7B84" w:rsidP="009D7B84">
            <w:pPr>
              <w:pStyle w:val="ListParagraph"/>
              <w:numPr>
                <w:ilvl w:val="0"/>
                <w:numId w:val="19"/>
              </w:numPr>
              <w:spacing w:after="0" w:line="240" w:lineRule="auto"/>
              <w:ind w:left="315" w:hanging="315"/>
              <w:rPr>
                <w:rFonts w:ascii="Arial" w:eastAsia="Times New Roman" w:hAnsi="Arial" w:cs="Arial"/>
                <w:sz w:val="20"/>
                <w:szCs w:val="20"/>
              </w:rPr>
            </w:pPr>
            <w:r>
              <w:rPr>
                <w:rFonts w:ascii="Arial" w:eastAsia="Times New Roman" w:hAnsi="Arial" w:cs="Arial"/>
                <w:sz w:val="20"/>
                <w:szCs w:val="20"/>
              </w:rPr>
              <w:t>a</w:t>
            </w:r>
            <w:r w:rsidRPr="00CC7C8A">
              <w:rPr>
                <w:rFonts w:ascii="Arial" w:eastAsia="Times New Roman" w:hAnsi="Arial" w:cs="Arial"/>
                <w:sz w:val="20"/>
                <w:szCs w:val="20"/>
              </w:rPr>
              <w:t>dequate natural light; and</w:t>
            </w:r>
          </w:p>
          <w:p w14:paraId="4ADDD2F7" w14:textId="77777777" w:rsidR="009D7B84" w:rsidRPr="00793866" w:rsidRDefault="009D7B84" w:rsidP="009D7B84">
            <w:pPr>
              <w:pStyle w:val="ListParagraph"/>
              <w:numPr>
                <w:ilvl w:val="0"/>
                <w:numId w:val="19"/>
              </w:numPr>
              <w:spacing w:after="0" w:line="240" w:lineRule="auto"/>
              <w:ind w:left="315" w:hanging="315"/>
              <w:rPr>
                <w:rFonts w:ascii="Arial" w:eastAsia="Times New Roman" w:hAnsi="Arial" w:cs="Arial"/>
                <w:b/>
                <w:sz w:val="20"/>
                <w:szCs w:val="20"/>
                <w:lang w:eastAsia="en-AU"/>
              </w:rPr>
            </w:pPr>
            <w:r w:rsidRPr="00AE3755">
              <w:rPr>
                <w:rFonts w:ascii="Arial" w:eastAsia="Times New Roman" w:hAnsi="Arial" w:cs="Arial"/>
                <w:sz w:val="20"/>
                <w:szCs w:val="20"/>
              </w:rPr>
              <w:t>provisions to maintain a temperature that ensures the safety and wellbeing of children.</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AF31A28" w14:textId="77777777" w:rsidR="009D7B84" w:rsidRDefault="009D7B84" w:rsidP="009D7B84">
            <w:pPr>
              <w:spacing w:after="0" w:line="240" w:lineRule="auto"/>
              <w:rPr>
                <w:rFonts w:ascii="Arial" w:eastAsia="Times New Roman" w:hAnsi="Arial" w:cs="Arial"/>
                <w:b/>
                <w:sz w:val="20"/>
                <w:szCs w:val="20"/>
              </w:rPr>
            </w:pPr>
          </w:p>
          <w:p w14:paraId="1B3F54D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1192439"/>
              <w14:checkbox>
                <w14:checked w14:val="0"/>
                <w14:checkedState w14:val="2612" w14:font="MS Gothic"/>
                <w14:uncheckedState w14:val="2610" w14:font="MS Gothic"/>
              </w14:checkbox>
            </w:sdtPr>
            <w:sdtContent>
              <w:p w14:paraId="67A75E1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98752251"/>
              <w14:checkbox>
                <w14:checked w14:val="0"/>
                <w14:checkedState w14:val="2612" w14:font="MS Gothic"/>
                <w14:uncheckedState w14:val="2610" w14:font="MS Gothic"/>
              </w14:checkbox>
            </w:sdtPr>
            <w:sdtContent>
              <w:p w14:paraId="1AD0FD2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8CC3D7"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73285724"/>
              <w14:checkbox>
                <w14:checked w14:val="0"/>
                <w14:checkedState w14:val="2612" w14:font="MS Gothic"/>
                <w14:uncheckedState w14:val="2610" w14:font="MS Gothic"/>
              </w14:checkbox>
            </w:sdtPr>
            <w:sdtContent>
              <w:p w14:paraId="594206E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1029DB"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68229125" w14:textId="77777777" w:rsidR="009D7B84" w:rsidRDefault="009D7B84" w:rsidP="009D7B84">
            <w:pPr>
              <w:spacing w:after="0" w:line="240" w:lineRule="auto"/>
              <w:rPr>
                <w:rFonts w:ascii="Arial" w:eastAsia="Times New Roman" w:hAnsi="Arial" w:cs="Arial"/>
                <w:b/>
                <w:sz w:val="20"/>
                <w:szCs w:val="20"/>
              </w:rPr>
            </w:pPr>
          </w:p>
          <w:p w14:paraId="1127297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7706366"/>
              <w14:checkbox>
                <w14:checked w14:val="0"/>
                <w14:checkedState w14:val="2612" w14:font="MS Gothic"/>
                <w14:uncheckedState w14:val="2610" w14:font="MS Gothic"/>
              </w14:checkbox>
            </w:sdtPr>
            <w:sdtContent>
              <w:p w14:paraId="266D5DD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34669430"/>
              <w14:checkbox>
                <w14:checked w14:val="0"/>
                <w14:checkedState w14:val="2612" w14:font="MS Gothic"/>
                <w14:uncheckedState w14:val="2610" w14:font="MS Gothic"/>
              </w14:checkbox>
            </w:sdtPr>
            <w:sdtContent>
              <w:p w14:paraId="4CB6DF9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ADA5A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3453589"/>
              <w14:checkbox>
                <w14:checked w14:val="0"/>
                <w14:checkedState w14:val="2612" w14:font="MS Gothic"/>
                <w14:uncheckedState w14:val="2610" w14:font="MS Gothic"/>
              </w14:checkbox>
            </w:sdtPr>
            <w:sdtContent>
              <w:p w14:paraId="06B9288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5383C1"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06F24102" w14:textId="77777777" w:rsidR="009D7B84" w:rsidRDefault="009D7B84" w:rsidP="009D7B84">
            <w:pPr>
              <w:spacing w:after="0" w:line="240" w:lineRule="auto"/>
              <w:rPr>
                <w:rFonts w:ascii="Arial" w:eastAsia="Times New Roman" w:hAnsi="Arial" w:cs="Arial"/>
                <w:b/>
                <w:sz w:val="20"/>
                <w:szCs w:val="20"/>
              </w:rPr>
            </w:pPr>
          </w:p>
          <w:p w14:paraId="16B49E8E"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9401414"/>
              <w14:checkbox>
                <w14:checked w14:val="0"/>
                <w14:checkedState w14:val="2612" w14:font="MS Gothic"/>
                <w14:uncheckedState w14:val="2610" w14:font="MS Gothic"/>
              </w14:checkbox>
            </w:sdtPr>
            <w:sdtContent>
              <w:p w14:paraId="2A33633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60828442"/>
              <w14:checkbox>
                <w14:checked w14:val="0"/>
                <w14:checkedState w14:val="2612" w14:font="MS Gothic"/>
                <w14:uncheckedState w14:val="2610" w14:font="MS Gothic"/>
              </w14:checkbox>
            </w:sdtPr>
            <w:sdtContent>
              <w:p w14:paraId="1072D0B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BE9145"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12064714"/>
              <w14:checkbox>
                <w14:checked w14:val="0"/>
                <w14:checkedState w14:val="2612" w14:font="MS Gothic"/>
                <w14:uncheckedState w14:val="2610" w14:font="MS Gothic"/>
              </w14:checkbox>
            </w:sdtPr>
            <w:sdtContent>
              <w:p w14:paraId="6CD7B6C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8C6276" w14:textId="77777777" w:rsidR="009D7B84" w:rsidRPr="00BB7FA3" w:rsidRDefault="009D7B84" w:rsidP="009D7B84">
            <w:pPr>
              <w:spacing w:after="0" w:line="240" w:lineRule="auto"/>
              <w:rPr>
                <w:rFonts w:ascii="Arial" w:eastAsia="Times New Roman" w:hAnsi="Arial" w:cs="Arial"/>
                <w:bCs/>
                <w:color w:val="FF0000"/>
                <w:sz w:val="20"/>
                <w:szCs w:val="20"/>
                <w:highlight w:val="yellow"/>
              </w:rPr>
            </w:pPr>
          </w:p>
        </w:tc>
        <w:tc>
          <w:tcPr>
            <w:tcW w:w="1557" w:type="pct"/>
            <w:tcBorders>
              <w:top w:val="single" w:sz="4" w:space="0" w:color="auto"/>
              <w:left w:val="single" w:sz="4" w:space="0" w:color="auto"/>
              <w:bottom w:val="single" w:sz="4" w:space="0" w:color="auto"/>
              <w:right w:val="single" w:sz="4" w:space="0" w:color="auto"/>
            </w:tcBorders>
          </w:tcPr>
          <w:p w14:paraId="66AA251A" w14:textId="77777777" w:rsidR="009D7B84" w:rsidRPr="00BB7FA3" w:rsidRDefault="009D7B84" w:rsidP="009D7B84">
            <w:pPr>
              <w:spacing w:after="0" w:line="240" w:lineRule="auto"/>
              <w:rPr>
                <w:rFonts w:ascii="Arial" w:eastAsia="Times New Roman" w:hAnsi="Arial" w:cs="Arial"/>
                <w:bCs/>
                <w:color w:val="FF0000"/>
                <w:sz w:val="20"/>
                <w:szCs w:val="20"/>
                <w:highlight w:val="yellow"/>
              </w:rPr>
            </w:pPr>
          </w:p>
        </w:tc>
      </w:tr>
      <w:tr w:rsidR="009D7B84" w:rsidRPr="00152909" w14:paraId="435898BC"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43E1AA7D" w14:textId="77777777" w:rsidR="009D7B84" w:rsidRDefault="009D7B84" w:rsidP="009D7B84">
            <w:pPr>
              <w:spacing w:after="0" w:line="240" w:lineRule="auto"/>
              <w:rPr>
                <w:rFonts w:ascii="Arial" w:eastAsia="Times New Roman" w:hAnsi="Arial" w:cs="Arial"/>
                <w:b/>
                <w:sz w:val="20"/>
                <w:szCs w:val="20"/>
              </w:rPr>
            </w:pPr>
            <w:r w:rsidRPr="00B933D9">
              <w:rPr>
                <w:rFonts w:ascii="Arial" w:eastAsia="Times New Roman" w:hAnsi="Arial" w:cs="Arial"/>
                <w:b/>
                <w:sz w:val="20"/>
                <w:szCs w:val="20"/>
              </w:rPr>
              <w:t>R.117</w:t>
            </w:r>
          </w:p>
          <w:p w14:paraId="435657A0" w14:textId="77777777" w:rsidR="009D7B84" w:rsidRDefault="009D7B84" w:rsidP="009D7B84">
            <w:pPr>
              <w:spacing w:after="0" w:line="240" w:lineRule="auto"/>
              <w:rPr>
                <w:rFonts w:ascii="Arial" w:eastAsia="Times New Roman" w:hAnsi="Arial" w:cs="Arial"/>
                <w:b/>
                <w:sz w:val="20"/>
                <w:szCs w:val="20"/>
              </w:rPr>
            </w:pPr>
          </w:p>
          <w:p w14:paraId="626C6346"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 xml:space="preserve">CD – AP </w:t>
            </w:r>
          </w:p>
          <w:p w14:paraId="73295F93" w14:textId="77777777" w:rsidR="009D7B84" w:rsidRPr="00B933D9"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154480DE" w14:textId="77777777" w:rsidR="009D7B84" w:rsidRPr="00B933D9" w:rsidRDefault="009D7B84" w:rsidP="009D7B84">
            <w:pPr>
              <w:pStyle w:val="NormalWeb"/>
              <w:spacing w:after="0" w:afterAutospacing="0"/>
              <w:rPr>
                <w:rFonts w:ascii="Arial" w:hAnsi="Arial" w:cs="Arial"/>
                <w:sz w:val="20"/>
                <w:szCs w:val="20"/>
                <w:lang w:eastAsia="en-US"/>
              </w:rPr>
            </w:pPr>
            <w:r w:rsidRPr="00B933D9">
              <w:rPr>
                <w:rFonts w:ascii="Arial" w:hAnsi="Arial" w:cs="Arial"/>
                <w:b/>
                <w:bCs/>
                <w:sz w:val="20"/>
                <w:szCs w:val="20"/>
                <w:lang w:eastAsia="en-US"/>
              </w:rPr>
              <w:t>Glass</w:t>
            </w:r>
            <w:r w:rsidRPr="00B933D9">
              <w:rPr>
                <w:rFonts w:ascii="Arial" w:hAnsi="Arial" w:cs="Arial"/>
                <w:sz w:val="20"/>
                <w:szCs w:val="20"/>
                <w:lang w:eastAsia="en-US"/>
              </w:rPr>
              <w:br/>
              <w:t>(1) The approved provider of a family day care service must ensure</w:t>
            </w:r>
            <w:r>
              <w:rPr>
                <w:rFonts w:ascii="Arial" w:hAnsi="Arial" w:cs="Arial"/>
                <w:sz w:val="20"/>
                <w:szCs w:val="20"/>
                <w:lang w:eastAsia="en-US"/>
              </w:rPr>
              <w:t xml:space="preserve"> </w:t>
            </w:r>
            <w:r w:rsidRPr="00B933D9">
              <w:rPr>
                <w:rFonts w:ascii="Arial" w:hAnsi="Arial" w:cs="Arial"/>
                <w:sz w:val="20"/>
                <w:szCs w:val="20"/>
                <w:lang w:eastAsia="en-US"/>
              </w:rPr>
              <w:t>that any glazed area of a residence or approved family day care</w:t>
            </w:r>
            <w:r>
              <w:rPr>
                <w:rFonts w:ascii="Arial" w:hAnsi="Arial" w:cs="Arial"/>
                <w:sz w:val="20"/>
                <w:szCs w:val="20"/>
                <w:lang w:eastAsia="en-US"/>
              </w:rPr>
              <w:t xml:space="preserve"> </w:t>
            </w:r>
            <w:r w:rsidRPr="00B933D9">
              <w:rPr>
                <w:rFonts w:ascii="Arial" w:hAnsi="Arial" w:cs="Arial"/>
                <w:sz w:val="20"/>
                <w:szCs w:val="20"/>
                <w:lang w:eastAsia="en-US"/>
              </w:rPr>
              <w:t>venue of the service complies with subregulation (2) if the</w:t>
            </w:r>
            <w:r>
              <w:rPr>
                <w:rFonts w:ascii="Arial" w:hAnsi="Arial" w:cs="Arial"/>
                <w:sz w:val="20"/>
                <w:szCs w:val="20"/>
                <w:lang w:eastAsia="en-US"/>
              </w:rPr>
              <w:t xml:space="preserve"> </w:t>
            </w:r>
            <w:r w:rsidRPr="00B933D9">
              <w:rPr>
                <w:rFonts w:ascii="Arial" w:hAnsi="Arial" w:cs="Arial"/>
                <w:sz w:val="20"/>
                <w:szCs w:val="20"/>
                <w:lang w:eastAsia="en-US"/>
              </w:rPr>
              <w:t>area —</w:t>
            </w:r>
            <w:r w:rsidRPr="00B933D9">
              <w:rPr>
                <w:rFonts w:ascii="Arial" w:hAnsi="Arial" w:cs="Arial"/>
                <w:sz w:val="20"/>
                <w:szCs w:val="20"/>
                <w:lang w:eastAsia="en-US"/>
              </w:rPr>
              <w:br/>
              <w:t>(a) is accessible to children; and</w:t>
            </w:r>
            <w:r w:rsidRPr="00B933D9">
              <w:rPr>
                <w:rFonts w:ascii="Arial" w:hAnsi="Arial" w:cs="Arial"/>
                <w:sz w:val="20"/>
                <w:szCs w:val="20"/>
                <w:lang w:eastAsia="en-US"/>
              </w:rPr>
              <w:br/>
              <w:t>(b) either —</w:t>
            </w:r>
            <w:r w:rsidRPr="00B933D9">
              <w:rPr>
                <w:rFonts w:ascii="Arial" w:hAnsi="Arial" w:cs="Arial"/>
                <w:sz w:val="20"/>
                <w:szCs w:val="20"/>
                <w:lang w:eastAsia="en-US"/>
              </w:rPr>
              <w:br/>
              <w:t>(</w:t>
            </w:r>
            <w:proofErr w:type="spellStart"/>
            <w:r w:rsidRPr="00B933D9">
              <w:rPr>
                <w:rFonts w:ascii="Arial" w:hAnsi="Arial" w:cs="Arial"/>
                <w:sz w:val="20"/>
                <w:szCs w:val="20"/>
                <w:lang w:eastAsia="en-US"/>
              </w:rPr>
              <w:t>i</w:t>
            </w:r>
            <w:proofErr w:type="spellEnd"/>
            <w:r w:rsidRPr="00B933D9">
              <w:rPr>
                <w:rFonts w:ascii="Arial" w:hAnsi="Arial" w:cs="Arial"/>
                <w:sz w:val="20"/>
                <w:szCs w:val="20"/>
                <w:lang w:eastAsia="en-US"/>
              </w:rPr>
              <w:t>) is 1 metre or less above floor level; or </w:t>
            </w:r>
          </w:p>
          <w:p w14:paraId="00107EDF" w14:textId="77777777" w:rsidR="009D7B84" w:rsidRPr="00B933D9" w:rsidRDefault="009D7B84" w:rsidP="009D7B84">
            <w:pPr>
              <w:pStyle w:val="NormalWeb"/>
              <w:rPr>
                <w:rFonts w:ascii="Arial" w:hAnsi="Arial" w:cs="Arial"/>
                <w:sz w:val="20"/>
                <w:szCs w:val="20"/>
                <w:lang w:eastAsia="en-US"/>
              </w:rPr>
            </w:pPr>
            <w:r w:rsidRPr="00B933D9">
              <w:rPr>
                <w:rFonts w:ascii="Arial" w:hAnsi="Arial" w:cs="Arial"/>
                <w:sz w:val="20"/>
                <w:szCs w:val="20"/>
                <w:lang w:eastAsia="en-US"/>
              </w:rPr>
              <w:t>(ii) if the residence or family day care venue was</w:t>
            </w:r>
            <w:r>
              <w:rPr>
                <w:rFonts w:ascii="Arial" w:hAnsi="Arial" w:cs="Arial"/>
                <w:sz w:val="20"/>
                <w:szCs w:val="20"/>
                <w:lang w:eastAsia="en-US"/>
              </w:rPr>
              <w:t xml:space="preserve"> </w:t>
            </w:r>
            <w:r w:rsidRPr="00B933D9">
              <w:rPr>
                <w:rFonts w:ascii="Arial" w:hAnsi="Arial" w:cs="Arial"/>
                <w:sz w:val="20"/>
                <w:szCs w:val="20"/>
                <w:lang w:eastAsia="en-US"/>
              </w:rPr>
              <w:t>approved before 1 December 2014, is 0·75</w:t>
            </w:r>
            <w:r>
              <w:rPr>
                <w:rFonts w:ascii="Arial" w:hAnsi="Arial" w:cs="Arial"/>
                <w:sz w:val="20"/>
                <w:szCs w:val="20"/>
                <w:lang w:eastAsia="en-US"/>
              </w:rPr>
              <w:t xml:space="preserve"> </w:t>
            </w:r>
            <w:r w:rsidRPr="00B933D9">
              <w:rPr>
                <w:rFonts w:ascii="Arial" w:hAnsi="Arial" w:cs="Arial"/>
                <w:sz w:val="20"/>
                <w:szCs w:val="20"/>
                <w:lang w:eastAsia="en-US"/>
              </w:rPr>
              <w:t>metres or less above floor level.</w:t>
            </w:r>
            <w:r w:rsidRPr="00B933D9">
              <w:rPr>
                <w:rFonts w:ascii="Arial" w:hAnsi="Arial" w:cs="Arial"/>
                <w:sz w:val="20"/>
                <w:szCs w:val="20"/>
                <w:lang w:eastAsia="en-US"/>
              </w:rPr>
              <w:br/>
              <w:t>(2) The glazed area must be —</w:t>
            </w:r>
            <w:r w:rsidRPr="00B933D9">
              <w:rPr>
                <w:rFonts w:ascii="Arial" w:hAnsi="Arial" w:cs="Arial"/>
                <w:sz w:val="20"/>
                <w:szCs w:val="20"/>
                <w:lang w:eastAsia="en-US"/>
              </w:rPr>
              <w:br/>
              <w:t>(a) glazed with safety glass, if the Building Code of</w:t>
            </w:r>
            <w:r>
              <w:rPr>
                <w:rFonts w:ascii="Arial" w:hAnsi="Arial" w:cs="Arial"/>
                <w:sz w:val="20"/>
                <w:szCs w:val="20"/>
                <w:lang w:eastAsia="en-US"/>
              </w:rPr>
              <w:t xml:space="preserve"> </w:t>
            </w:r>
            <w:r w:rsidRPr="00B933D9">
              <w:rPr>
                <w:rFonts w:ascii="Arial" w:hAnsi="Arial" w:cs="Arial"/>
                <w:sz w:val="20"/>
                <w:szCs w:val="20"/>
                <w:lang w:eastAsia="en-US"/>
              </w:rPr>
              <w:t>Australia requires this; or</w:t>
            </w:r>
            <w:r w:rsidRPr="00B933D9">
              <w:rPr>
                <w:rFonts w:ascii="Arial" w:hAnsi="Arial" w:cs="Arial"/>
                <w:sz w:val="20"/>
                <w:szCs w:val="20"/>
                <w:lang w:eastAsia="en-US"/>
              </w:rPr>
              <w:br/>
              <w:t>(b) in any other case —</w:t>
            </w:r>
            <w:r w:rsidRPr="00B933D9">
              <w:rPr>
                <w:rFonts w:ascii="Arial" w:hAnsi="Arial" w:cs="Arial"/>
                <w:sz w:val="20"/>
                <w:szCs w:val="20"/>
                <w:lang w:eastAsia="en-US"/>
              </w:rPr>
              <w:br/>
              <w:t>(</w:t>
            </w:r>
            <w:proofErr w:type="spellStart"/>
            <w:r w:rsidRPr="00B933D9">
              <w:rPr>
                <w:rFonts w:ascii="Arial" w:hAnsi="Arial" w:cs="Arial"/>
                <w:sz w:val="20"/>
                <w:szCs w:val="20"/>
                <w:lang w:eastAsia="en-US"/>
              </w:rPr>
              <w:t>i</w:t>
            </w:r>
            <w:proofErr w:type="spellEnd"/>
            <w:r w:rsidRPr="00B933D9">
              <w:rPr>
                <w:rFonts w:ascii="Arial" w:hAnsi="Arial" w:cs="Arial"/>
                <w:sz w:val="20"/>
                <w:szCs w:val="20"/>
                <w:lang w:eastAsia="en-US"/>
              </w:rPr>
              <w:t>) treated with a product that prevents glass from</w:t>
            </w:r>
            <w:r>
              <w:rPr>
                <w:rFonts w:ascii="Arial" w:hAnsi="Arial" w:cs="Arial"/>
                <w:sz w:val="20"/>
                <w:szCs w:val="20"/>
                <w:lang w:eastAsia="en-US"/>
              </w:rPr>
              <w:t xml:space="preserve"> </w:t>
            </w:r>
            <w:r w:rsidRPr="00B933D9">
              <w:rPr>
                <w:rFonts w:ascii="Arial" w:hAnsi="Arial" w:cs="Arial"/>
                <w:sz w:val="20"/>
                <w:szCs w:val="20"/>
                <w:lang w:eastAsia="en-US"/>
              </w:rPr>
              <w:t>shattering if broken; or</w:t>
            </w:r>
            <w:r w:rsidRPr="00B933D9">
              <w:rPr>
                <w:rFonts w:ascii="Arial" w:hAnsi="Arial" w:cs="Arial"/>
                <w:sz w:val="20"/>
                <w:szCs w:val="20"/>
                <w:lang w:eastAsia="en-US"/>
              </w:rPr>
              <w:br/>
              <w:t>(ii) guarded by barriers that prevent a child from</w:t>
            </w:r>
            <w:r>
              <w:rPr>
                <w:rFonts w:ascii="Arial" w:hAnsi="Arial" w:cs="Arial"/>
                <w:sz w:val="20"/>
                <w:szCs w:val="20"/>
                <w:lang w:eastAsia="en-US"/>
              </w:rPr>
              <w:t xml:space="preserve"> </w:t>
            </w:r>
            <w:r w:rsidRPr="00B933D9">
              <w:rPr>
                <w:rFonts w:ascii="Arial" w:hAnsi="Arial" w:cs="Arial"/>
                <w:sz w:val="20"/>
                <w:szCs w:val="20"/>
                <w:lang w:eastAsia="en-US"/>
              </w:rPr>
              <w:t>striking or falling against the glass.</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13DFE9A9" w14:textId="77777777" w:rsidR="009D7B84" w:rsidRDefault="009D7B84" w:rsidP="009D7B84">
            <w:pPr>
              <w:spacing w:after="0" w:line="240" w:lineRule="auto"/>
              <w:rPr>
                <w:rFonts w:ascii="Arial" w:eastAsia="Times New Roman" w:hAnsi="Arial" w:cs="Arial"/>
                <w:b/>
                <w:sz w:val="20"/>
                <w:szCs w:val="20"/>
              </w:rPr>
            </w:pPr>
          </w:p>
          <w:p w14:paraId="1013B82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3773665"/>
              <w14:checkbox>
                <w14:checked w14:val="0"/>
                <w14:checkedState w14:val="2612" w14:font="MS Gothic"/>
                <w14:uncheckedState w14:val="2610" w14:font="MS Gothic"/>
              </w14:checkbox>
            </w:sdtPr>
            <w:sdtContent>
              <w:p w14:paraId="5F8CD42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B2D877" w14:textId="77777777" w:rsidR="009D7B84" w:rsidRDefault="009D7B84" w:rsidP="009D7B84">
            <w:pPr>
              <w:spacing w:after="0" w:line="240" w:lineRule="auto"/>
              <w:rPr>
                <w:rFonts w:ascii="Arial" w:eastAsia="Times New Roman" w:hAnsi="Arial" w:cs="Arial"/>
                <w:b/>
                <w:sz w:val="20"/>
                <w:szCs w:val="20"/>
              </w:rPr>
            </w:pPr>
          </w:p>
          <w:p w14:paraId="402712C4" w14:textId="77777777" w:rsidR="009D7B84" w:rsidRDefault="009D7B84" w:rsidP="009D7B84">
            <w:pPr>
              <w:spacing w:after="0" w:line="240" w:lineRule="auto"/>
              <w:rPr>
                <w:rFonts w:ascii="Arial" w:eastAsia="Times New Roman" w:hAnsi="Arial" w:cs="Arial"/>
                <w:b/>
                <w:sz w:val="20"/>
                <w:szCs w:val="20"/>
              </w:rPr>
            </w:pPr>
          </w:p>
          <w:p w14:paraId="3607B242" w14:textId="77777777" w:rsidR="009D7B84" w:rsidRDefault="009D7B84" w:rsidP="009D7B84">
            <w:pPr>
              <w:spacing w:after="0" w:line="240" w:lineRule="auto"/>
              <w:rPr>
                <w:rFonts w:ascii="Arial" w:eastAsia="Times New Roman" w:hAnsi="Arial" w:cs="Arial"/>
                <w:b/>
                <w:sz w:val="20"/>
                <w:szCs w:val="20"/>
              </w:rPr>
            </w:pPr>
          </w:p>
          <w:p w14:paraId="604E6BA3" w14:textId="77777777" w:rsidR="009D7B84" w:rsidRDefault="009D7B84" w:rsidP="009D7B84">
            <w:pPr>
              <w:spacing w:after="0" w:line="240" w:lineRule="auto"/>
              <w:rPr>
                <w:rFonts w:ascii="Arial" w:eastAsia="Times New Roman" w:hAnsi="Arial" w:cs="Arial"/>
                <w:b/>
                <w:sz w:val="20"/>
                <w:szCs w:val="20"/>
              </w:rPr>
            </w:pPr>
          </w:p>
          <w:p w14:paraId="3B842801" w14:textId="77777777" w:rsidR="009D7B84" w:rsidRDefault="009D7B84" w:rsidP="009D7B84">
            <w:pPr>
              <w:spacing w:after="0" w:line="240" w:lineRule="auto"/>
              <w:rPr>
                <w:rFonts w:ascii="Arial" w:eastAsia="Times New Roman" w:hAnsi="Arial" w:cs="Arial"/>
                <w:b/>
                <w:sz w:val="20"/>
                <w:szCs w:val="20"/>
              </w:rPr>
            </w:pPr>
          </w:p>
          <w:p w14:paraId="57FF7565" w14:textId="77777777" w:rsidR="009D7B84" w:rsidRDefault="009D7B84" w:rsidP="009D7B84">
            <w:pPr>
              <w:spacing w:after="0" w:line="240" w:lineRule="auto"/>
              <w:rPr>
                <w:rFonts w:ascii="Arial" w:eastAsia="Times New Roman" w:hAnsi="Arial" w:cs="Arial"/>
                <w:b/>
                <w:sz w:val="20"/>
                <w:szCs w:val="20"/>
              </w:rPr>
            </w:pPr>
          </w:p>
          <w:p w14:paraId="7E478505" w14:textId="77777777" w:rsidR="009D7B84" w:rsidRDefault="009D7B84" w:rsidP="009D7B84">
            <w:pPr>
              <w:spacing w:after="0" w:line="240" w:lineRule="auto"/>
              <w:rPr>
                <w:rFonts w:ascii="Arial" w:eastAsia="Times New Roman" w:hAnsi="Arial" w:cs="Arial"/>
                <w:b/>
                <w:sz w:val="20"/>
                <w:szCs w:val="20"/>
              </w:rPr>
            </w:pPr>
          </w:p>
          <w:p w14:paraId="18C70F26" w14:textId="77777777" w:rsidR="009D7B84" w:rsidRDefault="009D7B84" w:rsidP="009D7B84">
            <w:pPr>
              <w:spacing w:after="0" w:line="240" w:lineRule="auto"/>
              <w:rPr>
                <w:rFonts w:ascii="Arial" w:eastAsia="Times New Roman" w:hAnsi="Arial" w:cs="Arial"/>
                <w:b/>
                <w:sz w:val="20"/>
                <w:szCs w:val="20"/>
              </w:rPr>
            </w:pPr>
          </w:p>
          <w:p w14:paraId="279CE1E0" w14:textId="77777777" w:rsidR="009D7B84" w:rsidRDefault="009D7B84" w:rsidP="009D7B84">
            <w:pPr>
              <w:spacing w:after="0" w:line="240" w:lineRule="auto"/>
              <w:rPr>
                <w:rFonts w:ascii="Arial" w:eastAsia="Times New Roman" w:hAnsi="Arial" w:cs="Arial"/>
                <w:b/>
                <w:sz w:val="20"/>
                <w:szCs w:val="20"/>
              </w:rPr>
            </w:pPr>
          </w:p>
          <w:p w14:paraId="48920346" w14:textId="77777777" w:rsidR="009D7B84" w:rsidRDefault="009D7B84" w:rsidP="009D7B84">
            <w:pPr>
              <w:spacing w:after="0" w:line="240" w:lineRule="auto"/>
              <w:rPr>
                <w:rFonts w:ascii="Arial" w:eastAsia="Times New Roman" w:hAnsi="Arial" w:cs="Arial"/>
                <w:b/>
                <w:sz w:val="20"/>
                <w:szCs w:val="20"/>
              </w:rPr>
            </w:pPr>
          </w:p>
          <w:p w14:paraId="24947769" w14:textId="77777777" w:rsidR="009D7B84" w:rsidRDefault="009D7B84" w:rsidP="009D7B84">
            <w:pPr>
              <w:spacing w:after="0" w:line="240" w:lineRule="auto"/>
              <w:rPr>
                <w:rFonts w:ascii="Arial" w:eastAsia="Times New Roman" w:hAnsi="Arial" w:cs="Arial"/>
                <w:b/>
                <w:sz w:val="20"/>
                <w:szCs w:val="20"/>
              </w:rPr>
            </w:pPr>
          </w:p>
          <w:p w14:paraId="6EB5CEF5" w14:textId="77777777" w:rsidR="009D7B84" w:rsidRDefault="009D7B84" w:rsidP="009D7B84">
            <w:pPr>
              <w:spacing w:after="0" w:line="240" w:lineRule="auto"/>
              <w:rPr>
                <w:rFonts w:ascii="Arial" w:eastAsia="Times New Roman" w:hAnsi="Arial" w:cs="Arial"/>
                <w:b/>
                <w:sz w:val="20"/>
                <w:szCs w:val="20"/>
              </w:rPr>
            </w:pPr>
          </w:p>
          <w:p w14:paraId="4FD188B6" w14:textId="77777777" w:rsidR="009D7B84" w:rsidRDefault="009D7B84" w:rsidP="009D7B84">
            <w:pPr>
              <w:spacing w:after="0" w:line="240" w:lineRule="auto"/>
              <w:rPr>
                <w:rFonts w:ascii="Arial" w:eastAsia="Times New Roman" w:hAnsi="Arial" w:cs="Arial"/>
                <w:b/>
                <w:sz w:val="20"/>
                <w:szCs w:val="20"/>
              </w:rPr>
            </w:pPr>
          </w:p>
          <w:p w14:paraId="347683C3"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41A99AEB" w14:textId="77777777" w:rsidR="009D7B84" w:rsidRDefault="009D7B84" w:rsidP="009D7B84">
            <w:pPr>
              <w:spacing w:after="0" w:line="240" w:lineRule="auto"/>
              <w:rPr>
                <w:rFonts w:ascii="Arial" w:eastAsia="Times New Roman" w:hAnsi="Arial" w:cs="Arial"/>
                <w:b/>
                <w:sz w:val="20"/>
                <w:szCs w:val="20"/>
              </w:rPr>
            </w:pPr>
          </w:p>
          <w:p w14:paraId="22A9035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0941885"/>
              <w14:checkbox>
                <w14:checked w14:val="0"/>
                <w14:checkedState w14:val="2612" w14:font="MS Gothic"/>
                <w14:uncheckedState w14:val="2610" w14:font="MS Gothic"/>
              </w14:checkbox>
            </w:sdtPr>
            <w:sdtContent>
              <w:p w14:paraId="48F2C00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BDC40E" w14:textId="77777777" w:rsidR="009D7B84" w:rsidRDefault="009D7B84" w:rsidP="009D7B84">
            <w:pPr>
              <w:spacing w:after="0" w:line="240" w:lineRule="auto"/>
              <w:rPr>
                <w:rFonts w:ascii="Arial" w:eastAsia="Times New Roman" w:hAnsi="Arial" w:cs="Arial"/>
                <w:b/>
                <w:sz w:val="20"/>
                <w:szCs w:val="20"/>
              </w:rPr>
            </w:pPr>
          </w:p>
          <w:p w14:paraId="42171C10" w14:textId="77777777" w:rsidR="009D7B84" w:rsidRDefault="009D7B84" w:rsidP="009D7B84">
            <w:pPr>
              <w:spacing w:after="0" w:line="240" w:lineRule="auto"/>
              <w:rPr>
                <w:rFonts w:ascii="Arial" w:eastAsia="Times New Roman" w:hAnsi="Arial" w:cs="Arial"/>
                <w:b/>
                <w:sz w:val="20"/>
                <w:szCs w:val="20"/>
              </w:rPr>
            </w:pPr>
          </w:p>
          <w:p w14:paraId="0B9C5686" w14:textId="77777777" w:rsidR="009D7B84" w:rsidRDefault="009D7B84" w:rsidP="009D7B84">
            <w:pPr>
              <w:spacing w:after="0" w:line="240" w:lineRule="auto"/>
              <w:rPr>
                <w:rFonts w:ascii="Arial" w:eastAsia="Times New Roman" w:hAnsi="Arial" w:cs="Arial"/>
                <w:b/>
                <w:sz w:val="20"/>
                <w:szCs w:val="20"/>
              </w:rPr>
            </w:pPr>
          </w:p>
          <w:p w14:paraId="07B01BD0" w14:textId="77777777" w:rsidR="009D7B84" w:rsidRDefault="009D7B84" w:rsidP="009D7B84">
            <w:pPr>
              <w:spacing w:after="0" w:line="240" w:lineRule="auto"/>
              <w:rPr>
                <w:rFonts w:ascii="Arial" w:eastAsia="Times New Roman" w:hAnsi="Arial" w:cs="Arial"/>
                <w:b/>
                <w:sz w:val="20"/>
                <w:szCs w:val="20"/>
              </w:rPr>
            </w:pPr>
          </w:p>
          <w:p w14:paraId="0A27B8D5" w14:textId="77777777" w:rsidR="009D7B84" w:rsidRDefault="009D7B84" w:rsidP="009D7B84">
            <w:pPr>
              <w:spacing w:after="0" w:line="240" w:lineRule="auto"/>
              <w:rPr>
                <w:rFonts w:ascii="Arial" w:eastAsia="Times New Roman" w:hAnsi="Arial" w:cs="Arial"/>
                <w:b/>
                <w:sz w:val="20"/>
                <w:szCs w:val="20"/>
              </w:rPr>
            </w:pPr>
          </w:p>
          <w:p w14:paraId="30EA74AF" w14:textId="77777777" w:rsidR="009D7B84" w:rsidRDefault="009D7B84" w:rsidP="009D7B84">
            <w:pPr>
              <w:spacing w:after="0" w:line="240" w:lineRule="auto"/>
              <w:rPr>
                <w:rFonts w:ascii="Arial" w:eastAsia="Times New Roman" w:hAnsi="Arial" w:cs="Arial"/>
                <w:b/>
                <w:sz w:val="20"/>
                <w:szCs w:val="20"/>
              </w:rPr>
            </w:pPr>
          </w:p>
          <w:p w14:paraId="2D8B24FB" w14:textId="77777777" w:rsidR="009D7B84" w:rsidRDefault="009D7B84" w:rsidP="009D7B84">
            <w:pPr>
              <w:spacing w:after="0" w:line="240" w:lineRule="auto"/>
              <w:rPr>
                <w:rFonts w:ascii="Arial" w:eastAsia="Times New Roman" w:hAnsi="Arial" w:cs="Arial"/>
                <w:b/>
                <w:sz w:val="20"/>
                <w:szCs w:val="20"/>
              </w:rPr>
            </w:pPr>
          </w:p>
          <w:p w14:paraId="4E168EFE" w14:textId="77777777" w:rsidR="009D7B84" w:rsidRDefault="009D7B84" w:rsidP="009D7B84">
            <w:pPr>
              <w:spacing w:after="0" w:line="240" w:lineRule="auto"/>
              <w:rPr>
                <w:rFonts w:ascii="Arial" w:eastAsia="Times New Roman" w:hAnsi="Arial" w:cs="Arial"/>
                <w:b/>
                <w:sz w:val="20"/>
                <w:szCs w:val="20"/>
              </w:rPr>
            </w:pPr>
          </w:p>
          <w:p w14:paraId="52788FFF" w14:textId="77777777" w:rsidR="009D7B84" w:rsidRDefault="009D7B84" w:rsidP="009D7B84">
            <w:pPr>
              <w:spacing w:after="0" w:line="240" w:lineRule="auto"/>
              <w:rPr>
                <w:rFonts w:ascii="Arial" w:eastAsia="Times New Roman" w:hAnsi="Arial" w:cs="Arial"/>
                <w:b/>
                <w:sz w:val="20"/>
                <w:szCs w:val="20"/>
              </w:rPr>
            </w:pPr>
          </w:p>
          <w:p w14:paraId="76390EC9" w14:textId="77777777" w:rsidR="009D7B84" w:rsidRDefault="009D7B84" w:rsidP="009D7B84">
            <w:pPr>
              <w:spacing w:after="0" w:line="240" w:lineRule="auto"/>
              <w:rPr>
                <w:rFonts w:ascii="Arial" w:eastAsia="Times New Roman" w:hAnsi="Arial" w:cs="Arial"/>
                <w:b/>
                <w:sz w:val="20"/>
                <w:szCs w:val="20"/>
              </w:rPr>
            </w:pPr>
          </w:p>
          <w:p w14:paraId="05F93D78" w14:textId="77777777" w:rsidR="009D7B84" w:rsidRDefault="009D7B84" w:rsidP="009D7B84">
            <w:pPr>
              <w:spacing w:after="0" w:line="240" w:lineRule="auto"/>
              <w:rPr>
                <w:rFonts w:ascii="Arial" w:eastAsia="Times New Roman" w:hAnsi="Arial" w:cs="Arial"/>
                <w:b/>
                <w:sz w:val="20"/>
                <w:szCs w:val="20"/>
              </w:rPr>
            </w:pPr>
          </w:p>
          <w:p w14:paraId="45B7CF3A" w14:textId="77777777" w:rsidR="009D7B84" w:rsidRDefault="009D7B84" w:rsidP="009D7B84">
            <w:pPr>
              <w:spacing w:after="0" w:line="240" w:lineRule="auto"/>
              <w:rPr>
                <w:rFonts w:ascii="Arial" w:eastAsia="Times New Roman" w:hAnsi="Arial" w:cs="Arial"/>
                <w:b/>
                <w:sz w:val="20"/>
                <w:szCs w:val="20"/>
              </w:rPr>
            </w:pPr>
          </w:p>
          <w:p w14:paraId="3795CB79" w14:textId="77777777" w:rsidR="009D7B84" w:rsidRDefault="009D7B84" w:rsidP="009D7B84">
            <w:pPr>
              <w:spacing w:after="0" w:line="240" w:lineRule="auto"/>
              <w:rPr>
                <w:rFonts w:ascii="Arial" w:eastAsia="Times New Roman" w:hAnsi="Arial" w:cs="Arial"/>
                <w:b/>
                <w:sz w:val="20"/>
                <w:szCs w:val="20"/>
              </w:rPr>
            </w:pPr>
          </w:p>
          <w:p w14:paraId="08ABADE9"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3D3B8C07" w14:textId="77777777" w:rsidR="009D7B84" w:rsidRDefault="009D7B84" w:rsidP="009D7B84">
            <w:pPr>
              <w:spacing w:after="0" w:line="240" w:lineRule="auto"/>
              <w:rPr>
                <w:rFonts w:ascii="Arial" w:eastAsia="Times New Roman" w:hAnsi="Arial" w:cs="Arial"/>
                <w:b/>
                <w:sz w:val="20"/>
                <w:szCs w:val="20"/>
              </w:rPr>
            </w:pPr>
          </w:p>
          <w:p w14:paraId="3077ADD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14754154"/>
              <w14:checkbox>
                <w14:checked w14:val="0"/>
                <w14:checkedState w14:val="2612" w14:font="MS Gothic"/>
                <w14:uncheckedState w14:val="2610" w14:font="MS Gothic"/>
              </w14:checkbox>
            </w:sdtPr>
            <w:sdtContent>
              <w:p w14:paraId="7A555EB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1F2FC7" w14:textId="77777777" w:rsidR="009D7B84" w:rsidRDefault="009D7B84" w:rsidP="009D7B84">
            <w:pPr>
              <w:spacing w:after="0" w:line="240" w:lineRule="auto"/>
              <w:rPr>
                <w:rFonts w:ascii="Arial" w:eastAsia="Times New Roman" w:hAnsi="Arial" w:cs="Arial"/>
                <w:b/>
                <w:sz w:val="20"/>
                <w:szCs w:val="20"/>
              </w:rPr>
            </w:pPr>
          </w:p>
          <w:p w14:paraId="1F78C009" w14:textId="77777777" w:rsidR="009D7B84" w:rsidRDefault="009D7B84" w:rsidP="009D7B84">
            <w:pPr>
              <w:spacing w:after="0" w:line="240" w:lineRule="auto"/>
              <w:rPr>
                <w:rFonts w:ascii="Arial" w:eastAsia="Times New Roman" w:hAnsi="Arial" w:cs="Arial"/>
                <w:b/>
                <w:sz w:val="20"/>
                <w:szCs w:val="20"/>
              </w:rPr>
            </w:pPr>
          </w:p>
          <w:p w14:paraId="766BCB78" w14:textId="77777777" w:rsidR="009D7B84" w:rsidRDefault="009D7B84" w:rsidP="009D7B84">
            <w:pPr>
              <w:spacing w:after="0" w:line="240" w:lineRule="auto"/>
              <w:rPr>
                <w:rFonts w:ascii="Arial" w:eastAsia="Times New Roman" w:hAnsi="Arial" w:cs="Arial"/>
                <w:b/>
                <w:sz w:val="20"/>
                <w:szCs w:val="20"/>
              </w:rPr>
            </w:pPr>
          </w:p>
          <w:p w14:paraId="2069AF42" w14:textId="77777777" w:rsidR="009D7B84" w:rsidRDefault="009D7B84" w:rsidP="009D7B84">
            <w:pPr>
              <w:spacing w:after="0" w:line="240" w:lineRule="auto"/>
              <w:rPr>
                <w:rFonts w:ascii="Arial" w:eastAsia="Times New Roman" w:hAnsi="Arial" w:cs="Arial"/>
                <w:b/>
                <w:sz w:val="20"/>
                <w:szCs w:val="20"/>
              </w:rPr>
            </w:pPr>
          </w:p>
          <w:p w14:paraId="117549C7" w14:textId="77777777" w:rsidR="009D7B84" w:rsidRDefault="009D7B84" w:rsidP="009D7B84">
            <w:pPr>
              <w:spacing w:after="0" w:line="240" w:lineRule="auto"/>
              <w:rPr>
                <w:rFonts w:ascii="Arial" w:eastAsia="Times New Roman" w:hAnsi="Arial" w:cs="Arial"/>
                <w:b/>
                <w:sz w:val="20"/>
                <w:szCs w:val="20"/>
              </w:rPr>
            </w:pPr>
          </w:p>
          <w:p w14:paraId="5B9BFFC1" w14:textId="77777777" w:rsidR="009D7B84" w:rsidRDefault="009D7B84" w:rsidP="009D7B84">
            <w:pPr>
              <w:spacing w:after="0" w:line="240" w:lineRule="auto"/>
              <w:rPr>
                <w:rFonts w:ascii="Arial" w:eastAsia="Times New Roman" w:hAnsi="Arial" w:cs="Arial"/>
                <w:b/>
                <w:sz w:val="20"/>
                <w:szCs w:val="20"/>
              </w:rPr>
            </w:pPr>
          </w:p>
          <w:p w14:paraId="0AAF6C41" w14:textId="77777777" w:rsidR="009D7B84" w:rsidRDefault="009D7B84" w:rsidP="009D7B84">
            <w:pPr>
              <w:spacing w:after="0" w:line="240" w:lineRule="auto"/>
              <w:rPr>
                <w:rFonts w:ascii="Arial" w:eastAsia="Times New Roman" w:hAnsi="Arial" w:cs="Arial"/>
                <w:b/>
                <w:sz w:val="20"/>
                <w:szCs w:val="20"/>
              </w:rPr>
            </w:pPr>
          </w:p>
          <w:p w14:paraId="06D8A4A0" w14:textId="77777777" w:rsidR="009D7B84" w:rsidRDefault="009D7B84" w:rsidP="009D7B84">
            <w:pPr>
              <w:spacing w:after="0" w:line="240" w:lineRule="auto"/>
              <w:rPr>
                <w:rFonts w:ascii="Arial" w:eastAsia="Times New Roman" w:hAnsi="Arial" w:cs="Arial"/>
                <w:b/>
                <w:sz w:val="20"/>
                <w:szCs w:val="20"/>
              </w:rPr>
            </w:pPr>
          </w:p>
          <w:p w14:paraId="40304BA4" w14:textId="77777777" w:rsidR="009D7B84" w:rsidRDefault="009D7B84" w:rsidP="009D7B84">
            <w:pPr>
              <w:spacing w:after="0" w:line="240" w:lineRule="auto"/>
              <w:rPr>
                <w:rFonts w:ascii="Arial" w:eastAsia="Times New Roman" w:hAnsi="Arial" w:cs="Arial"/>
                <w:b/>
                <w:sz w:val="20"/>
                <w:szCs w:val="20"/>
              </w:rPr>
            </w:pPr>
          </w:p>
          <w:p w14:paraId="17D2B14A" w14:textId="77777777" w:rsidR="009D7B84" w:rsidRDefault="009D7B84" w:rsidP="009D7B84">
            <w:pPr>
              <w:spacing w:after="0" w:line="240" w:lineRule="auto"/>
              <w:rPr>
                <w:rFonts w:ascii="Arial" w:eastAsia="Times New Roman" w:hAnsi="Arial" w:cs="Arial"/>
                <w:b/>
                <w:sz w:val="20"/>
                <w:szCs w:val="20"/>
              </w:rPr>
            </w:pPr>
          </w:p>
          <w:p w14:paraId="08E82E24" w14:textId="77777777" w:rsidR="009D7B84" w:rsidRDefault="009D7B84" w:rsidP="009D7B84">
            <w:pPr>
              <w:spacing w:after="0" w:line="240" w:lineRule="auto"/>
              <w:rPr>
                <w:rFonts w:ascii="Arial" w:eastAsia="Times New Roman" w:hAnsi="Arial" w:cs="Arial"/>
                <w:b/>
                <w:sz w:val="20"/>
                <w:szCs w:val="20"/>
              </w:rPr>
            </w:pPr>
          </w:p>
          <w:p w14:paraId="4E3ECEC7" w14:textId="77777777" w:rsidR="009D7B84" w:rsidRDefault="009D7B84" w:rsidP="009D7B84">
            <w:pPr>
              <w:spacing w:after="0" w:line="240" w:lineRule="auto"/>
              <w:rPr>
                <w:rFonts w:ascii="Arial" w:eastAsia="Times New Roman" w:hAnsi="Arial" w:cs="Arial"/>
                <w:b/>
                <w:sz w:val="20"/>
                <w:szCs w:val="20"/>
              </w:rPr>
            </w:pPr>
          </w:p>
          <w:p w14:paraId="5A8F8EDE" w14:textId="77777777" w:rsidR="009D7B84" w:rsidRDefault="009D7B84" w:rsidP="009D7B84">
            <w:pPr>
              <w:spacing w:after="0" w:line="240" w:lineRule="auto"/>
              <w:rPr>
                <w:rFonts w:ascii="Arial" w:eastAsia="Times New Roman" w:hAnsi="Arial" w:cs="Arial"/>
                <w:b/>
                <w:sz w:val="20"/>
                <w:szCs w:val="20"/>
              </w:rPr>
            </w:pPr>
          </w:p>
          <w:p w14:paraId="5068CE0A" w14:textId="77777777" w:rsidR="009D7B84" w:rsidRPr="00CE3819" w:rsidRDefault="009D7B84" w:rsidP="009D7B84">
            <w:pPr>
              <w:spacing w:after="0" w:line="240" w:lineRule="auto"/>
              <w:rPr>
                <w:rFonts w:ascii="Arial" w:eastAsia="Times New Roman" w:hAnsi="Arial" w:cs="Arial"/>
                <w:bCs/>
                <w:sz w:val="20"/>
                <w:szCs w:val="20"/>
              </w:rPr>
            </w:pPr>
          </w:p>
        </w:tc>
        <w:tc>
          <w:tcPr>
            <w:tcW w:w="1557" w:type="pct"/>
            <w:tcBorders>
              <w:top w:val="single" w:sz="4" w:space="0" w:color="auto"/>
              <w:left w:val="single" w:sz="4" w:space="0" w:color="auto"/>
              <w:bottom w:val="single" w:sz="4" w:space="0" w:color="auto"/>
              <w:right w:val="single" w:sz="4" w:space="0" w:color="auto"/>
            </w:tcBorders>
          </w:tcPr>
          <w:p w14:paraId="5FB524FB" w14:textId="77777777" w:rsidR="009D7B84" w:rsidRPr="00CE3819" w:rsidRDefault="009D7B84" w:rsidP="009D7B84">
            <w:pPr>
              <w:spacing w:after="0" w:line="240" w:lineRule="auto"/>
              <w:rPr>
                <w:rFonts w:ascii="Arial" w:eastAsia="Times New Roman" w:hAnsi="Arial" w:cs="Arial"/>
                <w:bCs/>
                <w:sz w:val="20"/>
                <w:szCs w:val="20"/>
              </w:rPr>
            </w:pPr>
          </w:p>
        </w:tc>
      </w:tr>
      <w:tr w:rsidR="009D7B84" w:rsidRPr="00152909" w14:paraId="2949F935"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38E83F30" w14:textId="77777777" w:rsidR="009D7B84" w:rsidRPr="00B933D9"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R.373A</w:t>
            </w: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40CCD494" w14:textId="77777777" w:rsidR="009D7B84" w:rsidRPr="00CE3819" w:rsidRDefault="009D7B84" w:rsidP="009D7B84">
            <w:pPr>
              <w:pStyle w:val="NormalWeb"/>
              <w:rPr>
                <w:rFonts w:ascii="Arial" w:hAnsi="Arial" w:cs="Arial"/>
                <w:b/>
                <w:bCs/>
                <w:sz w:val="20"/>
                <w:szCs w:val="20"/>
              </w:rPr>
            </w:pPr>
            <w:r w:rsidRPr="00CE3819">
              <w:rPr>
                <w:rFonts w:ascii="Arial" w:hAnsi="Arial" w:cs="Arial"/>
                <w:b/>
                <w:bCs/>
                <w:sz w:val="20"/>
                <w:szCs w:val="20"/>
                <w:lang w:eastAsia="en-US"/>
              </w:rPr>
              <w:t>Telephones or other communication equipment at family</w:t>
            </w:r>
            <w:r>
              <w:rPr>
                <w:rFonts w:ascii="Arial" w:hAnsi="Arial" w:cs="Arial"/>
                <w:b/>
                <w:bCs/>
                <w:sz w:val="20"/>
                <w:szCs w:val="20"/>
                <w:lang w:eastAsia="en-US"/>
              </w:rPr>
              <w:t xml:space="preserve"> </w:t>
            </w:r>
            <w:r w:rsidRPr="00CE3819">
              <w:rPr>
                <w:rFonts w:ascii="Arial" w:hAnsi="Arial" w:cs="Arial"/>
                <w:b/>
                <w:bCs/>
                <w:sz w:val="20"/>
                <w:szCs w:val="20"/>
                <w:lang w:eastAsia="en-US"/>
              </w:rPr>
              <w:t xml:space="preserve">day care </w:t>
            </w:r>
            <w:r w:rsidRPr="00CE3819">
              <w:rPr>
                <w:rFonts w:ascii="Arial" w:hAnsi="Arial" w:cs="Arial"/>
                <w:b/>
                <w:bCs/>
                <w:sz w:val="20"/>
                <w:szCs w:val="20"/>
                <w:lang w:eastAsia="en-US"/>
              </w:rPr>
              <w:lastRenderedPageBreak/>
              <w:t>residences and approved family day care venues</w:t>
            </w:r>
          </w:p>
          <w:p w14:paraId="0D03F7D4" w14:textId="77777777" w:rsidR="009D7B84" w:rsidRDefault="009D7B84" w:rsidP="009D7B84">
            <w:pPr>
              <w:pStyle w:val="NormalWeb"/>
              <w:rPr>
                <w:rFonts w:ascii="Arial" w:hAnsi="Arial" w:cs="Arial"/>
                <w:sz w:val="20"/>
                <w:szCs w:val="20"/>
                <w:lang w:eastAsia="en-US"/>
              </w:rPr>
            </w:pPr>
            <w:r>
              <w:rPr>
                <w:rFonts w:ascii="Arial" w:hAnsi="Arial" w:cs="Arial"/>
                <w:sz w:val="20"/>
                <w:szCs w:val="20"/>
                <w:lang w:eastAsia="en-US"/>
              </w:rPr>
              <w:t>Does the FDC Educator have:</w:t>
            </w:r>
          </w:p>
          <w:p w14:paraId="6C472D1F" w14:textId="77777777" w:rsidR="009D7B84" w:rsidRDefault="009D7B84" w:rsidP="009D7B84">
            <w:pPr>
              <w:pStyle w:val="NormalWeb"/>
              <w:numPr>
                <w:ilvl w:val="0"/>
                <w:numId w:val="16"/>
              </w:numPr>
              <w:rPr>
                <w:rFonts w:ascii="Arial" w:hAnsi="Arial" w:cs="Arial"/>
                <w:sz w:val="20"/>
                <w:szCs w:val="20"/>
                <w:lang w:eastAsia="en-US"/>
              </w:rPr>
            </w:pPr>
            <w:r w:rsidRPr="00CE3819">
              <w:rPr>
                <w:rFonts w:ascii="Arial" w:hAnsi="Arial" w:cs="Arial"/>
                <w:sz w:val="20"/>
                <w:szCs w:val="20"/>
                <w:lang w:eastAsia="en-US"/>
              </w:rPr>
              <w:t>ready access to</w:t>
            </w:r>
            <w:r>
              <w:rPr>
                <w:rFonts w:ascii="Arial" w:hAnsi="Arial" w:cs="Arial"/>
                <w:sz w:val="20"/>
                <w:szCs w:val="20"/>
                <w:lang w:eastAsia="en-US"/>
              </w:rPr>
              <w:t xml:space="preserve"> </w:t>
            </w:r>
            <w:r w:rsidRPr="005D3A26">
              <w:rPr>
                <w:rFonts w:ascii="Arial" w:hAnsi="Arial" w:cs="Arial"/>
                <w:sz w:val="20"/>
                <w:szCs w:val="20"/>
                <w:lang w:eastAsia="en-US"/>
              </w:rPr>
              <w:t>at least 2 operating telephones or other similar means of</w:t>
            </w:r>
            <w:r>
              <w:rPr>
                <w:rFonts w:ascii="Arial" w:hAnsi="Arial" w:cs="Arial"/>
                <w:sz w:val="20"/>
                <w:szCs w:val="20"/>
                <w:lang w:eastAsia="en-US"/>
              </w:rPr>
              <w:t xml:space="preserve"> </w:t>
            </w:r>
            <w:r w:rsidRPr="005D3A26">
              <w:rPr>
                <w:rFonts w:ascii="Arial" w:hAnsi="Arial" w:cs="Arial"/>
                <w:sz w:val="20"/>
                <w:szCs w:val="20"/>
                <w:lang w:eastAsia="en-US"/>
              </w:rPr>
              <w:t>communication</w:t>
            </w:r>
            <w:r>
              <w:rPr>
                <w:rFonts w:ascii="Arial" w:hAnsi="Arial" w:cs="Arial"/>
                <w:sz w:val="20"/>
                <w:szCs w:val="20"/>
                <w:lang w:eastAsia="en-US"/>
              </w:rPr>
              <w:t xml:space="preserve">; </w:t>
            </w:r>
            <w:r w:rsidRPr="005D3A26">
              <w:rPr>
                <w:rFonts w:ascii="Arial" w:hAnsi="Arial" w:cs="Arial"/>
                <w:sz w:val="20"/>
                <w:szCs w:val="20"/>
                <w:lang w:eastAsia="en-US"/>
              </w:rPr>
              <w:t>and</w:t>
            </w:r>
          </w:p>
          <w:p w14:paraId="019AE571" w14:textId="77777777" w:rsidR="009D7B84" w:rsidRPr="005D3A26" w:rsidRDefault="009D7B84" w:rsidP="009D7B84">
            <w:pPr>
              <w:pStyle w:val="NormalWeb"/>
              <w:numPr>
                <w:ilvl w:val="0"/>
                <w:numId w:val="16"/>
              </w:numPr>
              <w:rPr>
                <w:rFonts w:ascii="Arial" w:hAnsi="Arial" w:cs="Arial"/>
                <w:sz w:val="20"/>
                <w:szCs w:val="20"/>
                <w:lang w:eastAsia="en-US"/>
              </w:rPr>
            </w:pPr>
            <w:r w:rsidRPr="005D3A26">
              <w:rPr>
                <w:rFonts w:ascii="Arial" w:hAnsi="Arial" w:cs="Arial"/>
                <w:sz w:val="20"/>
                <w:szCs w:val="20"/>
                <w:lang w:eastAsia="en-US"/>
              </w:rPr>
              <w:t>at least 1 of the telephones or other similar means of</w:t>
            </w:r>
            <w:r>
              <w:rPr>
                <w:rFonts w:ascii="Arial" w:hAnsi="Arial" w:cs="Arial"/>
                <w:sz w:val="20"/>
                <w:szCs w:val="20"/>
                <w:lang w:eastAsia="en-US"/>
              </w:rPr>
              <w:t xml:space="preserve"> </w:t>
            </w:r>
            <w:r w:rsidRPr="005D3A26">
              <w:rPr>
                <w:rFonts w:ascii="Arial" w:hAnsi="Arial" w:cs="Arial"/>
                <w:sz w:val="20"/>
                <w:szCs w:val="20"/>
                <w:lang w:eastAsia="en-US"/>
              </w:rPr>
              <w:t>communication referred to in</w:t>
            </w:r>
            <w:r>
              <w:rPr>
                <w:rFonts w:ascii="Arial" w:hAnsi="Arial" w:cs="Arial"/>
                <w:sz w:val="20"/>
                <w:szCs w:val="20"/>
                <w:lang w:eastAsia="en-US"/>
              </w:rPr>
              <w:t xml:space="preserve"> </w:t>
            </w:r>
            <w:r w:rsidRPr="005D3A26">
              <w:rPr>
                <w:rFonts w:ascii="Arial" w:hAnsi="Arial" w:cs="Arial"/>
                <w:sz w:val="20"/>
                <w:szCs w:val="20"/>
                <w:lang w:eastAsia="en-US"/>
              </w:rPr>
              <w:t>paragraph (a) is kept in a</w:t>
            </w:r>
            <w:r>
              <w:rPr>
                <w:rFonts w:ascii="Arial" w:hAnsi="Arial" w:cs="Arial"/>
                <w:sz w:val="20"/>
                <w:szCs w:val="20"/>
                <w:lang w:eastAsia="en-US"/>
              </w:rPr>
              <w:t xml:space="preserve"> </w:t>
            </w:r>
            <w:r w:rsidRPr="005D3A26">
              <w:rPr>
                <w:rFonts w:ascii="Arial" w:hAnsi="Arial" w:cs="Arial"/>
                <w:sz w:val="20"/>
                <w:szCs w:val="20"/>
                <w:lang w:eastAsia="en-US"/>
              </w:rPr>
              <w:t>fixed location at the residence or venue.</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E60D82C" w14:textId="77777777" w:rsidR="009D7B84" w:rsidRDefault="009D7B84" w:rsidP="009D7B84">
            <w:pPr>
              <w:spacing w:after="0" w:line="240" w:lineRule="auto"/>
              <w:rPr>
                <w:rFonts w:ascii="Arial" w:eastAsia="Times New Roman" w:hAnsi="Arial" w:cs="Arial"/>
                <w:b/>
                <w:sz w:val="20"/>
                <w:szCs w:val="20"/>
              </w:rPr>
            </w:pPr>
          </w:p>
          <w:p w14:paraId="5451EBB2" w14:textId="77777777" w:rsidR="009D7B84" w:rsidRDefault="009D7B84" w:rsidP="009D7B84">
            <w:pPr>
              <w:spacing w:after="0" w:line="240" w:lineRule="auto"/>
              <w:rPr>
                <w:rFonts w:ascii="Arial" w:eastAsia="Times New Roman" w:hAnsi="Arial" w:cs="Arial"/>
                <w:b/>
                <w:sz w:val="20"/>
                <w:szCs w:val="20"/>
              </w:rPr>
            </w:pPr>
          </w:p>
          <w:p w14:paraId="65CBFD97" w14:textId="77777777" w:rsidR="009D7B84" w:rsidRDefault="009D7B84" w:rsidP="009D7B84">
            <w:pPr>
              <w:spacing w:after="0" w:line="240" w:lineRule="auto"/>
              <w:rPr>
                <w:rFonts w:ascii="Arial" w:eastAsia="Times New Roman" w:hAnsi="Arial" w:cs="Arial"/>
                <w:b/>
                <w:sz w:val="20"/>
                <w:szCs w:val="20"/>
              </w:rPr>
            </w:pPr>
          </w:p>
          <w:p w14:paraId="5DCC7DFE" w14:textId="77777777" w:rsidR="009D7B84" w:rsidRDefault="009D7B84" w:rsidP="009D7B84">
            <w:pPr>
              <w:spacing w:after="0" w:line="240" w:lineRule="auto"/>
              <w:rPr>
                <w:rFonts w:ascii="Arial" w:eastAsia="Times New Roman" w:hAnsi="Arial" w:cs="Arial"/>
                <w:b/>
                <w:sz w:val="20"/>
                <w:szCs w:val="20"/>
              </w:rPr>
            </w:pPr>
          </w:p>
          <w:p w14:paraId="090A67F2" w14:textId="77777777" w:rsidR="009D7B84" w:rsidRDefault="009D7B84" w:rsidP="009D7B84">
            <w:pPr>
              <w:spacing w:after="0" w:line="240" w:lineRule="auto"/>
              <w:rPr>
                <w:rFonts w:ascii="Arial" w:eastAsia="Times New Roman" w:hAnsi="Arial" w:cs="Arial"/>
                <w:b/>
                <w:sz w:val="20"/>
                <w:szCs w:val="20"/>
              </w:rPr>
            </w:pPr>
          </w:p>
          <w:p w14:paraId="6F426D40" w14:textId="77777777" w:rsidR="009D7B84" w:rsidRDefault="009D7B84" w:rsidP="009D7B84">
            <w:pPr>
              <w:spacing w:after="0" w:line="240" w:lineRule="auto"/>
              <w:rPr>
                <w:rFonts w:ascii="Arial" w:eastAsia="Times New Roman" w:hAnsi="Arial" w:cs="Arial"/>
                <w:b/>
                <w:sz w:val="20"/>
                <w:szCs w:val="20"/>
              </w:rPr>
            </w:pPr>
          </w:p>
          <w:p w14:paraId="6266353F" w14:textId="77777777" w:rsidR="009D7B84" w:rsidRDefault="009D7B84" w:rsidP="009D7B84">
            <w:pPr>
              <w:spacing w:after="0" w:line="240" w:lineRule="auto"/>
              <w:rPr>
                <w:rFonts w:ascii="Arial" w:eastAsia="Times New Roman" w:hAnsi="Arial" w:cs="Arial"/>
                <w:b/>
                <w:sz w:val="20"/>
                <w:szCs w:val="20"/>
              </w:rPr>
            </w:pPr>
          </w:p>
          <w:p w14:paraId="06159B9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21190135"/>
              <w14:checkbox>
                <w14:checked w14:val="0"/>
                <w14:checkedState w14:val="2612" w14:font="MS Gothic"/>
                <w14:uncheckedState w14:val="2610" w14:font="MS Gothic"/>
              </w14:checkbox>
            </w:sdtPr>
            <w:sdtContent>
              <w:p w14:paraId="05FF94D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D44BC" w14:textId="77777777" w:rsidR="009D7B84" w:rsidRDefault="009D7B84" w:rsidP="009D7B84">
            <w:pPr>
              <w:spacing w:after="0" w:line="240" w:lineRule="auto"/>
              <w:rPr>
                <w:rFonts w:ascii="Arial" w:eastAsia="Times New Roman" w:hAnsi="Arial" w:cs="Arial"/>
                <w:b/>
                <w:sz w:val="20"/>
                <w:szCs w:val="20"/>
              </w:rPr>
            </w:pPr>
          </w:p>
          <w:p w14:paraId="6742B13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25860647"/>
              <w14:checkbox>
                <w14:checked w14:val="0"/>
                <w14:checkedState w14:val="2612" w14:font="MS Gothic"/>
                <w14:uncheckedState w14:val="2610" w14:font="MS Gothic"/>
              </w14:checkbox>
            </w:sdtPr>
            <w:sdtContent>
              <w:p w14:paraId="049591C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06505D"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0245EE29" w14:textId="77777777" w:rsidR="009D7B84" w:rsidRDefault="009D7B84" w:rsidP="009D7B84">
            <w:pPr>
              <w:spacing w:after="0" w:line="240" w:lineRule="auto"/>
              <w:rPr>
                <w:rFonts w:ascii="Arial" w:eastAsia="Times New Roman" w:hAnsi="Arial" w:cs="Arial"/>
                <w:b/>
                <w:sz w:val="20"/>
                <w:szCs w:val="20"/>
              </w:rPr>
            </w:pPr>
          </w:p>
          <w:p w14:paraId="4FCE3D70" w14:textId="77777777" w:rsidR="009D7B84" w:rsidRDefault="009D7B84" w:rsidP="009D7B84">
            <w:pPr>
              <w:spacing w:after="0" w:line="240" w:lineRule="auto"/>
              <w:rPr>
                <w:rFonts w:ascii="Arial" w:eastAsia="Times New Roman" w:hAnsi="Arial" w:cs="Arial"/>
                <w:b/>
                <w:sz w:val="20"/>
                <w:szCs w:val="20"/>
              </w:rPr>
            </w:pPr>
          </w:p>
          <w:p w14:paraId="3617C16A" w14:textId="77777777" w:rsidR="009D7B84" w:rsidRDefault="009D7B84" w:rsidP="009D7B84">
            <w:pPr>
              <w:spacing w:after="0" w:line="240" w:lineRule="auto"/>
              <w:rPr>
                <w:rFonts w:ascii="Arial" w:eastAsia="Times New Roman" w:hAnsi="Arial" w:cs="Arial"/>
                <w:b/>
                <w:sz w:val="20"/>
                <w:szCs w:val="20"/>
              </w:rPr>
            </w:pPr>
          </w:p>
          <w:p w14:paraId="4863D42D" w14:textId="77777777" w:rsidR="009D7B84" w:rsidRDefault="009D7B84" w:rsidP="009D7B84">
            <w:pPr>
              <w:spacing w:after="0" w:line="240" w:lineRule="auto"/>
              <w:rPr>
                <w:rFonts w:ascii="Arial" w:eastAsia="Times New Roman" w:hAnsi="Arial" w:cs="Arial"/>
                <w:b/>
                <w:sz w:val="20"/>
                <w:szCs w:val="20"/>
              </w:rPr>
            </w:pPr>
          </w:p>
          <w:p w14:paraId="38CFA5EE" w14:textId="77777777" w:rsidR="009D7B84" w:rsidRDefault="009D7B84" w:rsidP="009D7B84">
            <w:pPr>
              <w:spacing w:after="0" w:line="240" w:lineRule="auto"/>
              <w:rPr>
                <w:rFonts w:ascii="Arial" w:eastAsia="Times New Roman" w:hAnsi="Arial" w:cs="Arial"/>
                <w:b/>
                <w:sz w:val="20"/>
                <w:szCs w:val="20"/>
              </w:rPr>
            </w:pPr>
          </w:p>
          <w:p w14:paraId="111D5E4D" w14:textId="77777777" w:rsidR="009D7B84" w:rsidRDefault="009D7B84" w:rsidP="009D7B84">
            <w:pPr>
              <w:spacing w:after="0" w:line="240" w:lineRule="auto"/>
              <w:rPr>
                <w:rFonts w:ascii="Arial" w:eastAsia="Times New Roman" w:hAnsi="Arial" w:cs="Arial"/>
                <w:b/>
                <w:sz w:val="20"/>
                <w:szCs w:val="20"/>
              </w:rPr>
            </w:pPr>
          </w:p>
          <w:p w14:paraId="2EB76459" w14:textId="77777777" w:rsidR="009D7B84" w:rsidRDefault="009D7B84" w:rsidP="009D7B84">
            <w:pPr>
              <w:spacing w:after="0" w:line="240" w:lineRule="auto"/>
              <w:rPr>
                <w:rFonts w:ascii="Arial" w:eastAsia="Times New Roman" w:hAnsi="Arial" w:cs="Arial"/>
                <w:b/>
                <w:sz w:val="20"/>
                <w:szCs w:val="20"/>
              </w:rPr>
            </w:pPr>
          </w:p>
          <w:p w14:paraId="4C9182E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88612208"/>
              <w14:checkbox>
                <w14:checked w14:val="0"/>
                <w14:checkedState w14:val="2612" w14:font="MS Gothic"/>
                <w14:uncheckedState w14:val="2610" w14:font="MS Gothic"/>
              </w14:checkbox>
            </w:sdtPr>
            <w:sdtContent>
              <w:p w14:paraId="05577FD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D0C748" w14:textId="77777777" w:rsidR="009D7B84" w:rsidRDefault="009D7B84" w:rsidP="009D7B84">
            <w:pPr>
              <w:spacing w:after="0" w:line="240" w:lineRule="auto"/>
              <w:rPr>
                <w:rFonts w:ascii="Arial" w:eastAsia="Times New Roman" w:hAnsi="Arial" w:cs="Arial"/>
                <w:b/>
                <w:sz w:val="20"/>
                <w:szCs w:val="20"/>
              </w:rPr>
            </w:pPr>
          </w:p>
          <w:p w14:paraId="4C79DD03"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6537034"/>
              <w14:checkbox>
                <w14:checked w14:val="0"/>
                <w14:checkedState w14:val="2612" w14:font="MS Gothic"/>
                <w14:uncheckedState w14:val="2610" w14:font="MS Gothic"/>
              </w14:checkbox>
            </w:sdtPr>
            <w:sdtContent>
              <w:p w14:paraId="7A209D5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413054"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6FE7EDFD" w14:textId="77777777" w:rsidR="009D7B84" w:rsidRDefault="009D7B84" w:rsidP="009D7B84">
            <w:pPr>
              <w:spacing w:after="0" w:line="240" w:lineRule="auto"/>
              <w:rPr>
                <w:rFonts w:ascii="Arial" w:eastAsia="Times New Roman" w:hAnsi="Arial" w:cs="Arial"/>
                <w:b/>
                <w:sz w:val="20"/>
                <w:szCs w:val="20"/>
              </w:rPr>
            </w:pPr>
          </w:p>
          <w:p w14:paraId="2FA1FD32" w14:textId="77777777" w:rsidR="009D7B84" w:rsidRDefault="009D7B84" w:rsidP="009D7B84">
            <w:pPr>
              <w:spacing w:after="0" w:line="240" w:lineRule="auto"/>
              <w:rPr>
                <w:rFonts w:ascii="Arial" w:eastAsia="Times New Roman" w:hAnsi="Arial" w:cs="Arial"/>
                <w:b/>
                <w:sz w:val="20"/>
                <w:szCs w:val="20"/>
              </w:rPr>
            </w:pPr>
          </w:p>
          <w:p w14:paraId="747B2B6C" w14:textId="77777777" w:rsidR="009D7B84" w:rsidRDefault="009D7B84" w:rsidP="009D7B84">
            <w:pPr>
              <w:spacing w:after="0" w:line="240" w:lineRule="auto"/>
              <w:rPr>
                <w:rFonts w:ascii="Arial" w:eastAsia="Times New Roman" w:hAnsi="Arial" w:cs="Arial"/>
                <w:b/>
                <w:sz w:val="20"/>
                <w:szCs w:val="20"/>
              </w:rPr>
            </w:pPr>
          </w:p>
          <w:p w14:paraId="343DBA48" w14:textId="77777777" w:rsidR="009D7B84" w:rsidRDefault="009D7B84" w:rsidP="009D7B84">
            <w:pPr>
              <w:spacing w:after="0" w:line="240" w:lineRule="auto"/>
              <w:rPr>
                <w:rFonts w:ascii="Arial" w:eastAsia="Times New Roman" w:hAnsi="Arial" w:cs="Arial"/>
                <w:b/>
                <w:sz w:val="20"/>
                <w:szCs w:val="20"/>
              </w:rPr>
            </w:pPr>
          </w:p>
          <w:p w14:paraId="3F20334C" w14:textId="77777777" w:rsidR="009D7B84" w:rsidRDefault="009D7B84" w:rsidP="009D7B84">
            <w:pPr>
              <w:spacing w:after="0" w:line="240" w:lineRule="auto"/>
              <w:rPr>
                <w:rFonts w:ascii="Arial" w:eastAsia="Times New Roman" w:hAnsi="Arial" w:cs="Arial"/>
                <w:b/>
                <w:sz w:val="20"/>
                <w:szCs w:val="20"/>
              </w:rPr>
            </w:pPr>
          </w:p>
          <w:p w14:paraId="515CCDF7" w14:textId="77777777" w:rsidR="009D7B84" w:rsidRDefault="009D7B84" w:rsidP="009D7B84">
            <w:pPr>
              <w:spacing w:after="0" w:line="240" w:lineRule="auto"/>
              <w:rPr>
                <w:rFonts w:ascii="Arial" w:eastAsia="Times New Roman" w:hAnsi="Arial" w:cs="Arial"/>
                <w:b/>
                <w:sz w:val="20"/>
                <w:szCs w:val="20"/>
              </w:rPr>
            </w:pPr>
          </w:p>
          <w:p w14:paraId="70565106" w14:textId="77777777" w:rsidR="009D7B84" w:rsidRDefault="009D7B84" w:rsidP="009D7B84">
            <w:pPr>
              <w:spacing w:after="0" w:line="240" w:lineRule="auto"/>
              <w:rPr>
                <w:rFonts w:ascii="Arial" w:eastAsia="Times New Roman" w:hAnsi="Arial" w:cs="Arial"/>
                <w:b/>
                <w:sz w:val="20"/>
                <w:szCs w:val="20"/>
              </w:rPr>
            </w:pPr>
          </w:p>
          <w:p w14:paraId="3A6F3A4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0499963"/>
              <w14:checkbox>
                <w14:checked w14:val="0"/>
                <w14:checkedState w14:val="2612" w14:font="MS Gothic"/>
                <w14:uncheckedState w14:val="2610" w14:font="MS Gothic"/>
              </w14:checkbox>
            </w:sdtPr>
            <w:sdtContent>
              <w:p w14:paraId="581BB39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C5CD73" w14:textId="77777777" w:rsidR="009D7B84" w:rsidRDefault="009D7B84" w:rsidP="009D7B84">
            <w:pPr>
              <w:spacing w:after="0" w:line="240" w:lineRule="auto"/>
              <w:rPr>
                <w:rFonts w:ascii="Arial" w:eastAsia="Times New Roman" w:hAnsi="Arial" w:cs="Arial"/>
                <w:b/>
                <w:sz w:val="20"/>
                <w:szCs w:val="20"/>
              </w:rPr>
            </w:pPr>
          </w:p>
          <w:p w14:paraId="7467789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5428837"/>
              <w14:checkbox>
                <w14:checked w14:val="0"/>
                <w14:checkedState w14:val="2612" w14:font="MS Gothic"/>
                <w14:uncheckedState w14:val="2610" w14:font="MS Gothic"/>
              </w14:checkbox>
            </w:sdtPr>
            <w:sdtContent>
              <w:p w14:paraId="4089FB1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729114" w14:textId="77777777" w:rsidR="009D7B84" w:rsidRPr="005D0112" w:rsidRDefault="009D7B84" w:rsidP="009D7B84">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2E345913" w14:textId="77777777" w:rsidR="009D7B84" w:rsidRPr="0089703D" w:rsidRDefault="009D7B84" w:rsidP="009D7B84">
            <w:pPr>
              <w:spacing w:after="0" w:line="240" w:lineRule="auto"/>
              <w:rPr>
                <w:rFonts w:ascii="Arial" w:eastAsia="Times New Roman" w:hAnsi="Arial" w:cs="Arial"/>
                <w:bCs/>
                <w:i/>
                <w:iCs/>
                <w:color w:val="FF0000"/>
                <w:sz w:val="20"/>
                <w:szCs w:val="20"/>
                <w:highlight w:val="yellow"/>
              </w:rPr>
            </w:pPr>
          </w:p>
        </w:tc>
      </w:tr>
      <w:tr w:rsidR="009D7B84" w:rsidRPr="00254214" w14:paraId="008566EA" w14:textId="77777777" w:rsidTr="004625A3">
        <w:trPr>
          <w:trHeight w:val="466"/>
        </w:trPr>
        <w:tc>
          <w:tcPr>
            <w:tcW w:w="556" w:type="pct"/>
            <w:tcBorders>
              <w:right w:val="nil"/>
            </w:tcBorders>
            <w:shd w:val="clear" w:color="auto" w:fill="DBE5F1" w:themeFill="accent1" w:themeFillTint="33"/>
            <w:vAlign w:val="center"/>
          </w:tcPr>
          <w:p w14:paraId="15EA2ECA" w14:textId="77777777" w:rsidR="009D7B84" w:rsidRDefault="009D7B84" w:rsidP="009D7B84">
            <w:pPr>
              <w:spacing w:after="0" w:line="240" w:lineRule="auto"/>
              <w:rPr>
                <w:rFonts w:ascii="Arial" w:eastAsia="Times New Roman" w:hAnsi="Arial" w:cs="Arial"/>
                <w:b/>
                <w:szCs w:val="20"/>
              </w:rPr>
            </w:pPr>
          </w:p>
        </w:tc>
        <w:tc>
          <w:tcPr>
            <w:tcW w:w="1777" w:type="pct"/>
            <w:tcBorders>
              <w:left w:val="nil"/>
            </w:tcBorders>
            <w:shd w:val="clear" w:color="auto" w:fill="DBE5F1" w:themeFill="accent1" w:themeFillTint="33"/>
            <w:vAlign w:val="center"/>
          </w:tcPr>
          <w:p w14:paraId="5411A844" w14:textId="77777777" w:rsidR="009D7B84" w:rsidRDefault="009D7B84" w:rsidP="009D7B84">
            <w:pPr>
              <w:spacing w:after="0" w:line="240" w:lineRule="auto"/>
              <w:rPr>
                <w:rFonts w:ascii="Arial" w:eastAsia="Times New Roman" w:hAnsi="Arial" w:cs="Arial"/>
                <w:b/>
                <w:i/>
                <w:iCs/>
                <w:szCs w:val="20"/>
              </w:rPr>
            </w:pPr>
            <w:r>
              <w:rPr>
                <w:rFonts w:ascii="Arial" w:eastAsia="Times New Roman" w:hAnsi="Arial" w:cs="Arial"/>
                <w:b/>
                <w:i/>
                <w:iCs/>
                <w:szCs w:val="20"/>
              </w:rPr>
              <w:t>STAFFING</w:t>
            </w:r>
          </w:p>
        </w:tc>
        <w:tc>
          <w:tcPr>
            <w:tcW w:w="369" w:type="pct"/>
            <w:shd w:val="clear" w:color="auto" w:fill="DBE5F1" w:themeFill="accent1" w:themeFillTint="33"/>
            <w:vAlign w:val="center"/>
          </w:tcPr>
          <w:p w14:paraId="44710AF9" w14:textId="77777777" w:rsidR="009D7B84" w:rsidRPr="00505A9E" w:rsidRDefault="009D7B84" w:rsidP="009D7B84">
            <w:pPr>
              <w:spacing w:after="0" w:line="240" w:lineRule="auto"/>
              <w:rPr>
                <w:rFonts w:ascii="Arial" w:eastAsia="Times New Roman" w:hAnsi="Arial" w:cs="Arial"/>
                <w:b/>
                <w:szCs w:val="20"/>
              </w:rPr>
            </w:pPr>
          </w:p>
        </w:tc>
        <w:tc>
          <w:tcPr>
            <w:tcW w:w="347" w:type="pct"/>
            <w:shd w:val="clear" w:color="auto" w:fill="DBE5F1" w:themeFill="accent1" w:themeFillTint="33"/>
            <w:vAlign w:val="center"/>
          </w:tcPr>
          <w:p w14:paraId="3FBEDD3B" w14:textId="77777777" w:rsidR="009D7B84" w:rsidRPr="00505A9E" w:rsidRDefault="009D7B84" w:rsidP="009D7B84">
            <w:pPr>
              <w:spacing w:after="0" w:line="240" w:lineRule="auto"/>
              <w:rPr>
                <w:rFonts w:ascii="Arial" w:eastAsia="Times New Roman" w:hAnsi="Arial" w:cs="Arial"/>
                <w:b/>
                <w:szCs w:val="20"/>
              </w:rPr>
            </w:pPr>
          </w:p>
        </w:tc>
        <w:tc>
          <w:tcPr>
            <w:tcW w:w="394" w:type="pct"/>
            <w:shd w:val="clear" w:color="auto" w:fill="DBE5F1" w:themeFill="accent1" w:themeFillTint="33"/>
          </w:tcPr>
          <w:p w14:paraId="1839F40E" w14:textId="77777777" w:rsidR="009D7B84" w:rsidRPr="00505A9E" w:rsidRDefault="009D7B84" w:rsidP="009D7B84">
            <w:pPr>
              <w:spacing w:after="0" w:line="240" w:lineRule="auto"/>
              <w:rPr>
                <w:rFonts w:ascii="Arial" w:eastAsia="Times New Roman" w:hAnsi="Arial" w:cs="Arial"/>
                <w:b/>
                <w:szCs w:val="20"/>
              </w:rPr>
            </w:pPr>
          </w:p>
        </w:tc>
        <w:tc>
          <w:tcPr>
            <w:tcW w:w="1557" w:type="pct"/>
            <w:shd w:val="clear" w:color="auto" w:fill="DBE5F1" w:themeFill="accent1" w:themeFillTint="33"/>
            <w:vAlign w:val="center"/>
          </w:tcPr>
          <w:p w14:paraId="02548BD7" w14:textId="77777777" w:rsidR="009D7B84" w:rsidRPr="00505A9E" w:rsidRDefault="009D7B84" w:rsidP="009D7B84">
            <w:pPr>
              <w:spacing w:after="0" w:line="240" w:lineRule="auto"/>
              <w:rPr>
                <w:rFonts w:ascii="Arial" w:eastAsia="Times New Roman" w:hAnsi="Arial" w:cs="Arial"/>
                <w:b/>
                <w:szCs w:val="20"/>
              </w:rPr>
            </w:pPr>
          </w:p>
        </w:tc>
      </w:tr>
      <w:tr w:rsidR="009D7B84" w:rsidRPr="00152909" w14:paraId="5AC8CF91" w14:textId="77777777" w:rsidTr="004625A3">
        <w:tc>
          <w:tcPr>
            <w:tcW w:w="556" w:type="pct"/>
          </w:tcPr>
          <w:p w14:paraId="18C9CE25" w14:textId="77777777" w:rsidR="009D7B84" w:rsidRPr="00152909" w:rsidRDefault="009D7B84" w:rsidP="009D7B84">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R.136</w:t>
            </w:r>
          </w:p>
          <w:p w14:paraId="10F60F38" w14:textId="77777777" w:rsidR="009D7B84" w:rsidRDefault="009D7B84" w:rsidP="009D7B84">
            <w:pPr>
              <w:spacing w:after="0" w:line="240" w:lineRule="auto"/>
              <w:rPr>
                <w:rFonts w:ascii="Arial" w:eastAsia="Times New Roman" w:hAnsi="Arial" w:cs="Arial"/>
                <w:b/>
                <w:sz w:val="20"/>
                <w:szCs w:val="20"/>
              </w:rPr>
            </w:pPr>
          </w:p>
          <w:p w14:paraId="4AB29D62" w14:textId="77777777" w:rsidR="009D7B84" w:rsidRPr="00152909" w:rsidRDefault="009D7B84" w:rsidP="009D7B84">
            <w:pPr>
              <w:spacing w:after="0" w:line="240" w:lineRule="auto"/>
              <w:rPr>
                <w:rFonts w:ascii="Arial" w:eastAsia="Times New Roman" w:hAnsi="Arial" w:cs="Arial"/>
                <w:b/>
                <w:sz w:val="20"/>
                <w:szCs w:val="20"/>
              </w:rPr>
            </w:pPr>
            <w:r w:rsidRPr="00DE5D2C">
              <w:rPr>
                <w:i/>
                <w:iCs/>
                <w:color w:val="1F497D" w:themeColor="text2"/>
                <w:sz w:val="18"/>
                <w:szCs w:val="18"/>
              </w:rPr>
              <w:t>CD - AP</w:t>
            </w:r>
          </w:p>
        </w:tc>
        <w:tc>
          <w:tcPr>
            <w:tcW w:w="1777" w:type="pct"/>
          </w:tcPr>
          <w:p w14:paraId="414C93EC" w14:textId="77777777" w:rsidR="009D7B84" w:rsidRPr="00152909" w:rsidRDefault="009D7B84" w:rsidP="009D7B84">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qualifications</w:t>
            </w:r>
          </w:p>
          <w:p w14:paraId="31D39030" w14:textId="77777777" w:rsidR="009D7B84" w:rsidRPr="00152909" w:rsidRDefault="009D7B84" w:rsidP="009D7B84">
            <w:pPr>
              <w:spacing w:after="0" w:line="240" w:lineRule="auto"/>
              <w:ind w:left="30"/>
              <w:rPr>
                <w:rFonts w:ascii="Arial" w:eastAsia="Times New Roman" w:hAnsi="Arial" w:cs="Arial"/>
                <w:b/>
                <w:sz w:val="12"/>
                <w:szCs w:val="12"/>
              </w:rPr>
            </w:pPr>
          </w:p>
          <w:p w14:paraId="1C4F57E8" w14:textId="77777777" w:rsidR="009D7B84" w:rsidRDefault="009D7B84" w:rsidP="009D7B84">
            <w:pPr>
              <w:spacing w:after="0" w:line="240" w:lineRule="auto"/>
              <w:ind w:left="30"/>
              <w:rPr>
                <w:rFonts w:ascii="Arial" w:eastAsia="Times New Roman" w:hAnsi="Arial" w:cs="Arial"/>
                <w:sz w:val="20"/>
                <w:szCs w:val="20"/>
              </w:rPr>
            </w:pPr>
            <w:r>
              <w:rPr>
                <w:rFonts w:ascii="Arial" w:eastAsia="Times New Roman" w:hAnsi="Arial" w:cs="Arial"/>
                <w:sz w:val="20"/>
                <w:szCs w:val="20"/>
              </w:rPr>
              <w:t>Does the FDC Educator and (where applicable) the FDC Educator Assistant hold and ACECQA approved:</w:t>
            </w:r>
          </w:p>
          <w:p w14:paraId="2AEC2A49" w14:textId="77777777" w:rsidR="009D7B84" w:rsidRPr="00152909" w:rsidRDefault="009D7B84" w:rsidP="009D7B84">
            <w:pPr>
              <w:spacing w:after="0" w:line="240" w:lineRule="auto"/>
              <w:ind w:left="30"/>
              <w:rPr>
                <w:rFonts w:ascii="Arial" w:eastAsia="Times New Roman" w:hAnsi="Arial" w:cs="Arial"/>
                <w:sz w:val="20"/>
                <w:szCs w:val="20"/>
              </w:rPr>
            </w:pPr>
            <w:r>
              <w:rPr>
                <w:rFonts w:ascii="Arial" w:eastAsia="Times New Roman" w:hAnsi="Arial" w:cs="Arial"/>
                <w:sz w:val="20"/>
                <w:szCs w:val="20"/>
              </w:rPr>
              <w:t xml:space="preserve"> </w:t>
            </w:r>
          </w:p>
          <w:p w14:paraId="411F058A" w14:textId="77777777" w:rsidR="009D7B84" w:rsidRPr="00152909" w:rsidRDefault="009D7B84" w:rsidP="009D7B84">
            <w:pPr>
              <w:pStyle w:val="ListParagraph"/>
              <w:numPr>
                <w:ilvl w:val="0"/>
                <w:numId w:val="2"/>
              </w:numPr>
              <w:spacing w:after="0" w:line="240" w:lineRule="auto"/>
              <w:rPr>
                <w:rFonts w:ascii="Arial" w:eastAsia="Times New Roman" w:hAnsi="Arial" w:cs="Arial"/>
                <w:sz w:val="20"/>
                <w:szCs w:val="20"/>
              </w:rPr>
            </w:pPr>
            <w:r w:rsidRPr="00152909">
              <w:rPr>
                <w:rFonts w:ascii="Arial" w:eastAsia="Times New Roman" w:hAnsi="Arial" w:cs="Arial"/>
                <w:sz w:val="20"/>
                <w:szCs w:val="20"/>
              </w:rPr>
              <w:t>first aid qualification.</w:t>
            </w:r>
          </w:p>
          <w:p w14:paraId="5E2462DC" w14:textId="77777777" w:rsidR="009D7B84" w:rsidRPr="00152909" w:rsidRDefault="009D7B84" w:rsidP="009D7B84">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emergency a</w:t>
            </w:r>
            <w:r w:rsidRPr="00152909">
              <w:rPr>
                <w:rFonts w:ascii="Arial" w:eastAsia="Times New Roman" w:hAnsi="Arial" w:cs="Arial"/>
                <w:sz w:val="20"/>
                <w:szCs w:val="20"/>
              </w:rPr>
              <w:t xml:space="preserve">sthma </w:t>
            </w:r>
            <w:r>
              <w:rPr>
                <w:rFonts w:ascii="Arial" w:eastAsia="Times New Roman" w:hAnsi="Arial" w:cs="Arial"/>
                <w:sz w:val="20"/>
                <w:szCs w:val="20"/>
              </w:rPr>
              <w:t>management training</w:t>
            </w:r>
            <w:r w:rsidRPr="00152909">
              <w:rPr>
                <w:rFonts w:ascii="Arial" w:eastAsia="Times New Roman" w:hAnsi="Arial" w:cs="Arial"/>
                <w:sz w:val="20"/>
                <w:szCs w:val="20"/>
              </w:rPr>
              <w:t xml:space="preserve"> </w:t>
            </w:r>
          </w:p>
          <w:p w14:paraId="34F1890F" w14:textId="77777777" w:rsidR="009D7B84" w:rsidRPr="00152909" w:rsidRDefault="009D7B84" w:rsidP="009D7B84">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 xml:space="preserve">naphylaxis </w:t>
            </w:r>
            <w:r>
              <w:rPr>
                <w:rFonts w:ascii="Arial" w:eastAsia="Times New Roman" w:hAnsi="Arial" w:cs="Arial"/>
                <w:sz w:val="20"/>
                <w:szCs w:val="20"/>
              </w:rPr>
              <w:t>management training</w:t>
            </w:r>
          </w:p>
          <w:p w14:paraId="3123D6F2" w14:textId="77777777" w:rsidR="009D7B84" w:rsidRPr="00152909" w:rsidRDefault="009D7B84" w:rsidP="009D7B84">
            <w:pPr>
              <w:spacing w:after="0" w:line="240" w:lineRule="auto"/>
              <w:rPr>
                <w:rFonts w:ascii="Arial" w:eastAsia="Times New Roman" w:hAnsi="Arial" w:cs="Arial"/>
                <w:sz w:val="20"/>
                <w:szCs w:val="20"/>
              </w:rPr>
            </w:pPr>
          </w:p>
          <w:p w14:paraId="46F9DB3A" w14:textId="77777777" w:rsidR="009D7B84" w:rsidRPr="00232373" w:rsidRDefault="009D7B84" w:rsidP="009D7B84">
            <w:pPr>
              <w:spacing w:after="0" w:line="240" w:lineRule="auto"/>
              <w:rPr>
                <w:rFonts w:ascii="Arial" w:eastAsia="Times New Roman" w:hAnsi="Arial" w:cs="Arial"/>
                <w:sz w:val="20"/>
                <w:szCs w:val="20"/>
              </w:rPr>
            </w:pPr>
          </w:p>
        </w:tc>
        <w:tc>
          <w:tcPr>
            <w:tcW w:w="369" w:type="pct"/>
            <w:shd w:val="clear" w:color="auto" w:fill="auto"/>
          </w:tcPr>
          <w:p w14:paraId="7A5C2DB0" w14:textId="77777777" w:rsidR="009D7B84" w:rsidRDefault="009D7B84" w:rsidP="009D7B84">
            <w:pPr>
              <w:spacing w:after="0" w:line="240" w:lineRule="auto"/>
              <w:rPr>
                <w:rFonts w:ascii="Arial" w:eastAsia="Times New Roman" w:hAnsi="Arial" w:cs="Arial"/>
                <w:b/>
                <w:sz w:val="20"/>
                <w:szCs w:val="20"/>
              </w:rPr>
            </w:pPr>
          </w:p>
          <w:p w14:paraId="3D51AF2D" w14:textId="77777777" w:rsidR="009D7B84" w:rsidRDefault="009D7B84" w:rsidP="009D7B84">
            <w:pPr>
              <w:spacing w:after="0" w:line="240" w:lineRule="auto"/>
              <w:rPr>
                <w:rFonts w:ascii="Arial" w:eastAsia="Times New Roman" w:hAnsi="Arial" w:cs="Arial"/>
                <w:b/>
                <w:sz w:val="20"/>
                <w:szCs w:val="20"/>
              </w:rPr>
            </w:pPr>
          </w:p>
          <w:p w14:paraId="01BA1D1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3012892"/>
              <w14:checkbox>
                <w14:checked w14:val="0"/>
                <w14:checkedState w14:val="2612" w14:font="MS Gothic"/>
                <w14:uncheckedState w14:val="2610" w14:font="MS Gothic"/>
              </w14:checkbox>
            </w:sdtPr>
            <w:sdtContent>
              <w:p w14:paraId="5BFB3A6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FD221E" w14:textId="77777777" w:rsidR="009D7B84" w:rsidRPr="00793866" w:rsidRDefault="009D7B84" w:rsidP="009D7B84">
            <w:pPr>
              <w:spacing w:after="0" w:line="240" w:lineRule="auto"/>
              <w:rPr>
                <w:rFonts w:ascii="Arial" w:eastAsia="Times New Roman" w:hAnsi="Arial" w:cs="Arial"/>
                <w:b/>
                <w:sz w:val="16"/>
                <w:szCs w:val="16"/>
              </w:rPr>
            </w:pPr>
          </w:p>
          <w:p w14:paraId="3D12C46C" w14:textId="77777777" w:rsidR="009D7B84" w:rsidRPr="00793866" w:rsidRDefault="009D7B84" w:rsidP="009D7B84">
            <w:pPr>
              <w:spacing w:after="0" w:line="240" w:lineRule="auto"/>
              <w:rPr>
                <w:rFonts w:ascii="Arial" w:eastAsia="Times New Roman" w:hAnsi="Arial" w:cs="Arial"/>
                <w:b/>
                <w:sz w:val="16"/>
                <w:szCs w:val="16"/>
              </w:rPr>
            </w:pPr>
          </w:p>
          <w:p w14:paraId="14062FD0" w14:textId="77777777" w:rsidR="009D7B84" w:rsidRDefault="00000000" w:rsidP="009D7B84">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1610315588"/>
                <w14:checkbox>
                  <w14:checked w14:val="0"/>
                  <w14:checkedState w14:val="2612" w14:font="MS Gothic"/>
                  <w14:uncheckedState w14:val="2610" w14:font="MS Gothic"/>
                </w14:checkbox>
              </w:sdtPr>
              <w:sdtContent>
                <w:r w:rsidR="009D7B84">
                  <w:rPr>
                    <w:rFonts w:ascii="MS Gothic" w:eastAsia="MS Gothic" w:hAnsi="MS Gothic" w:cs="Arial" w:hint="eastAsia"/>
                    <w:b/>
                    <w:sz w:val="20"/>
                    <w:szCs w:val="20"/>
                  </w:rPr>
                  <w:t>☐</w:t>
                </w:r>
              </w:sdtContent>
            </w:sdt>
          </w:p>
          <w:p w14:paraId="4C650A77" w14:textId="77777777" w:rsidR="009D7B84" w:rsidRDefault="00000000" w:rsidP="009D7B84">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1082676534"/>
                <w14:checkbox>
                  <w14:checked w14:val="0"/>
                  <w14:checkedState w14:val="2612" w14:font="MS Gothic"/>
                  <w14:uncheckedState w14:val="2610" w14:font="MS Gothic"/>
                </w14:checkbox>
              </w:sdtPr>
              <w:sdtContent>
                <w:r w:rsidR="009D7B84">
                  <w:rPr>
                    <w:rFonts w:ascii="MS Gothic" w:eastAsia="MS Gothic" w:hAnsi="MS Gothic" w:cs="Arial" w:hint="eastAsia"/>
                    <w:b/>
                    <w:sz w:val="20"/>
                    <w:szCs w:val="20"/>
                  </w:rPr>
                  <w:t>☐</w:t>
                </w:r>
              </w:sdtContent>
            </w:sdt>
          </w:p>
          <w:p w14:paraId="5B4F512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981695"/>
              <w14:checkbox>
                <w14:checked w14:val="0"/>
                <w14:checkedState w14:val="2612" w14:font="MS Gothic"/>
                <w14:uncheckedState w14:val="2610" w14:font="MS Gothic"/>
              </w14:checkbox>
            </w:sdtPr>
            <w:sdtContent>
              <w:p w14:paraId="0CE8D11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A9E7E5" w14:textId="77777777" w:rsidR="009D7B84" w:rsidRDefault="009D7B84" w:rsidP="009D7B84">
            <w:pPr>
              <w:spacing w:after="0" w:line="240" w:lineRule="auto"/>
              <w:jc w:val="center"/>
              <w:rPr>
                <w:rFonts w:ascii="Arial" w:eastAsia="Times New Roman" w:hAnsi="Arial" w:cs="Arial"/>
                <w:b/>
                <w:sz w:val="20"/>
                <w:szCs w:val="20"/>
              </w:rPr>
            </w:pPr>
          </w:p>
          <w:p w14:paraId="43323128"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Pr>
          <w:p w14:paraId="779493C2" w14:textId="77777777" w:rsidR="009D7B84" w:rsidRDefault="009D7B84" w:rsidP="009D7B84">
            <w:pPr>
              <w:spacing w:after="0" w:line="240" w:lineRule="auto"/>
              <w:rPr>
                <w:rFonts w:ascii="Arial" w:eastAsia="Times New Roman" w:hAnsi="Arial" w:cs="Arial"/>
                <w:b/>
                <w:sz w:val="20"/>
                <w:szCs w:val="20"/>
              </w:rPr>
            </w:pPr>
          </w:p>
          <w:p w14:paraId="19F57D94" w14:textId="77777777" w:rsidR="009D7B84" w:rsidRDefault="009D7B84" w:rsidP="009D7B84">
            <w:pPr>
              <w:spacing w:after="0" w:line="240" w:lineRule="auto"/>
              <w:rPr>
                <w:rFonts w:ascii="Arial" w:eastAsia="Times New Roman" w:hAnsi="Arial" w:cs="Arial"/>
                <w:b/>
                <w:sz w:val="20"/>
                <w:szCs w:val="20"/>
              </w:rPr>
            </w:pPr>
          </w:p>
          <w:p w14:paraId="79DF533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10328082"/>
              <w14:checkbox>
                <w14:checked w14:val="0"/>
                <w14:checkedState w14:val="2612" w14:font="MS Gothic"/>
                <w14:uncheckedState w14:val="2610" w14:font="MS Gothic"/>
              </w14:checkbox>
            </w:sdtPr>
            <w:sdtContent>
              <w:p w14:paraId="0788EEA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394096" w14:textId="77777777" w:rsidR="009D7B84" w:rsidRPr="00793866" w:rsidRDefault="009D7B84" w:rsidP="009D7B84">
            <w:pPr>
              <w:spacing w:after="0" w:line="240" w:lineRule="auto"/>
              <w:rPr>
                <w:rFonts w:ascii="Arial" w:eastAsia="Times New Roman" w:hAnsi="Arial" w:cs="Arial"/>
                <w:b/>
                <w:sz w:val="16"/>
                <w:szCs w:val="16"/>
              </w:rPr>
            </w:pPr>
          </w:p>
          <w:p w14:paraId="4E6F76E2" w14:textId="77777777" w:rsidR="009D7B84" w:rsidRPr="00793866" w:rsidRDefault="009D7B84" w:rsidP="009D7B84">
            <w:pPr>
              <w:spacing w:after="0" w:line="240" w:lineRule="auto"/>
              <w:rPr>
                <w:rFonts w:ascii="Arial" w:eastAsia="Times New Roman" w:hAnsi="Arial" w:cs="Arial"/>
                <w:b/>
                <w:sz w:val="16"/>
                <w:szCs w:val="16"/>
              </w:rPr>
            </w:pPr>
          </w:p>
          <w:p w14:paraId="2530A561" w14:textId="77777777" w:rsidR="009D7B84" w:rsidRDefault="00000000" w:rsidP="009D7B84">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2060511900"/>
                <w14:checkbox>
                  <w14:checked w14:val="0"/>
                  <w14:checkedState w14:val="2612" w14:font="MS Gothic"/>
                  <w14:uncheckedState w14:val="2610" w14:font="MS Gothic"/>
                </w14:checkbox>
              </w:sdtPr>
              <w:sdtContent>
                <w:r w:rsidR="009D7B84">
                  <w:rPr>
                    <w:rFonts w:ascii="MS Gothic" w:eastAsia="MS Gothic" w:hAnsi="MS Gothic" w:cs="Arial" w:hint="eastAsia"/>
                    <w:b/>
                    <w:sz w:val="20"/>
                    <w:szCs w:val="20"/>
                  </w:rPr>
                  <w:t>☐</w:t>
                </w:r>
              </w:sdtContent>
            </w:sdt>
          </w:p>
          <w:p w14:paraId="56453595" w14:textId="77777777" w:rsidR="009D7B84" w:rsidRDefault="00000000" w:rsidP="009D7B84">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522325251"/>
                <w14:checkbox>
                  <w14:checked w14:val="0"/>
                  <w14:checkedState w14:val="2612" w14:font="MS Gothic"/>
                  <w14:uncheckedState w14:val="2610" w14:font="MS Gothic"/>
                </w14:checkbox>
              </w:sdtPr>
              <w:sdtContent>
                <w:r w:rsidR="009D7B84">
                  <w:rPr>
                    <w:rFonts w:ascii="MS Gothic" w:eastAsia="MS Gothic" w:hAnsi="MS Gothic" w:cs="Arial" w:hint="eastAsia"/>
                    <w:b/>
                    <w:sz w:val="20"/>
                    <w:szCs w:val="20"/>
                  </w:rPr>
                  <w:t>☐</w:t>
                </w:r>
              </w:sdtContent>
            </w:sdt>
          </w:p>
          <w:p w14:paraId="3825699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0718197"/>
              <w14:checkbox>
                <w14:checked w14:val="0"/>
                <w14:checkedState w14:val="2612" w14:font="MS Gothic"/>
                <w14:uncheckedState w14:val="2610" w14:font="MS Gothic"/>
              </w14:checkbox>
            </w:sdtPr>
            <w:sdtContent>
              <w:p w14:paraId="0E4FFB1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5FFD77" w14:textId="77777777" w:rsidR="009D7B84" w:rsidRDefault="009D7B84" w:rsidP="009D7B84">
            <w:pPr>
              <w:spacing w:after="0" w:line="240" w:lineRule="auto"/>
              <w:jc w:val="center"/>
              <w:rPr>
                <w:rFonts w:ascii="Arial" w:eastAsia="Times New Roman" w:hAnsi="Arial" w:cs="Arial"/>
                <w:b/>
                <w:sz w:val="20"/>
                <w:szCs w:val="20"/>
              </w:rPr>
            </w:pPr>
          </w:p>
          <w:p w14:paraId="568B97D8"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Pr>
          <w:p w14:paraId="444D1C99" w14:textId="77777777" w:rsidR="009D7B84" w:rsidRDefault="009D7B84" w:rsidP="009D7B84">
            <w:pPr>
              <w:spacing w:after="0" w:line="240" w:lineRule="auto"/>
              <w:rPr>
                <w:rFonts w:ascii="Arial" w:eastAsia="Times New Roman" w:hAnsi="Arial" w:cs="Arial"/>
                <w:b/>
                <w:sz w:val="20"/>
                <w:szCs w:val="20"/>
              </w:rPr>
            </w:pPr>
          </w:p>
          <w:p w14:paraId="5D4EFF55" w14:textId="77777777" w:rsidR="009D7B84" w:rsidRDefault="009D7B84" w:rsidP="009D7B84">
            <w:pPr>
              <w:spacing w:after="0" w:line="240" w:lineRule="auto"/>
              <w:rPr>
                <w:rFonts w:ascii="Arial" w:eastAsia="Times New Roman" w:hAnsi="Arial" w:cs="Arial"/>
                <w:b/>
                <w:sz w:val="20"/>
                <w:szCs w:val="20"/>
              </w:rPr>
            </w:pPr>
          </w:p>
          <w:p w14:paraId="3AA6535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89871163"/>
              <w14:checkbox>
                <w14:checked w14:val="0"/>
                <w14:checkedState w14:val="2612" w14:font="MS Gothic"/>
                <w14:uncheckedState w14:val="2610" w14:font="MS Gothic"/>
              </w14:checkbox>
            </w:sdtPr>
            <w:sdtContent>
              <w:p w14:paraId="19D82D4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4E2CF4" w14:textId="77777777" w:rsidR="009D7B84" w:rsidRPr="00793866" w:rsidRDefault="009D7B84" w:rsidP="009D7B84">
            <w:pPr>
              <w:spacing w:after="0" w:line="240" w:lineRule="auto"/>
              <w:rPr>
                <w:rFonts w:ascii="Arial" w:eastAsia="Times New Roman" w:hAnsi="Arial" w:cs="Arial"/>
                <w:b/>
                <w:sz w:val="16"/>
                <w:szCs w:val="16"/>
              </w:rPr>
            </w:pPr>
          </w:p>
          <w:p w14:paraId="731F418A" w14:textId="77777777" w:rsidR="009D7B84" w:rsidRPr="00793866" w:rsidRDefault="009D7B84" w:rsidP="009D7B84">
            <w:pPr>
              <w:spacing w:after="0" w:line="240" w:lineRule="auto"/>
              <w:rPr>
                <w:rFonts w:ascii="Arial" w:eastAsia="Times New Roman" w:hAnsi="Arial" w:cs="Arial"/>
                <w:b/>
                <w:sz w:val="16"/>
                <w:szCs w:val="16"/>
              </w:rPr>
            </w:pPr>
          </w:p>
          <w:p w14:paraId="11222E1E" w14:textId="77777777" w:rsidR="009D7B84" w:rsidRDefault="00000000" w:rsidP="009D7B84">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901595354"/>
                <w14:checkbox>
                  <w14:checked w14:val="0"/>
                  <w14:checkedState w14:val="2612" w14:font="MS Gothic"/>
                  <w14:uncheckedState w14:val="2610" w14:font="MS Gothic"/>
                </w14:checkbox>
              </w:sdtPr>
              <w:sdtContent>
                <w:r w:rsidR="009D7B84">
                  <w:rPr>
                    <w:rFonts w:ascii="MS Gothic" w:eastAsia="MS Gothic" w:hAnsi="MS Gothic" w:cs="Arial" w:hint="eastAsia"/>
                    <w:b/>
                    <w:sz w:val="20"/>
                    <w:szCs w:val="20"/>
                  </w:rPr>
                  <w:t>☐</w:t>
                </w:r>
              </w:sdtContent>
            </w:sdt>
          </w:p>
          <w:p w14:paraId="674FE66D" w14:textId="77777777" w:rsidR="009D7B84" w:rsidRDefault="00000000" w:rsidP="009D7B84">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2028701907"/>
                <w14:checkbox>
                  <w14:checked w14:val="0"/>
                  <w14:checkedState w14:val="2612" w14:font="MS Gothic"/>
                  <w14:uncheckedState w14:val="2610" w14:font="MS Gothic"/>
                </w14:checkbox>
              </w:sdtPr>
              <w:sdtContent>
                <w:r w:rsidR="009D7B84">
                  <w:rPr>
                    <w:rFonts w:ascii="MS Gothic" w:eastAsia="MS Gothic" w:hAnsi="MS Gothic" w:cs="Arial" w:hint="eastAsia"/>
                    <w:b/>
                    <w:sz w:val="20"/>
                    <w:szCs w:val="20"/>
                  </w:rPr>
                  <w:t>☐</w:t>
                </w:r>
              </w:sdtContent>
            </w:sdt>
          </w:p>
          <w:p w14:paraId="7F47BFE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57604876"/>
              <w14:checkbox>
                <w14:checked w14:val="0"/>
                <w14:checkedState w14:val="2612" w14:font="MS Gothic"/>
                <w14:uncheckedState w14:val="2610" w14:font="MS Gothic"/>
              </w14:checkbox>
            </w:sdtPr>
            <w:sdtContent>
              <w:p w14:paraId="7E9A1F1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A7A046" w14:textId="77777777" w:rsidR="009D7B84" w:rsidRDefault="009D7B84" w:rsidP="009D7B84">
            <w:pPr>
              <w:spacing w:after="0" w:line="240" w:lineRule="auto"/>
              <w:jc w:val="center"/>
              <w:rPr>
                <w:rFonts w:ascii="Arial" w:eastAsia="Times New Roman" w:hAnsi="Arial" w:cs="Arial"/>
                <w:b/>
                <w:sz w:val="20"/>
                <w:szCs w:val="20"/>
              </w:rPr>
            </w:pPr>
          </w:p>
          <w:p w14:paraId="2EBCA56D" w14:textId="77777777" w:rsidR="009D7B84" w:rsidRPr="005D0112" w:rsidRDefault="009D7B84" w:rsidP="009D7B84">
            <w:pPr>
              <w:spacing w:after="0" w:line="240" w:lineRule="auto"/>
              <w:rPr>
                <w:rFonts w:ascii="Arial" w:eastAsia="Times New Roman" w:hAnsi="Arial" w:cs="Arial"/>
                <w:bCs/>
                <w:i/>
                <w:iCs/>
                <w:color w:val="FF0000"/>
                <w:sz w:val="18"/>
                <w:szCs w:val="18"/>
              </w:rPr>
            </w:pPr>
          </w:p>
        </w:tc>
        <w:tc>
          <w:tcPr>
            <w:tcW w:w="1557" w:type="pct"/>
          </w:tcPr>
          <w:p w14:paraId="16231427" w14:textId="77777777" w:rsidR="009D7B84" w:rsidRPr="0089703D" w:rsidRDefault="009D7B84" w:rsidP="009D7B84">
            <w:pPr>
              <w:spacing w:after="0" w:line="240" w:lineRule="auto"/>
              <w:rPr>
                <w:rFonts w:ascii="Arial" w:eastAsia="Times New Roman" w:hAnsi="Arial" w:cs="Arial"/>
                <w:bCs/>
                <w:i/>
                <w:iCs/>
                <w:color w:val="FF0000"/>
                <w:sz w:val="20"/>
                <w:szCs w:val="20"/>
              </w:rPr>
            </w:pPr>
          </w:p>
        </w:tc>
      </w:tr>
      <w:tr w:rsidR="009D7B84" w:rsidRPr="00152909" w14:paraId="4CB900F4" w14:textId="77777777" w:rsidTr="004625A3">
        <w:tc>
          <w:tcPr>
            <w:tcW w:w="556" w:type="pct"/>
          </w:tcPr>
          <w:p w14:paraId="64CFDEBE" w14:textId="77777777" w:rsidR="009D7B84"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R.124</w:t>
            </w:r>
          </w:p>
        </w:tc>
        <w:tc>
          <w:tcPr>
            <w:tcW w:w="1777" w:type="pct"/>
          </w:tcPr>
          <w:p w14:paraId="15A0FC89" w14:textId="77777777" w:rsidR="009D7B84" w:rsidRDefault="009D7B84" w:rsidP="009D7B84">
            <w:pPr>
              <w:spacing w:after="0" w:line="240" w:lineRule="auto"/>
              <w:ind w:left="30"/>
              <w:rPr>
                <w:rFonts w:ascii="Arial" w:eastAsia="Times New Roman" w:hAnsi="Arial" w:cs="Arial"/>
                <w:b/>
                <w:sz w:val="20"/>
                <w:szCs w:val="20"/>
              </w:rPr>
            </w:pPr>
            <w:r>
              <w:rPr>
                <w:rFonts w:ascii="Arial" w:eastAsia="Times New Roman" w:hAnsi="Arial" w:cs="Arial"/>
                <w:b/>
                <w:sz w:val="20"/>
                <w:szCs w:val="20"/>
              </w:rPr>
              <w:t>Number of children who can be cared for by FDC educator.</w:t>
            </w:r>
          </w:p>
          <w:p w14:paraId="5C04E19E" w14:textId="77777777" w:rsidR="009D7B84" w:rsidRDefault="009D7B84" w:rsidP="009D7B84">
            <w:pPr>
              <w:spacing w:after="0" w:line="240" w:lineRule="auto"/>
              <w:ind w:left="30"/>
              <w:rPr>
                <w:rFonts w:ascii="Arial" w:eastAsia="Times New Roman" w:hAnsi="Arial" w:cs="Arial"/>
                <w:b/>
                <w:sz w:val="20"/>
                <w:szCs w:val="20"/>
              </w:rPr>
            </w:pPr>
          </w:p>
          <w:p w14:paraId="42506009" w14:textId="77777777" w:rsidR="009D7B84" w:rsidRDefault="009D7B84" w:rsidP="009D7B84">
            <w:pPr>
              <w:spacing w:after="0" w:line="240" w:lineRule="auto"/>
              <w:rPr>
                <w:rFonts w:ascii="Arial" w:eastAsia="Times New Roman" w:hAnsi="Arial" w:cs="Arial"/>
                <w:bCs/>
                <w:sz w:val="20"/>
                <w:szCs w:val="20"/>
              </w:rPr>
            </w:pPr>
            <w:r>
              <w:rPr>
                <w:rFonts w:ascii="Arial" w:eastAsia="Times New Roman" w:hAnsi="Arial" w:cs="Arial"/>
                <w:bCs/>
                <w:sz w:val="20"/>
                <w:szCs w:val="20"/>
              </w:rPr>
              <w:t>How many children are in attendance with the FDC Educator today?</w:t>
            </w:r>
          </w:p>
          <w:p w14:paraId="208119DB" w14:textId="77777777" w:rsidR="009D7B84" w:rsidRDefault="009D7B84" w:rsidP="009D7B84">
            <w:pPr>
              <w:spacing w:after="0" w:line="240" w:lineRule="auto"/>
              <w:rPr>
                <w:rFonts w:ascii="Arial" w:eastAsia="Times New Roman" w:hAnsi="Arial" w:cs="Arial"/>
                <w:bCs/>
                <w:sz w:val="20"/>
                <w:szCs w:val="20"/>
              </w:rPr>
            </w:pPr>
          </w:p>
          <w:p w14:paraId="13C99F35" w14:textId="77777777" w:rsidR="009D7B84" w:rsidRDefault="009D7B84" w:rsidP="009D7B84">
            <w:pPr>
              <w:spacing w:after="0" w:line="240" w:lineRule="auto"/>
              <w:rPr>
                <w:rFonts w:ascii="Arial" w:eastAsia="Times New Roman" w:hAnsi="Arial" w:cs="Arial"/>
                <w:bCs/>
                <w:sz w:val="20"/>
                <w:szCs w:val="20"/>
              </w:rPr>
            </w:pPr>
            <w:r>
              <w:rPr>
                <w:rFonts w:ascii="Arial" w:eastAsia="Times New Roman" w:hAnsi="Arial" w:cs="Arial"/>
                <w:bCs/>
                <w:sz w:val="20"/>
                <w:szCs w:val="20"/>
              </w:rPr>
              <w:t>Under preschool age: _____________</w:t>
            </w:r>
          </w:p>
          <w:p w14:paraId="38ED7405" w14:textId="77777777" w:rsidR="009D7B84" w:rsidRDefault="009D7B84" w:rsidP="009D7B84">
            <w:pPr>
              <w:spacing w:after="0" w:line="240" w:lineRule="auto"/>
              <w:rPr>
                <w:rFonts w:ascii="Arial" w:eastAsia="Times New Roman" w:hAnsi="Arial" w:cs="Arial"/>
                <w:bCs/>
                <w:sz w:val="20"/>
                <w:szCs w:val="20"/>
              </w:rPr>
            </w:pPr>
          </w:p>
          <w:p w14:paraId="0888AD66" w14:textId="77777777" w:rsidR="009D7B84" w:rsidRDefault="009D7B84" w:rsidP="009D7B84">
            <w:pPr>
              <w:spacing w:after="0" w:line="240" w:lineRule="auto"/>
              <w:rPr>
                <w:rFonts w:ascii="Arial" w:eastAsia="Times New Roman" w:hAnsi="Arial" w:cs="Arial"/>
                <w:bCs/>
                <w:sz w:val="20"/>
                <w:szCs w:val="20"/>
              </w:rPr>
            </w:pPr>
            <w:r>
              <w:rPr>
                <w:rFonts w:ascii="Arial" w:eastAsia="Times New Roman" w:hAnsi="Arial" w:cs="Arial"/>
                <w:bCs/>
                <w:sz w:val="20"/>
                <w:szCs w:val="20"/>
              </w:rPr>
              <w:t>Over preschool age: _______________</w:t>
            </w:r>
          </w:p>
          <w:p w14:paraId="7E70E3C3" w14:textId="77777777" w:rsidR="009D7B84" w:rsidRDefault="009D7B84" w:rsidP="009D7B84">
            <w:pPr>
              <w:spacing w:after="0" w:line="240" w:lineRule="auto"/>
              <w:rPr>
                <w:rFonts w:ascii="Arial" w:eastAsia="Times New Roman" w:hAnsi="Arial" w:cs="Arial"/>
                <w:bCs/>
                <w:sz w:val="20"/>
                <w:szCs w:val="20"/>
              </w:rPr>
            </w:pPr>
          </w:p>
          <w:p w14:paraId="4BDEBB81" w14:textId="77777777" w:rsidR="009D7B84" w:rsidRDefault="009D7B84" w:rsidP="009D7B84">
            <w:pPr>
              <w:spacing w:after="0" w:line="240" w:lineRule="auto"/>
              <w:rPr>
                <w:rFonts w:ascii="Arial" w:eastAsia="Times New Roman" w:hAnsi="Arial" w:cs="Arial"/>
                <w:bCs/>
                <w:sz w:val="20"/>
                <w:szCs w:val="20"/>
              </w:rPr>
            </w:pPr>
            <w:r>
              <w:rPr>
                <w:rFonts w:ascii="Arial" w:eastAsia="Times New Roman" w:hAnsi="Arial" w:cs="Arial"/>
                <w:bCs/>
                <w:sz w:val="20"/>
                <w:szCs w:val="20"/>
              </w:rPr>
              <w:t>Absent children: __________________</w:t>
            </w:r>
          </w:p>
          <w:p w14:paraId="3ACC33E2" w14:textId="77777777" w:rsidR="009D7B84" w:rsidRPr="0089703D" w:rsidRDefault="009D7B84" w:rsidP="009D7B84">
            <w:pPr>
              <w:spacing w:after="0" w:line="240" w:lineRule="auto"/>
              <w:rPr>
                <w:rFonts w:ascii="Arial" w:eastAsia="Times New Roman" w:hAnsi="Arial" w:cs="Arial"/>
                <w:bCs/>
                <w:sz w:val="20"/>
                <w:szCs w:val="20"/>
              </w:rPr>
            </w:pPr>
          </w:p>
        </w:tc>
        <w:tc>
          <w:tcPr>
            <w:tcW w:w="369" w:type="pct"/>
            <w:shd w:val="clear" w:color="auto" w:fill="auto"/>
          </w:tcPr>
          <w:p w14:paraId="46EF2DC8"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Pr>
          <w:p w14:paraId="60BC32D6"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Pr>
          <w:p w14:paraId="2EF72C23" w14:textId="77777777" w:rsidR="009D7B84" w:rsidRDefault="009D7B84" w:rsidP="009D7B84">
            <w:pPr>
              <w:spacing w:after="0" w:line="240" w:lineRule="auto"/>
              <w:rPr>
                <w:rStyle w:val="ui-provider"/>
              </w:rPr>
            </w:pPr>
          </w:p>
        </w:tc>
        <w:tc>
          <w:tcPr>
            <w:tcW w:w="1557" w:type="pct"/>
          </w:tcPr>
          <w:p w14:paraId="5B64FFDF" w14:textId="77777777" w:rsidR="009D7B84" w:rsidRDefault="009D7B84" w:rsidP="009D7B84">
            <w:pPr>
              <w:spacing w:after="0" w:line="240" w:lineRule="auto"/>
              <w:rPr>
                <w:rStyle w:val="ui-provider"/>
              </w:rPr>
            </w:pPr>
          </w:p>
        </w:tc>
      </w:tr>
      <w:tr w:rsidR="009D7B84" w:rsidRPr="00152909" w14:paraId="67C5A9A8" w14:textId="77777777" w:rsidTr="004625A3">
        <w:tc>
          <w:tcPr>
            <w:tcW w:w="556" w:type="pct"/>
          </w:tcPr>
          <w:p w14:paraId="70665C8A" w14:textId="77777777" w:rsidR="009D7B84" w:rsidRPr="00152909"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127</w:t>
            </w:r>
          </w:p>
        </w:tc>
        <w:tc>
          <w:tcPr>
            <w:tcW w:w="1777" w:type="pct"/>
          </w:tcPr>
          <w:p w14:paraId="21F91A6A" w14:textId="77777777" w:rsidR="009D7B84" w:rsidRPr="00690206" w:rsidRDefault="009D7B84" w:rsidP="009D7B84">
            <w:pPr>
              <w:spacing w:after="0" w:line="240" w:lineRule="auto"/>
              <w:ind w:left="31"/>
              <w:rPr>
                <w:rFonts w:ascii="Arial" w:eastAsia="Times New Roman" w:hAnsi="Arial" w:cs="Arial"/>
                <w:b/>
                <w:sz w:val="20"/>
                <w:szCs w:val="20"/>
              </w:rPr>
            </w:pPr>
            <w:r w:rsidRPr="00690206">
              <w:rPr>
                <w:rFonts w:ascii="Arial" w:eastAsia="Times New Roman" w:hAnsi="Arial" w:cs="Arial"/>
                <w:b/>
                <w:sz w:val="20"/>
                <w:szCs w:val="20"/>
              </w:rPr>
              <w:t>Family day care educator qualifications</w:t>
            </w:r>
          </w:p>
          <w:p w14:paraId="6C7706C8" w14:textId="77777777" w:rsidR="009D7B84" w:rsidRPr="00690206" w:rsidRDefault="009D7B84" w:rsidP="009D7B84">
            <w:pPr>
              <w:spacing w:after="0" w:line="240" w:lineRule="auto"/>
              <w:ind w:left="31"/>
              <w:rPr>
                <w:rFonts w:ascii="Arial" w:eastAsia="Times New Roman" w:hAnsi="Arial" w:cs="Arial"/>
                <w:sz w:val="8"/>
                <w:szCs w:val="8"/>
              </w:rPr>
            </w:pPr>
          </w:p>
          <w:p w14:paraId="2D4C224A" w14:textId="77777777" w:rsidR="009D7B84" w:rsidRPr="0089703D" w:rsidRDefault="009D7B84" w:rsidP="009D7B84">
            <w:pPr>
              <w:spacing w:after="0" w:line="240" w:lineRule="auto"/>
              <w:ind w:left="31"/>
              <w:rPr>
                <w:rFonts w:ascii="Arial" w:eastAsia="Times New Roman" w:hAnsi="Arial" w:cs="Arial"/>
                <w:color w:val="FF0000"/>
                <w:sz w:val="20"/>
                <w:szCs w:val="20"/>
              </w:rPr>
            </w:pPr>
            <w:r>
              <w:rPr>
                <w:rFonts w:ascii="Arial" w:eastAsia="Times New Roman" w:hAnsi="Arial" w:cs="Arial"/>
                <w:sz w:val="20"/>
                <w:szCs w:val="20"/>
              </w:rPr>
              <w:t xml:space="preserve">AO to sight the </w:t>
            </w:r>
            <w:r w:rsidRPr="003D7C26">
              <w:rPr>
                <w:rFonts w:ascii="Arial" w:eastAsia="Times New Roman" w:hAnsi="Arial" w:cs="Arial"/>
                <w:sz w:val="20"/>
                <w:szCs w:val="20"/>
              </w:rPr>
              <w:t>FDC educator</w:t>
            </w:r>
            <w:r>
              <w:rPr>
                <w:rFonts w:ascii="Arial" w:eastAsia="Times New Roman" w:hAnsi="Arial" w:cs="Arial"/>
                <w:sz w:val="20"/>
                <w:szCs w:val="20"/>
              </w:rPr>
              <w:t>’</w:t>
            </w:r>
            <w:r w:rsidRPr="003D7C26">
              <w:rPr>
                <w:rFonts w:ascii="Arial" w:eastAsia="Times New Roman" w:hAnsi="Arial" w:cs="Arial"/>
                <w:sz w:val="20"/>
                <w:szCs w:val="20"/>
              </w:rPr>
              <w:t xml:space="preserve">s </w:t>
            </w:r>
            <w:r>
              <w:rPr>
                <w:rFonts w:ascii="Arial" w:eastAsia="Times New Roman" w:hAnsi="Arial" w:cs="Arial"/>
                <w:sz w:val="20"/>
                <w:szCs w:val="20"/>
              </w:rPr>
              <w:t xml:space="preserve">(and where applicable FDC Educator Assistant) </w:t>
            </w:r>
            <w:r w:rsidRPr="003D7C26">
              <w:rPr>
                <w:rFonts w:ascii="Arial" w:eastAsia="Times New Roman" w:hAnsi="Arial" w:cs="Arial"/>
                <w:sz w:val="20"/>
                <w:szCs w:val="20"/>
              </w:rPr>
              <w:t>approved certificate III level education and care qualification.</w:t>
            </w:r>
            <w:r>
              <w:rPr>
                <w:rFonts w:ascii="Arial" w:eastAsia="Times New Roman" w:hAnsi="Arial" w:cs="Arial"/>
                <w:sz w:val="20"/>
                <w:szCs w:val="20"/>
              </w:rPr>
              <w:t xml:space="preserve"> </w:t>
            </w:r>
          </w:p>
          <w:p w14:paraId="5CCC3FA2" w14:textId="77777777" w:rsidR="009D7B84" w:rsidRPr="00152909" w:rsidRDefault="009D7B84" w:rsidP="009D7B84">
            <w:pPr>
              <w:spacing w:after="0" w:line="240" w:lineRule="auto"/>
              <w:ind w:left="30"/>
              <w:rPr>
                <w:rFonts w:ascii="Arial" w:eastAsia="Times New Roman" w:hAnsi="Arial" w:cs="Arial"/>
                <w:b/>
                <w:sz w:val="20"/>
                <w:szCs w:val="20"/>
              </w:rPr>
            </w:pPr>
          </w:p>
        </w:tc>
        <w:tc>
          <w:tcPr>
            <w:tcW w:w="369" w:type="pct"/>
            <w:shd w:val="clear" w:color="auto" w:fill="auto"/>
          </w:tcPr>
          <w:p w14:paraId="22B20005" w14:textId="77777777" w:rsidR="009D7B84" w:rsidRDefault="009D7B84" w:rsidP="009D7B84">
            <w:pPr>
              <w:spacing w:after="0" w:line="240" w:lineRule="auto"/>
              <w:jc w:val="center"/>
              <w:rPr>
                <w:rFonts w:ascii="Arial" w:eastAsia="Times New Roman" w:hAnsi="Arial" w:cs="Arial"/>
                <w:b/>
                <w:sz w:val="20"/>
                <w:szCs w:val="20"/>
              </w:rPr>
            </w:pPr>
          </w:p>
          <w:p w14:paraId="21B79550" w14:textId="77777777" w:rsidR="009D7B84" w:rsidRDefault="009D7B84" w:rsidP="009D7B84">
            <w:pPr>
              <w:spacing w:after="0" w:line="240" w:lineRule="auto"/>
              <w:jc w:val="center"/>
              <w:rPr>
                <w:rFonts w:ascii="Arial" w:eastAsia="Times New Roman" w:hAnsi="Arial" w:cs="Arial"/>
                <w:b/>
                <w:sz w:val="20"/>
                <w:szCs w:val="20"/>
              </w:rPr>
            </w:pPr>
          </w:p>
          <w:p w14:paraId="1AE7DB3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3997331"/>
              <w14:checkbox>
                <w14:checked w14:val="0"/>
                <w14:checkedState w14:val="2612" w14:font="MS Gothic"/>
                <w14:uncheckedState w14:val="2610" w14:font="MS Gothic"/>
              </w14:checkbox>
            </w:sdtPr>
            <w:sdtContent>
              <w:p w14:paraId="4BD13C1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FC501F"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Pr>
          <w:p w14:paraId="4E9A8D74" w14:textId="77777777" w:rsidR="009D7B84" w:rsidRDefault="009D7B84" w:rsidP="009D7B84">
            <w:pPr>
              <w:spacing w:after="0" w:line="240" w:lineRule="auto"/>
              <w:jc w:val="center"/>
              <w:rPr>
                <w:rFonts w:ascii="Arial" w:eastAsia="Times New Roman" w:hAnsi="Arial" w:cs="Arial"/>
                <w:b/>
                <w:sz w:val="20"/>
                <w:szCs w:val="20"/>
              </w:rPr>
            </w:pPr>
          </w:p>
          <w:p w14:paraId="1A316CF7" w14:textId="77777777" w:rsidR="009D7B84" w:rsidRDefault="009D7B84" w:rsidP="009D7B84">
            <w:pPr>
              <w:spacing w:after="0" w:line="240" w:lineRule="auto"/>
              <w:jc w:val="center"/>
              <w:rPr>
                <w:rFonts w:ascii="Arial" w:eastAsia="Times New Roman" w:hAnsi="Arial" w:cs="Arial"/>
                <w:b/>
                <w:sz w:val="20"/>
                <w:szCs w:val="20"/>
              </w:rPr>
            </w:pPr>
          </w:p>
          <w:p w14:paraId="752E00B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01742110"/>
              <w14:checkbox>
                <w14:checked w14:val="0"/>
                <w14:checkedState w14:val="2612" w14:font="MS Gothic"/>
                <w14:uncheckedState w14:val="2610" w14:font="MS Gothic"/>
              </w14:checkbox>
            </w:sdtPr>
            <w:sdtContent>
              <w:p w14:paraId="00DD72A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8416F5"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Pr>
          <w:p w14:paraId="487187E0" w14:textId="77777777" w:rsidR="009D7B84" w:rsidRDefault="009D7B84" w:rsidP="009D7B84">
            <w:pPr>
              <w:spacing w:after="0" w:line="240" w:lineRule="auto"/>
              <w:jc w:val="center"/>
              <w:rPr>
                <w:rFonts w:ascii="Arial" w:eastAsia="Times New Roman" w:hAnsi="Arial" w:cs="Arial"/>
                <w:b/>
                <w:sz w:val="20"/>
                <w:szCs w:val="20"/>
              </w:rPr>
            </w:pPr>
          </w:p>
          <w:p w14:paraId="46767DA2" w14:textId="77777777" w:rsidR="009D7B84" w:rsidRDefault="009D7B84" w:rsidP="009D7B84">
            <w:pPr>
              <w:spacing w:after="0" w:line="240" w:lineRule="auto"/>
              <w:jc w:val="center"/>
              <w:rPr>
                <w:rFonts w:ascii="Arial" w:eastAsia="Times New Roman" w:hAnsi="Arial" w:cs="Arial"/>
                <w:b/>
                <w:sz w:val="20"/>
                <w:szCs w:val="20"/>
              </w:rPr>
            </w:pPr>
          </w:p>
          <w:p w14:paraId="4ABE80D9"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4051798"/>
              <w14:checkbox>
                <w14:checked w14:val="0"/>
                <w14:checkedState w14:val="2612" w14:font="MS Gothic"/>
                <w14:uncheckedState w14:val="2610" w14:font="MS Gothic"/>
              </w14:checkbox>
            </w:sdtPr>
            <w:sdtContent>
              <w:p w14:paraId="0961EC3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B086C0" w14:textId="77777777" w:rsidR="009D7B84" w:rsidRPr="005D0112" w:rsidRDefault="009D7B84" w:rsidP="009D7B84">
            <w:pPr>
              <w:spacing w:after="0" w:line="240" w:lineRule="auto"/>
              <w:rPr>
                <w:rFonts w:ascii="Arial" w:eastAsia="Times New Roman" w:hAnsi="Arial" w:cs="Arial"/>
                <w:bCs/>
                <w:i/>
                <w:iCs/>
                <w:color w:val="FF0000"/>
                <w:sz w:val="18"/>
                <w:szCs w:val="18"/>
              </w:rPr>
            </w:pPr>
          </w:p>
        </w:tc>
        <w:tc>
          <w:tcPr>
            <w:tcW w:w="1557" w:type="pct"/>
          </w:tcPr>
          <w:p w14:paraId="6B2E3C21" w14:textId="77777777" w:rsidR="009D7B84" w:rsidRPr="005D0112" w:rsidRDefault="009D7B84" w:rsidP="009D7B84">
            <w:pPr>
              <w:spacing w:after="0" w:line="240" w:lineRule="auto"/>
              <w:rPr>
                <w:rFonts w:ascii="Arial" w:eastAsia="Times New Roman" w:hAnsi="Arial" w:cs="Arial"/>
                <w:bCs/>
                <w:i/>
                <w:iCs/>
                <w:color w:val="FF0000"/>
                <w:sz w:val="18"/>
                <w:szCs w:val="18"/>
              </w:rPr>
            </w:pPr>
          </w:p>
        </w:tc>
      </w:tr>
      <w:tr w:rsidR="009D7B84" w:rsidRPr="00152909" w14:paraId="5DD40A43" w14:textId="77777777" w:rsidTr="004625A3">
        <w:tc>
          <w:tcPr>
            <w:tcW w:w="556" w:type="pct"/>
          </w:tcPr>
          <w:p w14:paraId="250A92FC" w14:textId="77777777" w:rsidR="009D7B84"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R.144</w:t>
            </w:r>
          </w:p>
        </w:tc>
        <w:tc>
          <w:tcPr>
            <w:tcW w:w="1777" w:type="pct"/>
          </w:tcPr>
          <w:p w14:paraId="21B5982D" w14:textId="77777777" w:rsidR="009D7B84" w:rsidRDefault="009D7B84" w:rsidP="009D7B84">
            <w:pPr>
              <w:pStyle w:val="NormalWeb"/>
              <w:rPr>
                <w:rFonts w:ascii="Arial" w:hAnsi="Arial" w:cs="Arial"/>
                <w:sz w:val="20"/>
                <w:szCs w:val="20"/>
                <w:lang w:eastAsia="en-US"/>
              </w:rPr>
            </w:pPr>
            <w:r w:rsidRPr="00FB279E">
              <w:rPr>
                <w:rFonts w:ascii="Arial" w:hAnsi="Arial" w:cs="Arial"/>
                <w:b/>
                <w:bCs/>
                <w:sz w:val="20"/>
                <w:szCs w:val="20"/>
                <w:lang w:eastAsia="en-US"/>
              </w:rPr>
              <w:t>Family day care educator assistant</w:t>
            </w:r>
            <w:r w:rsidRPr="002821CB">
              <w:rPr>
                <w:rFonts w:ascii="Arial" w:hAnsi="Arial" w:cs="Arial"/>
                <w:sz w:val="20"/>
                <w:szCs w:val="20"/>
                <w:lang w:eastAsia="en-US"/>
              </w:rPr>
              <w:br/>
            </w:r>
            <w:r>
              <w:rPr>
                <w:rFonts w:ascii="Arial" w:hAnsi="Arial" w:cs="Arial"/>
                <w:sz w:val="20"/>
                <w:szCs w:val="20"/>
                <w:lang w:eastAsia="en-US"/>
              </w:rPr>
              <w:t>Does a FDC Educator Assistant assist the FDC Educator?</w:t>
            </w:r>
          </w:p>
          <w:p w14:paraId="4E9BCCE4" w14:textId="77777777" w:rsidR="009D7B84" w:rsidRDefault="009D7B84" w:rsidP="009D7B84">
            <w:pPr>
              <w:pStyle w:val="NormalWeb"/>
              <w:rPr>
                <w:rFonts w:ascii="Arial" w:hAnsi="Arial" w:cs="Arial"/>
                <w:sz w:val="20"/>
                <w:szCs w:val="20"/>
                <w:lang w:eastAsia="en-US"/>
              </w:rPr>
            </w:pPr>
            <w:r>
              <w:rPr>
                <w:rFonts w:ascii="Arial" w:hAnsi="Arial" w:cs="Arial"/>
                <w:sz w:val="20"/>
                <w:szCs w:val="20"/>
                <w:lang w:eastAsia="en-US"/>
              </w:rPr>
              <w:t>If so, under what circumstances?  Refer to the below.</w:t>
            </w:r>
          </w:p>
          <w:p w14:paraId="4A1018CD" w14:textId="77777777" w:rsidR="009D7B84" w:rsidRDefault="009D7B84" w:rsidP="009D7B84">
            <w:pPr>
              <w:pStyle w:val="NormalWeb"/>
              <w:rPr>
                <w:rFonts w:ascii="Arial" w:hAnsi="Arial" w:cs="Arial"/>
                <w:sz w:val="20"/>
                <w:szCs w:val="20"/>
                <w:lang w:eastAsia="en-US"/>
              </w:rPr>
            </w:pPr>
            <w:r w:rsidRPr="00FB279E">
              <w:rPr>
                <w:rFonts w:ascii="Arial" w:hAnsi="Arial" w:cs="Arial"/>
                <w:sz w:val="20"/>
                <w:szCs w:val="20"/>
                <w:lang w:eastAsia="en-US"/>
              </w:rPr>
              <w:t>(4) An approved family day care educator assistant may assist the family day care educator —</w:t>
            </w:r>
            <w:r w:rsidRPr="00FB279E">
              <w:rPr>
                <w:rFonts w:ascii="Arial" w:hAnsi="Arial" w:cs="Arial"/>
                <w:sz w:val="20"/>
                <w:szCs w:val="20"/>
                <w:lang w:eastAsia="en-US"/>
              </w:rPr>
              <w:br/>
            </w:r>
            <w:r w:rsidRPr="00FB279E">
              <w:rPr>
                <w:rFonts w:ascii="Arial" w:hAnsi="Arial" w:cs="Arial"/>
                <w:sz w:val="20"/>
                <w:szCs w:val="20"/>
                <w:lang w:eastAsia="en-US"/>
              </w:rPr>
              <w:lastRenderedPageBreak/>
              <w:t>(a) in the absence of the family day care educator, to transport or escort a child between the family day care residence or approved family day care venue and —</w:t>
            </w:r>
            <w:r w:rsidRPr="00FB279E">
              <w:rPr>
                <w:rFonts w:ascii="Arial" w:hAnsi="Arial" w:cs="Arial"/>
                <w:sz w:val="20"/>
                <w:szCs w:val="20"/>
                <w:lang w:eastAsia="en-US"/>
              </w:rPr>
              <w:br/>
              <w:t>(</w:t>
            </w:r>
            <w:proofErr w:type="spellStart"/>
            <w:r w:rsidRPr="00FB279E">
              <w:rPr>
                <w:rFonts w:ascii="Arial" w:hAnsi="Arial" w:cs="Arial"/>
                <w:sz w:val="20"/>
                <w:szCs w:val="20"/>
                <w:lang w:eastAsia="en-US"/>
              </w:rPr>
              <w:t>i</w:t>
            </w:r>
            <w:proofErr w:type="spellEnd"/>
            <w:r w:rsidRPr="00FB279E">
              <w:rPr>
                <w:rFonts w:ascii="Arial" w:hAnsi="Arial" w:cs="Arial"/>
                <w:sz w:val="20"/>
                <w:szCs w:val="20"/>
                <w:lang w:eastAsia="en-US"/>
              </w:rPr>
              <w:t>) a school; or</w:t>
            </w:r>
            <w:r w:rsidRPr="00FB279E">
              <w:rPr>
                <w:rFonts w:ascii="Arial" w:hAnsi="Arial" w:cs="Arial"/>
                <w:sz w:val="20"/>
                <w:szCs w:val="20"/>
                <w:lang w:eastAsia="en-US"/>
              </w:rPr>
              <w:br/>
              <w:t>(ii) another education and care service or children’s service; or</w:t>
            </w:r>
            <w:r w:rsidRPr="00FB279E">
              <w:rPr>
                <w:rFonts w:ascii="Arial" w:hAnsi="Arial" w:cs="Arial"/>
                <w:sz w:val="20"/>
                <w:szCs w:val="20"/>
                <w:lang w:eastAsia="en-US"/>
              </w:rPr>
              <w:br/>
              <w:t>(iii) the child’s home; or</w:t>
            </w:r>
            <w:r w:rsidRPr="00FB279E">
              <w:rPr>
                <w:rFonts w:ascii="Arial" w:hAnsi="Arial" w:cs="Arial"/>
                <w:sz w:val="20"/>
                <w:szCs w:val="20"/>
                <w:lang w:eastAsia="en-US"/>
              </w:rPr>
              <w:br/>
              <w:t>(b) in the absence of the family day care educator, in emergency situations, including when the educator requires urgent medical care or treatment; or</w:t>
            </w:r>
            <w:r w:rsidRPr="00FB279E">
              <w:rPr>
                <w:rFonts w:ascii="Arial" w:hAnsi="Arial" w:cs="Arial"/>
                <w:sz w:val="20"/>
                <w:szCs w:val="20"/>
                <w:lang w:eastAsia="en-US"/>
              </w:rPr>
              <w:br/>
              <w:t>(c) in the absence of the family day care educator, to enable the educator to attend an appointment (other than a regular appointment) in unforeseen or exceptional</w:t>
            </w:r>
            <w:r>
              <w:rPr>
                <w:rFonts w:ascii="Arial" w:hAnsi="Arial" w:cs="Arial"/>
                <w:sz w:val="20"/>
                <w:szCs w:val="20"/>
                <w:lang w:eastAsia="en-US"/>
              </w:rPr>
              <w:t xml:space="preserve"> </w:t>
            </w:r>
            <w:r w:rsidRPr="00FB279E">
              <w:rPr>
                <w:rFonts w:ascii="Arial" w:hAnsi="Arial" w:cs="Arial"/>
                <w:sz w:val="20"/>
                <w:szCs w:val="20"/>
                <w:lang w:eastAsia="en-US"/>
              </w:rPr>
              <w:t>circumstances, if —</w:t>
            </w:r>
            <w:r w:rsidRPr="00FB279E">
              <w:rPr>
                <w:rFonts w:ascii="Arial" w:hAnsi="Arial" w:cs="Arial"/>
                <w:sz w:val="20"/>
                <w:szCs w:val="20"/>
                <w:lang w:eastAsia="en-US"/>
              </w:rPr>
              <w:br/>
              <w:t>(</w:t>
            </w:r>
            <w:proofErr w:type="spellStart"/>
            <w:r w:rsidRPr="00FB279E">
              <w:rPr>
                <w:rFonts w:ascii="Arial" w:hAnsi="Arial" w:cs="Arial"/>
                <w:sz w:val="20"/>
                <w:szCs w:val="20"/>
                <w:lang w:eastAsia="en-US"/>
              </w:rPr>
              <w:t>i</w:t>
            </w:r>
            <w:proofErr w:type="spellEnd"/>
            <w:r w:rsidRPr="00FB279E">
              <w:rPr>
                <w:rFonts w:ascii="Arial" w:hAnsi="Arial" w:cs="Arial"/>
                <w:sz w:val="20"/>
                <w:szCs w:val="20"/>
                <w:lang w:eastAsia="en-US"/>
              </w:rPr>
              <w:t>) the absence is for less than 4 hours; and</w:t>
            </w:r>
            <w:r w:rsidRPr="00FB279E">
              <w:rPr>
                <w:rFonts w:ascii="Arial" w:hAnsi="Arial" w:cs="Arial"/>
                <w:sz w:val="20"/>
                <w:szCs w:val="20"/>
                <w:lang w:eastAsia="en-US"/>
              </w:rPr>
              <w:br/>
              <w:t>(ii) the approved provider of the family day care service has approved that absence; and</w:t>
            </w:r>
            <w:r w:rsidRPr="00FB279E">
              <w:rPr>
                <w:rFonts w:ascii="Arial" w:hAnsi="Arial" w:cs="Arial"/>
                <w:sz w:val="20"/>
                <w:szCs w:val="20"/>
                <w:lang w:eastAsia="en-US"/>
              </w:rPr>
              <w:br/>
              <w:t>(iii) notice of that absence has been given to the parents of the child; or</w:t>
            </w:r>
            <w:r w:rsidRPr="00FB279E">
              <w:rPr>
                <w:rFonts w:ascii="Arial" w:hAnsi="Arial" w:cs="Arial"/>
                <w:sz w:val="20"/>
                <w:szCs w:val="20"/>
                <w:lang w:eastAsia="en-US"/>
              </w:rPr>
              <w:br/>
              <w:t>(d) while the educator is educating and caring for children as part of the family day care service.</w:t>
            </w:r>
          </w:p>
          <w:p w14:paraId="66943F5F" w14:textId="77777777" w:rsidR="009D7B84" w:rsidRPr="003E591F" w:rsidRDefault="009D7B84" w:rsidP="009D7B84">
            <w:pPr>
              <w:spacing w:after="0" w:line="240" w:lineRule="auto"/>
              <w:rPr>
                <w:rFonts w:ascii="Arial" w:eastAsia="Times New Roman" w:hAnsi="Arial" w:cs="Arial"/>
                <w:bCs/>
                <w:sz w:val="20"/>
                <w:szCs w:val="20"/>
              </w:rPr>
            </w:pPr>
            <w:r w:rsidRPr="00FB279E">
              <w:rPr>
                <w:rFonts w:ascii="Arial" w:eastAsia="Times New Roman" w:hAnsi="Arial" w:cs="Arial"/>
                <w:bCs/>
                <w:sz w:val="20"/>
                <w:szCs w:val="20"/>
              </w:rPr>
              <w:t>No qualifications required for FDC Educator Assistant (except First Aid)</w:t>
            </w:r>
          </w:p>
        </w:tc>
        <w:tc>
          <w:tcPr>
            <w:tcW w:w="369" w:type="pct"/>
            <w:shd w:val="clear" w:color="auto" w:fill="auto"/>
          </w:tcPr>
          <w:p w14:paraId="6050039D" w14:textId="77777777" w:rsidR="009D7B84" w:rsidRDefault="009D7B84" w:rsidP="009D7B84">
            <w:pPr>
              <w:spacing w:after="0" w:line="240" w:lineRule="auto"/>
              <w:rPr>
                <w:rFonts w:ascii="Arial" w:eastAsia="Times New Roman" w:hAnsi="Arial" w:cs="Arial"/>
                <w:b/>
                <w:sz w:val="20"/>
                <w:szCs w:val="20"/>
              </w:rPr>
            </w:pPr>
          </w:p>
          <w:p w14:paraId="78A791A5"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8788146"/>
              <w14:checkbox>
                <w14:checked w14:val="0"/>
                <w14:checkedState w14:val="2612" w14:font="MS Gothic"/>
                <w14:uncheckedState w14:val="2610" w14:font="MS Gothic"/>
              </w14:checkbox>
            </w:sdtPr>
            <w:sdtContent>
              <w:p w14:paraId="4F8B718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90564A" w14:textId="77777777" w:rsidR="009D7B84" w:rsidRDefault="009D7B84" w:rsidP="009D7B84">
            <w:pPr>
              <w:spacing w:after="0" w:line="240" w:lineRule="auto"/>
              <w:rPr>
                <w:rFonts w:ascii="Arial" w:eastAsia="Times New Roman" w:hAnsi="Arial" w:cs="Arial"/>
                <w:b/>
                <w:sz w:val="20"/>
                <w:szCs w:val="20"/>
              </w:rPr>
            </w:pPr>
          </w:p>
          <w:p w14:paraId="434B1878" w14:textId="77777777" w:rsidR="009D7B84" w:rsidRDefault="009D7B84" w:rsidP="009D7B84">
            <w:pPr>
              <w:spacing w:after="0" w:line="240" w:lineRule="auto"/>
              <w:rPr>
                <w:rFonts w:ascii="Arial" w:eastAsia="Times New Roman" w:hAnsi="Arial" w:cs="Arial"/>
                <w:b/>
                <w:sz w:val="20"/>
                <w:szCs w:val="20"/>
              </w:rPr>
            </w:pPr>
          </w:p>
          <w:p w14:paraId="32F6874A" w14:textId="77777777" w:rsidR="009D7B84" w:rsidRDefault="009D7B84" w:rsidP="009D7B84">
            <w:pPr>
              <w:spacing w:after="0" w:line="240" w:lineRule="auto"/>
              <w:rPr>
                <w:rFonts w:ascii="Arial" w:eastAsia="Times New Roman" w:hAnsi="Arial" w:cs="Arial"/>
                <w:b/>
                <w:sz w:val="20"/>
                <w:szCs w:val="20"/>
              </w:rPr>
            </w:pPr>
          </w:p>
          <w:p w14:paraId="36B0F79A" w14:textId="77777777" w:rsidR="009D7B84" w:rsidRDefault="009D7B84" w:rsidP="009D7B84">
            <w:pPr>
              <w:spacing w:after="0" w:line="240" w:lineRule="auto"/>
              <w:rPr>
                <w:rFonts w:ascii="Arial" w:eastAsia="Times New Roman" w:hAnsi="Arial" w:cs="Arial"/>
                <w:b/>
                <w:sz w:val="20"/>
                <w:szCs w:val="20"/>
              </w:rPr>
            </w:pPr>
          </w:p>
          <w:p w14:paraId="3E17A0FE" w14:textId="77777777" w:rsidR="009D7B84" w:rsidRDefault="009D7B84" w:rsidP="009D7B84">
            <w:pPr>
              <w:spacing w:after="0" w:line="240" w:lineRule="auto"/>
              <w:rPr>
                <w:rFonts w:ascii="Arial" w:eastAsia="Times New Roman" w:hAnsi="Arial" w:cs="Arial"/>
                <w:b/>
                <w:sz w:val="20"/>
                <w:szCs w:val="20"/>
              </w:rPr>
            </w:pPr>
          </w:p>
          <w:p w14:paraId="2B880625" w14:textId="77777777" w:rsidR="009D7B84" w:rsidRDefault="009D7B84" w:rsidP="009D7B84">
            <w:pPr>
              <w:spacing w:after="0" w:line="240" w:lineRule="auto"/>
              <w:rPr>
                <w:rFonts w:ascii="Arial" w:eastAsia="Times New Roman" w:hAnsi="Arial" w:cs="Arial"/>
                <w:b/>
                <w:sz w:val="20"/>
                <w:szCs w:val="20"/>
              </w:rPr>
            </w:pPr>
          </w:p>
          <w:p w14:paraId="1C607310" w14:textId="77777777" w:rsidR="009D7B84" w:rsidRDefault="009D7B84" w:rsidP="009D7B84">
            <w:pPr>
              <w:spacing w:after="0" w:line="240" w:lineRule="auto"/>
              <w:rPr>
                <w:rFonts w:ascii="Arial" w:eastAsia="Times New Roman" w:hAnsi="Arial" w:cs="Arial"/>
                <w:b/>
                <w:sz w:val="20"/>
                <w:szCs w:val="20"/>
              </w:rPr>
            </w:pPr>
          </w:p>
          <w:p w14:paraId="3B2AFA7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86788236"/>
              <w14:checkbox>
                <w14:checked w14:val="0"/>
                <w14:checkedState w14:val="2612" w14:font="MS Gothic"/>
                <w14:uncheckedState w14:val="2610" w14:font="MS Gothic"/>
              </w14:checkbox>
            </w:sdtPr>
            <w:sdtContent>
              <w:p w14:paraId="7AD67B6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49A4D2" w14:textId="77777777" w:rsidR="009D7B84" w:rsidRDefault="009D7B84" w:rsidP="009D7B84">
            <w:pPr>
              <w:spacing w:after="0" w:line="240" w:lineRule="auto"/>
              <w:rPr>
                <w:rFonts w:ascii="Arial" w:eastAsia="Times New Roman" w:hAnsi="Arial" w:cs="Arial"/>
                <w:b/>
                <w:sz w:val="20"/>
                <w:szCs w:val="20"/>
              </w:rPr>
            </w:pPr>
          </w:p>
          <w:p w14:paraId="5144C3F6" w14:textId="77777777" w:rsidR="009D7B84" w:rsidRDefault="009D7B84" w:rsidP="009D7B84">
            <w:pPr>
              <w:spacing w:after="0" w:line="240" w:lineRule="auto"/>
              <w:rPr>
                <w:rFonts w:ascii="Arial" w:eastAsia="Times New Roman" w:hAnsi="Arial" w:cs="Arial"/>
                <w:b/>
                <w:sz w:val="20"/>
                <w:szCs w:val="20"/>
              </w:rPr>
            </w:pPr>
          </w:p>
          <w:p w14:paraId="561E8CA2" w14:textId="77777777" w:rsidR="009D7B84" w:rsidRDefault="009D7B84" w:rsidP="009D7B84">
            <w:pPr>
              <w:spacing w:after="0" w:line="240" w:lineRule="auto"/>
              <w:rPr>
                <w:rFonts w:ascii="Arial" w:eastAsia="Times New Roman" w:hAnsi="Arial" w:cs="Arial"/>
                <w:b/>
                <w:sz w:val="20"/>
                <w:szCs w:val="20"/>
              </w:rPr>
            </w:pPr>
          </w:p>
          <w:p w14:paraId="6D05FBA4" w14:textId="77777777" w:rsidR="009D7B84" w:rsidRDefault="009D7B84" w:rsidP="009D7B84">
            <w:pPr>
              <w:spacing w:after="0" w:line="240" w:lineRule="auto"/>
              <w:rPr>
                <w:rFonts w:ascii="Arial" w:eastAsia="Times New Roman" w:hAnsi="Arial" w:cs="Arial"/>
                <w:b/>
                <w:sz w:val="20"/>
                <w:szCs w:val="20"/>
              </w:rPr>
            </w:pPr>
          </w:p>
          <w:p w14:paraId="1993A5C9" w14:textId="77777777" w:rsidR="009D7B84" w:rsidRDefault="009D7B84" w:rsidP="009D7B84">
            <w:pPr>
              <w:spacing w:after="0" w:line="240" w:lineRule="auto"/>
              <w:rPr>
                <w:rFonts w:ascii="Arial" w:eastAsia="Times New Roman" w:hAnsi="Arial" w:cs="Arial"/>
                <w:b/>
                <w:sz w:val="20"/>
                <w:szCs w:val="20"/>
              </w:rPr>
            </w:pPr>
          </w:p>
          <w:p w14:paraId="504BD660" w14:textId="77777777" w:rsidR="009D7B84" w:rsidRDefault="009D7B84" w:rsidP="009D7B84">
            <w:pPr>
              <w:spacing w:after="0" w:line="240" w:lineRule="auto"/>
              <w:rPr>
                <w:rFonts w:ascii="Arial" w:eastAsia="Times New Roman" w:hAnsi="Arial" w:cs="Arial"/>
                <w:b/>
                <w:sz w:val="20"/>
                <w:szCs w:val="20"/>
              </w:rPr>
            </w:pPr>
          </w:p>
          <w:p w14:paraId="086C1039"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4630777"/>
              <w14:checkbox>
                <w14:checked w14:val="0"/>
                <w14:checkedState w14:val="2612" w14:font="MS Gothic"/>
                <w14:uncheckedState w14:val="2610" w14:font="MS Gothic"/>
              </w14:checkbox>
            </w:sdtPr>
            <w:sdtContent>
              <w:p w14:paraId="34B70B0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2F382D" w14:textId="77777777" w:rsidR="009D7B84" w:rsidRDefault="009D7B84" w:rsidP="009D7B84">
            <w:pPr>
              <w:spacing w:after="0" w:line="240" w:lineRule="auto"/>
              <w:rPr>
                <w:rFonts w:ascii="Arial" w:eastAsia="Times New Roman" w:hAnsi="Arial" w:cs="Arial"/>
                <w:b/>
                <w:sz w:val="20"/>
                <w:szCs w:val="20"/>
              </w:rPr>
            </w:pPr>
          </w:p>
          <w:p w14:paraId="478B035E" w14:textId="77777777" w:rsidR="009D7B84" w:rsidRDefault="009D7B84" w:rsidP="009D7B84">
            <w:pPr>
              <w:spacing w:after="0" w:line="240" w:lineRule="auto"/>
              <w:rPr>
                <w:rFonts w:ascii="Arial" w:eastAsia="Times New Roman" w:hAnsi="Arial" w:cs="Arial"/>
                <w:b/>
                <w:sz w:val="20"/>
                <w:szCs w:val="20"/>
              </w:rPr>
            </w:pPr>
          </w:p>
          <w:p w14:paraId="3B0D1214" w14:textId="77777777" w:rsidR="009D7B84" w:rsidRDefault="009D7B84" w:rsidP="009D7B84">
            <w:pPr>
              <w:spacing w:after="0" w:line="240" w:lineRule="auto"/>
              <w:rPr>
                <w:rFonts w:ascii="Arial" w:eastAsia="Times New Roman" w:hAnsi="Arial" w:cs="Arial"/>
                <w:b/>
                <w:sz w:val="20"/>
                <w:szCs w:val="20"/>
              </w:rPr>
            </w:pPr>
          </w:p>
          <w:p w14:paraId="7F7B567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6446965"/>
              <w14:checkbox>
                <w14:checked w14:val="0"/>
                <w14:checkedState w14:val="2612" w14:font="MS Gothic"/>
                <w14:uncheckedState w14:val="2610" w14:font="MS Gothic"/>
              </w14:checkbox>
            </w:sdtPr>
            <w:sdtContent>
              <w:p w14:paraId="39B00A5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8964A1" w14:textId="77777777" w:rsidR="009D7B84" w:rsidRDefault="009D7B84" w:rsidP="009D7B84">
            <w:pPr>
              <w:spacing w:after="0" w:line="240" w:lineRule="auto"/>
              <w:rPr>
                <w:rFonts w:ascii="Arial" w:eastAsia="Times New Roman" w:hAnsi="Arial" w:cs="Arial"/>
                <w:b/>
                <w:sz w:val="20"/>
                <w:szCs w:val="20"/>
              </w:rPr>
            </w:pPr>
          </w:p>
          <w:p w14:paraId="7EE630BA" w14:textId="77777777" w:rsidR="009D7B84" w:rsidRDefault="009D7B84" w:rsidP="009D7B84">
            <w:pPr>
              <w:spacing w:after="0" w:line="240" w:lineRule="auto"/>
              <w:rPr>
                <w:rFonts w:ascii="Arial" w:eastAsia="Times New Roman" w:hAnsi="Arial" w:cs="Arial"/>
                <w:b/>
                <w:sz w:val="20"/>
                <w:szCs w:val="20"/>
              </w:rPr>
            </w:pPr>
          </w:p>
          <w:p w14:paraId="5FE85145" w14:textId="77777777" w:rsidR="009D7B84" w:rsidRDefault="009D7B84" w:rsidP="009D7B84">
            <w:pPr>
              <w:spacing w:after="0" w:line="240" w:lineRule="auto"/>
              <w:rPr>
                <w:rFonts w:ascii="Arial" w:eastAsia="Times New Roman" w:hAnsi="Arial" w:cs="Arial"/>
                <w:b/>
                <w:sz w:val="20"/>
                <w:szCs w:val="20"/>
              </w:rPr>
            </w:pPr>
          </w:p>
          <w:p w14:paraId="6E82AE16" w14:textId="77777777" w:rsidR="009D7B84" w:rsidRDefault="009D7B84" w:rsidP="009D7B84">
            <w:pPr>
              <w:spacing w:after="0" w:line="240" w:lineRule="auto"/>
              <w:rPr>
                <w:rFonts w:ascii="Arial" w:eastAsia="Times New Roman" w:hAnsi="Arial" w:cs="Arial"/>
                <w:b/>
                <w:sz w:val="20"/>
                <w:szCs w:val="20"/>
              </w:rPr>
            </w:pPr>
          </w:p>
          <w:p w14:paraId="265D8305" w14:textId="77777777" w:rsidR="009D7B84" w:rsidRDefault="009D7B84" w:rsidP="009D7B84">
            <w:pPr>
              <w:spacing w:after="0" w:line="240" w:lineRule="auto"/>
              <w:rPr>
                <w:rFonts w:ascii="Arial" w:eastAsia="Times New Roman" w:hAnsi="Arial" w:cs="Arial"/>
                <w:b/>
                <w:sz w:val="20"/>
                <w:szCs w:val="20"/>
              </w:rPr>
            </w:pPr>
          </w:p>
          <w:p w14:paraId="6C782890" w14:textId="77777777" w:rsidR="009D7B84" w:rsidRDefault="009D7B84" w:rsidP="009D7B84">
            <w:pPr>
              <w:spacing w:after="0" w:line="240" w:lineRule="auto"/>
              <w:rPr>
                <w:rFonts w:ascii="Arial" w:eastAsia="Times New Roman" w:hAnsi="Arial" w:cs="Arial"/>
                <w:b/>
                <w:sz w:val="20"/>
                <w:szCs w:val="20"/>
              </w:rPr>
            </w:pPr>
          </w:p>
          <w:p w14:paraId="58B8FCAB" w14:textId="77777777" w:rsidR="009D7B84" w:rsidRDefault="009D7B84" w:rsidP="009D7B84">
            <w:pPr>
              <w:spacing w:after="0" w:line="240" w:lineRule="auto"/>
              <w:rPr>
                <w:rFonts w:ascii="Arial" w:eastAsia="Times New Roman" w:hAnsi="Arial" w:cs="Arial"/>
                <w:b/>
                <w:sz w:val="20"/>
                <w:szCs w:val="20"/>
              </w:rPr>
            </w:pPr>
          </w:p>
          <w:p w14:paraId="4BC21CBD" w14:textId="77777777" w:rsidR="009D7B84" w:rsidRDefault="009D7B84" w:rsidP="009D7B84">
            <w:pPr>
              <w:spacing w:after="0" w:line="240" w:lineRule="auto"/>
              <w:rPr>
                <w:rFonts w:ascii="Arial" w:eastAsia="Times New Roman" w:hAnsi="Arial" w:cs="Arial"/>
                <w:b/>
                <w:sz w:val="20"/>
                <w:szCs w:val="20"/>
              </w:rPr>
            </w:pPr>
          </w:p>
          <w:p w14:paraId="70D558B9" w14:textId="77777777" w:rsidR="009D7B84" w:rsidRDefault="009D7B84" w:rsidP="009D7B84">
            <w:pPr>
              <w:spacing w:after="0" w:line="240" w:lineRule="auto"/>
              <w:rPr>
                <w:rFonts w:ascii="Arial" w:eastAsia="Times New Roman" w:hAnsi="Arial" w:cs="Arial"/>
                <w:b/>
                <w:sz w:val="20"/>
                <w:szCs w:val="20"/>
              </w:rPr>
            </w:pPr>
          </w:p>
          <w:p w14:paraId="43B997C9"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7278803"/>
              <w14:checkbox>
                <w14:checked w14:val="0"/>
                <w14:checkedState w14:val="2612" w14:font="MS Gothic"/>
                <w14:uncheckedState w14:val="2610" w14:font="MS Gothic"/>
              </w14:checkbox>
            </w:sdtPr>
            <w:sdtContent>
              <w:p w14:paraId="4200C71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E3C695" w14:textId="77777777" w:rsidR="009D7B84" w:rsidRDefault="009D7B84" w:rsidP="009D7B84">
            <w:pPr>
              <w:spacing w:after="0" w:line="240" w:lineRule="auto"/>
              <w:rPr>
                <w:rFonts w:ascii="Arial" w:eastAsia="Times New Roman" w:hAnsi="Arial" w:cs="Arial"/>
                <w:b/>
                <w:sz w:val="20"/>
                <w:szCs w:val="20"/>
              </w:rPr>
            </w:pPr>
          </w:p>
          <w:p w14:paraId="6745FF32" w14:textId="77777777" w:rsidR="009D7B84" w:rsidRDefault="009D7B84" w:rsidP="009D7B84">
            <w:pPr>
              <w:spacing w:after="0" w:line="240" w:lineRule="auto"/>
              <w:rPr>
                <w:rFonts w:ascii="Arial" w:eastAsia="Times New Roman" w:hAnsi="Arial" w:cs="Arial"/>
                <w:b/>
                <w:sz w:val="20"/>
                <w:szCs w:val="20"/>
              </w:rPr>
            </w:pPr>
          </w:p>
          <w:p w14:paraId="035BFC6E"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6444535"/>
              <w14:checkbox>
                <w14:checked w14:val="0"/>
                <w14:checkedState w14:val="2612" w14:font="MS Gothic"/>
                <w14:uncheckedState w14:val="2610" w14:font="MS Gothic"/>
              </w14:checkbox>
            </w:sdtPr>
            <w:sdtContent>
              <w:p w14:paraId="7AEFC49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553995"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Pr>
          <w:p w14:paraId="6F8EDE78" w14:textId="77777777" w:rsidR="009D7B84" w:rsidRDefault="009D7B84" w:rsidP="009D7B84">
            <w:pPr>
              <w:spacing w:after="0" w:line="240" w:lineRule="auto"/>
              <w:rPr>
                <w:rFonts w:ascii="Arial" w:eastAsia="Times New Roman" w:hAnsi="Arial" w:cs="Arial"/>
                <w:b/>
                <w:sz w:val="20"/>
                <w:szCs w:val="20"/>
              </w:rPr>
            </w:pPr>
          </w:p>
          <w:p w14:paraId="56F99D8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3424211"/>
              <w14:checkbox>
                <w14:checked w14:val="0"/>
                <w14:checkedState w14:val="2612" w14:font="MS Gothic"/>
                <w14:uncheckedState w14:val="2610" w14:font="MS Gothic"/>
              </w14:checkbox>
            </w:sdtPr>
            <w:sdtContent>
              <w:p w14:paraId="411D084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D45E06" w14:textId="77777777" w:rsidR="009D7B84" w:rsidRDefault="009D7B84" w:rsidP="009D7B84">
            <w:pPr>
              <w:spacing w:after="0" w:line="240" w:lineRule="auto"/>
              <w:rPr>
                <w:rFonts w:ascii="Arial" w:eastAsia="Times New Roman" w:hAnsi="Arial" w:cs="Arial"/>
                <w:b/>
                <w:sz w:val="20"/>
                <w:szCs w:val="20"/>
              </w:rPr>
            </w:pPr>
          </w:p>
          <w:p w14:paraId="1B27BCD0" w14:textId="77777777" w:rsidR="009D7B84" w:rsidRDefault="009D7B84" w:rsidP="009D7B84">
            <w:pPr>
              <w:spacing w:after="0" w:line="240" w:lineRule="auto"/>
              <w:rPr>
                <w:rFonts w:ascii="Arial" w:eastAsia="Times New Roman" w:hAnsi="Arial" w:cs="Arial"/>
                <w:b/>
                <w:sz w:val="20"/>
                <w:szCs w:val="20"/>
              </w:rPr>
            </w:pPr>
          </w:p>
          <w:p w14:paraId="5E83269E" w14:textId="77777777" w:rsidR="009D7B84" w:rsidRDefault="009D7B84" w:rsidP="009D7B84">
            <w:pPr>
              <w:spacing w:after="0" w:line="240" w:lineRule="auto"/>
              <w:rPr>
                <w:rFonts w:ascii="Arial" w:eastAsia="Times New Roman" w:hAnsi="Arial" w:cs="Arial"/>
                <w:b/>
                <w:sz w:val="20"/>
                <w:szCs w:val="20"/>
              </w:rPr>
            </w:pPr>
          </w:p>
          <w:p w14:paraId="686D57EF" w14:textId="77777777" w:rsidR="009D7B84" w:rsidRDefault="009D7B84" w:rsidP="009D7B84">
            <w:pPr>
              <w:spacing w:after="0" w:line="240" w:lineRule="auto"/>
              <w:rPr>
                <w:rFonts w:ascii="Arial" w:eastAsia="Times New Roman" w:hAnsi="Arial" w:cs="Arial"/>
                <w:b/>
                <w:sz w:val="20"/>
                <w:szCs w:val="20"/>
              </w:rPr>
            </w:pPr>
          </w:p>
          <w:p w14:paraId="45D3522D" w14:textId="77777777" w:rsidR="009D7B84" w:rsidRDefault="009D7B84" w:rsidP="009D7B84">
            <w:pPr>
              <w:spacing w:after="0" w:line="240" w:lineRule="auto"/>
              <w:rPr>
                <w:rFonts w:ascii="Arial" w:eastAsia="Times New Roman" w:hAnsi="Arial" w:cs="Arial"/>
                <w:b/>
                <w:sz w:val="20"/>
                <w:szCs w:val="20"/>
              </w:rPr>
            </w:pPr>
          </w:p>
          <w:p w14:paraId="570466D5" w14:textId="77777777" w:rsidR="009D7B84" w:rsidRDefault="009D7B84" w:rsidP="009D7B84">
            <w:pPr>
              <w:spacing w:after="0" w:line="240" w:lineRule="auto"/>
              <w:rPr>
                <w:rFonts w:ascii="Arial" w:eastAsia="Times New Roman" w:hAnsi="Arial" w:cs="Arial"/>
                <w:b/>
                <w:sz w:val="20"/>
                <w:szCs w:val="20"/>
              </w:rPr>
            </w:pPr>
          </w:p>
          <w:p w14:paraId="5EE9D517" w14:textId="77777777" w:rsidR="009D7B84" w:rsidRDefault="009D7B84" w:rsidP="009D7B84">
            <w:pPr>
              <w:spacing w:after="0" w:line="240" w:lineRule="auto"/>
              <w:rPr>
                <w:rFonts w:ascii="Arial" w:eastAsia="Times New Roman" w:hAnsi="Arial" w:cs="Arial"/>
                <w:b/>
                <w:sz w:val="20"/>
                <w:szCs w:val="20"/>
              </w:rPr>
            </w:pPr>
          </w:p>
          <w:p w14:paraId="4BA0B9C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99924675"/>
              <w14:checkbox>
                <w14:checked w14:val="0"/>
                <w14:checkedState w14:val="2612" w14:font="MS Gothic"/>
                <w14:uncheckedState w14:val="2610" w14:font="MS Gothic"/>
              </w14:checkbox>
            </w:sdtPr>
            <w:sdtContent>
              <w:p w14:paraId="7004131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5DF0C3" w14:textId="77777777" w:rsidR="009D7B84" w:rsidRDefault="009D7B84" w:rsidP="009D7B84">
            <w:pPr>
              <w:spacing w:after="0" w:line="240" w:lineRule="auto"/>
              <w:rPr>
                <w:rFonts w:ascii="Arial" w:eastAsia="Times New Roman" w:hAnsi="Arial" w:cs="Arial"/>
                <w:b/>
                <w:sz w:val="20"/>
                <w:szCs w:val="20"/>
              </w:rPr>
            </w:pPr>
          </w:p>
          <w:p w14:paraId="19EA4FB8" w14:textId="77777777" w:rsidR="009D7B84" w:rsidRDefault="009D7B84" w:rsidP="009D7B84">
            <w:pPr>
              <w:spacing w:after="0" w:line="240" w:lineRule="auto"/>
              <w:rPr>
                <w:rFonts w:ascii="Arial" w:eastAsia="Times New Roman" w:hAnsi="Arial" w:cs="Arial"/>
                <w:b/>
                <w:sz w:val="20"/>
                <w:szCs w:val="20"/>
              </w:rPr>
            </w:pPr>
          </w:p>
          <w:p w14:paraId="4D010861" w14:textId="77777777" w:rsidR="009D7B84" w:rsidRDefault="009D7B84" w:rsidP="009D7B84">
            <w:pPr>
              <w:spacing w:after="0" w:line="240" w:lineRule="auto"/>
              <w:rPr>
                <w:rFonts w:ascii="Arial" w:eastAsia="Times New Roman" w:hAnsi="Arial" w:cs="Arial"/>
                <w:b/>
                <w:sz w:val="20"/>
                <w:szCs w:val="20"/>
              </w:rPr>
            </w:pPr>
          </w:p>
          <w:p w14:paraId="3BAB5678" w14:textId="77777777" w:rsidR="009D7B84" w:rsidRDefault="009D7B84" w:rsidP="009D7B84">
            <w:pPr>
              <w:spacing w:after="0" w:line="240" w:lineRule="auto"/>
              <w:rPr>
                <w:rFonts w:ascii="Arial" w:eastAsia="Times New Roman" w:hAnsi="Arial" w:cs="Arial"/>
                <w:b/>
                <w:sz w:val="20"/>
                <w:szCs w:val="20"/>
              </w:rPr>
            </w:pPr>
          </w:p>
          <w:p w14:paraId="3720FC48" w14:textId="77777777" w:rsidR="009D7B84" w:rsidRDefault="009D7B84" w:rsidP="009D7B84">
            <w:pPr>
              <w:spacing w:after="0" w:line="240" w:lineRule="auto"/>
              <w:rPr>
                <w:rFonts w:ascii="Arial" w:eastAsia="Times New Roman" w:hAnsi="Arial" w:cs="Arial"/>
                <w:b/>
                <w:sz w:val="20"/>
                <w:szCs w:val="20"/>
              </w:rPr>
            </w:pPr>
          </w:p>
          <w:p w14:paraId="077B22F6" w14:textId="77777777" w:rsidR="009D7B84" w:rsidRDefault="009D7B84" w:rsidP="009D7B84">
            <w:pPr>
              <w:spacing w:after="0" w:line="240" w:lineRule="auto"/>
              <w:rPr>
                <w:rFonts w:ascii="Arial" w:eastAsia="Times New Roman" w:hAnsi="Arial" w:cs="Arial"/>
                <w:b/>
                <w:sz w:val="20"/>
                <w:szCs w:val="20"/>
              </w:rPr>
            </w:pPr>
          </w:p>
          <w:p w14:paraId="19F8F1D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7402597"/>
              <w14:checkbox>
                <w14:checked w14:val="0"/>
                <w14:checkedState w14:val="2612" w14:font="MS Gothic"/>
                <w14:uncheckedState w14:val="2610" w14:font="MS Gothic"/>
              </w14:checkbox>
            </w:sdtPr>
            <w:sdtContent>
              <w:p w14:paraId="7E61861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62E04C" w14:textId="77777777" w:rsidR="009D7B84" w:rsidRDefault="009D7B84" w:rsidP="009D7B84">
            <w:pPr>
              <w:spacing w:after="0" w:line="240" w:lineRule="auto"/>
              <w:rPr>
                <w:rFonts w:ascii="Arial" w:eastAsia="Times New Roman" w:hAnsi="Arial" w:cs="Arial"/>
                <w:b/>
                <w:sz w:val="20"/>
                <w:szCs w:val="20"/>
              </w:rPr>
            </w:pPr>
          </w:p>
          <w:p w14:paraId="3243B4D4" w14:textId="77777777" w:rsidR="009D7B84" w:rsidRDefault="009D7B84" w:rsidP="009D7B84">
            <w:pPr>
              <w:spacing w:after="0" w:line="240" w:lineRule="auto"/>
              <w:rPr>
                <w:rFonts w:ascii="Arial" w:eastAsia="Times New Roman" w:hAnsi="Arial" w:cs="Arial"/>
                <w:b/>
                <w:sz w:val="20"/>
                <w:szCs w:val="20"/>
              </w:rPr>
            </w:pPr>
          </w:p>
          <w:p w14:paraId="6A7CEE2C" w14:textId="77777777" w:rsidR="009D7B84" w:rsidRDefault="009D7B84" w:rsidP="009D7B84">
            <w:pPr>
              <w:spacing w:after="0" w:line="240" w:lineRule="auto"/>
              <w:rPr>
                <w:rFonts w:ascii="Arial" w:eastAsia="Times New Roman" w:hAnsi="Arial" w:cs="Arial"/>
                <w:b/>
                <w:sz w:val="20"/>
                <w:szCs w:val="20"/>
              </w:rPr>
            </w:pPr>
          </w:p>
          <w:p w14:paraId="55CA00E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633279"/>
              <w14:checkbox>
                <w14:checked w14:val="0"/>
                <w14:checkedState w14:val="2612" w14:font="MS Gothic"/>
                <w14:uncheckedState w14:val="2610" w14:font="MS Gothic"/>
              </w14:checkbox>
            </w:sdtPr>
            <w:sdtContent>
              <w:p w14:paraId="4192500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13E9EA" w14:textId="77777777" w:rsidR="009D7B84" w:rsidRDefault="009D7B84" w:rsidP="009D7B84">
            <w:pPr>
              <w:spacing w:after="0" w:line="240" w:lineRule="auto"/>
              <w:rPr>
                <w:rFonts w:ascii="Arial" w:eastAsia="Times New Roman" w:hAnsi="Arial" w:cs="Arial"/>
                <w:b/>
                <w:sz w:val="20"/>
                <w:szCs w:val="20"/>
              </w:rPr>
            </w:pPr>
          </w:p>
          <w:p w14:paraId="08018EA7" w14:textId="77777777" w:rsidR="009D7B84" w:rsidRDefault="009D7B84" w:rsidP="009D7B84">
            <w:pPr>
              <w:spacing w:after="0" w:line="240" w:lineRule="auto"/>
              <w:rPr>
                <w:rFonts w:ascii="Arial" w:eastAsia="Times New Roman" w:hAnsi="Arial" w:cs="Arial"/>
                <w:b/>
                <w:sz w:val="20"/>
                <w:szCs w:val="20"/>
              </w:rPr>
            </w:pPr>
          </w:p>
          <w:p w14:paraId="3ECA4B93" w14:textId="77777777" w:rsidR="009D7B84" w:rsidRDefault="009D7B84" w:rsidP="009D7B84">
            <w:pPr>
              <w:spacing w:after="0" w:line="240" w:lineRule="auto"/>
              <w:rPr>
                <w:rFonts w:ascii="Arial" w:eastAsia="Times New Roman" w:hAnsi="Arial" w:cs="Arial"/>
                <w:b/>
                <w:sz w:val="20"/>
                <w:szCs w:val="20"/>
              </w:rPr>
            </w:pPr>
          </w:p>
          <w:p w14:paraId="71C21500" w14:textId="77777777" w:rsidR="009D7B84" w:rsidRDefault="009D7B84" w:rsidP="009D7B84">
            <w:pPr>
              <w:spacing w:after="0" w:line="240" w:lineRule="auto"/>
              <w:rPr>
                <w:rFonts w:ascii="Arial" w:eastAsia="Times New Roman" w:hAnsi="Arial" w:cs="Arial"/>
                <w:b/>
                <w:sz w:val="20"/>
                <w:szCs w:val="20"/>
              </w:rPr>
            </w:pPr>
          </w:p>
          <w:p w14:paraId="3DAC8F98" w14:textId="77777777" w:rsidR="009D7B84" w:rsidRDefault="009D7B84" w:rsidP="009D7B84">
            <w:pPr>
              <w:spacing w:after="0" w:line="240" w:lineRule="auto"/>
              <w:rPr>
                <w:rFonts w:ascii="Arial" w:eastAsia="Times New Roman" w:hAnsi="Arial" w:cs="Arial"/>
                <w:b/>
                <w:sz w:val="20"/>
                <w:szCs w:val="20"/>
              </w:rPr>
            </w:pPr>
          </w:p>
          <w:p w14:paraId="200D97F5" w14:textId="77777777" w:rsidR="009D7B84" w:rsidRDefault="009D7B84" w:rsidP="009D7B84">
            <w:pPr>
              <w:spacing w:after="0" w:line="240" w:lineRule="auto"/>
              <w:rPr>
                <w:rFonts w:ascii="Arial" w:eastAsia="Times New Roman" w:hAnsi="Arial" w:cs="Arial"/>
                <w:b/>
                <w:sz w:val="20"/>
                <w:szCs w:val="20"/>
              </w:rPr>
            </w:pPr>
          </w:p>
          <w:p w14:paraId="448B4E65" w14:textId="77777777" w:rsidR="009D7B84" w:rsidRDefault="009D7B84" w:rsidP="009D7B84">
            <w:pPr>
              <w:spacing w:after="0" w:line="240" w:lineRule="auto"/>
              <w:rPr>
                <w:rFonts w:ascii="Arial" w:eastAsia="Times New Roman" w:hAnsi="Arial" w:cs="Arial"/>
                <w:b/>
                <w:sz w:val="20"/>
                <w:szCs w:val="20"/>
              </w:rPr>
            </w:pPr>
          </w:p>
          <w:p w14:paraId="2F4B61F8" w14:textId="77777777" w:rsidR="009D7B84" w:rsidRDefault="009D7B84" w:rsidP="009D7B84">
            <w:pPr>
              <w:spacing w:after="0" w:line="240" w:lineRule="auto"/>
              <w:rPr>
                <w:rFonts w:ascii="Arial" w:eastAsia="Times New Roman" w:hAnsi="Arial" w:cs="Arial"/>
                <w:b/>
                <w:sz w:val="20"/>
                <w:szCs w:val="20"/>
              </w:rPr>
            </w:pPr>
          </w:p>
          <w:p w14:paraId="79FA226F" w14:textId="77777777" w:rsidR="009D7B84" w:rsidRDefault="009D7B84" w:rsidP="009D7B84">
            <w:pPr>
              <w:spacing w:after="0" w:line="240" w:lineRule="auto"/>
              <w:rPr>
                <w:rFonts w:ascii="Arial" w:eastAsia="Times New Roman" w:hAnsi="Arial" w:cs="Arial"/>
                <w:b/>
                <w:sz w:val="20"/>
                <w:szCs w:val="20"/>
              </w:rPr>
            </w:pPr>
          </w:p>
          <w:p w14:paraId="0C07F723"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3566631"/>
              <w14:checkbox>
                <w14:checked w14:val="0"/>
                <w14:checkedState w14:val="2612" w14:font="MS Gothic"/>
                <w14:uncheckedState w14:val="2610" w14:font="MS Gothic"/>
              </w14:checkbox>
            </w:sdtPr>
            <w:sdtContent>
              <w:p w14:paraId="28A0A21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77959D" w14:textId="77777777" w:rsidR="009D7B84" w:rsidRDefault="009D7B84" w:rsidP="009D7B84">
            <w:pPr>
              <w:spacing w:after="0" w:line="240" w:lineRule="auto"/>
              <w:rPr>
                <w:rFonts w:ascii="Arial" w:eastAsia="Times New Roman" w:hAnsi="Arial" w:cs="Arial"/>
                <w:b/>
                <w:sz w:val="20"/>
                <w:szCs w:val="20"/>
              </w:rPr>
            </w:pPr>
          </w:p>
          <w:p w14:paraId="47B37D87" w14:textId="77777777" w:rsidR="009D7B84" w:rsidRDefault="009D7B84" w:rsidP="009D7B84">
            <w:pPr>
              <w:spacing w:after="0" w:line="240" w:lineRule="auto"/>
              <w:rPr>
                <w:rFonts w:ascii="Arial" w:eastAsia="Times New Roman" w:hAnsi="Arial" w:cs="Arial"/>
                <w:b/>
                <w:sz w:val="20"/>
                <w:szCs w:val="20"/>
              </w:rPr>
            </w:pPr>
          </w:p>
          <w:p w14:paraId="4BE3878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42690793"/>
              <w14:checkbox>
                <w14:checked w14:val="0"/>
                <w14:checkedState w14:val="2612" w14:font="MS Gothic"/>
                <w14:uncheckedState w14:val="2610" w14:font="MS Gothic"/>
              </w14:checkbox>
            </w:sdtPr>
            <w:sdtContent>
              <w:p w14:paraId="72D3E81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7B9937"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Pr>
          <w:p w14:paraId="0EB1AB53" w14:textId="77777777" w:rsidR="009D7B84" w:rsidRDefault="009D7B84" w:rsidP="009D7B84">
            <w:pPr>
              <w:spacing w:after="0" w:line="240" w:lineRule="auto"/>
              <w:rPr>
                <w:rFonts w:ascii="Arial" w:eastAsia="Times New Roman" w:hAnsi="Arial" w:cs="Arial"/>
                <w:b/>
                <w:sz w:val="20"/>
                <w:szCs w:val="20"/>
              </w:rPr>
            </w:pPr>
          </w:p>
          <w:p w14:paraId="5106488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10027306"/>
              <w14:checkbox>
                <w14:checked w14:val="0"/>
                <w14:checkedState w14:val="2612" w14:font="MS Gothic"/>
                <w14:uncheckedState w14:val="2610" w14:font="MS Gothic"/>
              </w14:checkbox>
            </w:sdtPr>
            <w:sdtContent>
              <w:p w14:paraId="791A01F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C967A5" w14:textId="77777777" w:rsidR="009D7B84" w:rsidRDefault="009D7B84" w:rsidP="009D7B84">
            <w:pPr>
              <w:spacing w:after="0" w:line="240" w:lineRule="auto"/>
              <w:rPr>
                <w:rFonts w:ascii="Arial" w:eastAsia="Times New Roman" w:hAnsi="Arial" w:cs="Arial"/>
                <w:b/>
                <w:sz w:val="20"/>
                <w:szCs w:val="20"/>
              </w:rPr>
            </w:pPr>
          </w:p>
          <w:p w14:paraId="4A9A10C3" w14:textId="77777777" w:rsidR="009D7B84" w:rsidRDefault="009D7B84" w:rsidP="009D7B84">
            <w:pPr>
              <w:spacing w:after="0" w:line="240" w:lineRule="auto"/>
              <w:rPr>
                <w:rFonts w:ascii="Arial" w:eastAsia="Times New Roman" w:hAnsi="Arial" w:cs="Arial"/>
                <w:b/>
                <w:sz w:val="20"/>
                <w:szCs w:val="20"/>
              </w:rPr>
            </w:pPr>
          </w:p>
          <w:p w14:paraId="1381F15E" w14:textId="77777777" w:rsidR="009D7B84" w:rsidRDefault="009D7B84" w:rsidP="009D7B84">
            <w:pPr>
              <w:spacing w:after="0" w:line="240" w:lineRule="auto"/>
              <w:rPr>
                <w:rFonts w:ascii="Arial" w:eastAsia="Times New Roman" w:hAnsi="Arial" w:cs="Arial"/>
                <w:b/>
                <w:sz w:val="20"/>
                <w:szCs w:val="20"/>
              </w:rPr>
            </w:pPr>
          </w:p>
          <w:p w14:paraId="7B156588" w14:textId="77777777" w:rsidR="009D7B84" w:rsidRDefault="009D7B84" w:rsidP="009D7B84">
            <w:pPr>
              <w:spacing w:after="0" w:line="240" w:lineRule="auto"/>
              <w:rPr>
                <w:rFonts w:ascii="Arial" w:eastAsia="Times New Roman" w:hAnsi="Arial" w:cs="Arial"/>
                <w:b/>
                <w:sz w:val="20"/>
                <w:szCs w:val="20"/>
              </w:rPr>
            </w:pPr>
          </w:p>
          <w:p w14:paraId="7EE5100F" w14:textId="77777777" w:rsidR="009D7B84" w:rsidRDefault="009D7B84" w:rsidP="009D7B84">
            <w:pPr>
              <w:spacing w:after="0" w:line="240" w:lineRule="auto"/>
              <w:rPr>
                <w:rFonts w:ascii="Arial" w:eastAsia="Times New Roman" w:hAnsi="Arial" w:cs="Arial"/>
                <w:b/>
                <w:sz w:val="20"/>
                <w:szCs w:val="20"/>
              </w:rPr>
            </w:pPr>
          </w:p>
          <w:p w14:paraId="34A600D1" w14:textId="77777777" w:rsidR="009D7B84" w:rsidRDefault="009D7B84" w:rsidP="009D7B84">
            <w:pPr>
              <w:spacing w:after="0" w:line="240" w:lineRule="auto"/>
              <w:rPr>
                <w:rFonts w:ascii="Arial" w:eastAsia="Times New Roman" w:hAnsi="Arial" w:cs="Arial"/>
                <w:b/>
                <w:sz w:val="20"/>
                <w:szCs w:val="20"/>
              </w:rPr>
            </w:pPr>
          </w:p>
          <w:p w14:paraId="5F7A2505" w14:textId="77777777" w:rsidR="009D7B84" w:rsidRDefault="009D7B84" w:rsidP="009D7B84">
            <w:pPr>
              <w:spacing w:after="0" w:line="240" w:lineRule="auto"/>
              <w:rPr>
                <w:rFonts w:ascii="Arial" w:eastAsia="Times New Roman" w:hAnsi="Arial" w:cs="Arial"/>
                <w:b/>
                <w:sz w:val="20"/>
                <w:szCs w:val="20"/>
              </w:rPr>
            </w:pPr>
          </w:p>
          <w:p w14:paraId="6BEB1B83"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041990"/>
              <w14:checkbox>
                <w14:checked w14:val="0"/>
                <w14:checkedState w14:val="2612" w14:font="MS Gothic"/>
                <w14:uncheckedState w14:val="2610" w14:font="MS Gothic"/>
              </w14:checkbox>
            </w:sdtPr>
            <w:sdtContent>
              <w:p w14:paraId="358B639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790441" w14:textId="77777777" w:rsidR="009D7B84" w:rsidRDefault="009D7B84" w:rsidP="009D7B84">
            <w:pPr>
              <w:spacing w:after="0" w:line="240" w:lineRule="auto"/>
              <w:rPr>
                <w:rFonts w:ascii="Arial" w:eastAsia="Times New Roman" w:hAnsi="Arial" w:cs="Arial"/>
                <w:b/>
                <w:sz w:val="20"/>
                <w:szCs w:val="20"/>
              </w:rPr>
            </w:pPr>
          </w:p>
          <w:p w14:paraId="20A50E60" w14:textId="77777777" w:rsidR="009D7B84" w:rsidRDefault="009D7B84" w:rsidP="009D7B84">
            <w:pPr>
              <w:spacing w:after="0" w:line="240" w:lineRule="auto"/>
              <w:rPr>
                <w:rFonts w:ascii="Arial" w:eastAsia="Times New Roman" w:hAnsi="Arial" w:cs="Arial"/>
                <w:b/>
                <w:sz w:val="20"/>
                <w:szCs w:val="20"/>
              </w:rPr>
            </w:pPr>
          </w:p>
          <w:p w14:paraId="77254DC4" w14:textId="77777777" w:rsidR="009D7B84" w:rsidRDefault="009D7B84" w:rsidP="009D7B84">
            <w:pPr>
              <w:spacing w:after="0" w:line="240" w:lineRule="auto"/>
              <w:rPr>
                <w:rFonts w:ascii="Arial" w:eastAsia="Times New Roman" w:hAnsi="Arial" w:cs="Arial"/>
                <w:b/>
                <w:sz w:val="20"/>
                <w:szCs w:val="20"/>
              </w:rPr>
            </w:pPr>
          </w:p>
          <w:p w14:paraId="6D2550AF" w14:textId="77777777" w:rsidR="009D7B84" w:rsidRDefault="009D7B84" w:rsidP="009D7B84">
            <w:pPr>
              <w:spacing w:after="0" w:line="240" w:lineRule="auto"/>
              <w:rPr>
                <w:rFonts w:ascii="Arial" w:eastAsia="Times New Roman" w:hAnsi="Arial" w:cs="Arial"/>
                <w:b/>
                <w:sz w:val="20"/>
                <w:szCs w:val="20"/>
              </w:rPr>
            </w:pPr>
          </w:p>
          <w:p w14:paraId="4B954CC6" w14:textId="77777777" w:rsidR="009D7B84" w:rsidRDefault="009D7B84" w:rsidP="009D7B84">
            <w:pPr>
              <w:spacing w:after="0" w:line="240" w:lineRule="auto"/>
              <w:rPr>
                <w:rFonts w:ascii="Arial" w:eastAsia="Times New Roman" w:hAnsi="Arial" w:cs="Arial"/>
                <w:b/>
                <w:sz w:val="20"/>
                <w:szCs w:val="20"/>
              </w:rPr>
            </w:pPr>
          </w:p>
          <w:p w14:paraId="39AF23DE" w14:textId="77777777" w:rsidR="009D7B84" w:rsidRDefault="009D7B84" w:rsidP="009D7B84">
            <w:pPr>
              <w:spacing w:after="0" w:line="240" w:lineRule="auto"/>
              <w:rPr>
                <w:rFonts w:ascii="Arial" w:eastAsia="Times New Roman" w:hAnsi="Arial" w:cs="Arial"/>
                <w:b/>
                <w:sz w:val="20"/>
                <w:szCs w:val="20"/>
              </w:rPr>
            </w:pPr>
          </w:p>
          <w:p w14:paraId="0EFFD09F"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1926357"/>
              <w14:checkbox>
                <w14:checked w14:val="0"/>
                <w14:checkedState w14:val="2612" w14:font="MS Gothic"/>
                <w14:uncheckedState w14:val="2610" w14:font="MS Gothic"/>
              </w14:checkbox>
            </w:sdtPr>
            <w:sdtContent>
              <w:p w14:paraId="06F3167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B29220" w14:textId="77777777" w:rsidR="009D7B84" w:rsidRDefault="009D7B84" w:rsidP="009D7B84">
            <w:pPr>
              <w:spacing w:after="0" w:line="240" w:lineRule="auto"/>
              <w:rPr>
                <w:rFonts w:ascii="Arial" w:eastAsia="Times New Roman" w:hAnsi="Arial" w:cs="Arial"/>
                <w:b/>
                <w:sz w:val="20"/>
                <w:szCs w:val="20"/>
              </w:rPr>
            </w:pPr>
          </w:p>
          <w:p w14:paraId="7B9CB1DC" w14:textId="77777777" w:rsidR="009D7B84" w:rsidRDefault="009D7B84" w:rsidP="009D7B84">
            <w:pPr>
              <w:spacing w:after="0" w:line="240" w:lineRule="auto"/>
              <w:rPr>
                <w:rFonts w:ascii="Arial" w:eastAsia="Times New Roman" w:hAnsi="Arial" w:cs="Arial"/>
                <w:b/>
                <w:sz w:val="20"/>
                <w:szCs w:val="20"/>
              </w:rPr>
            </w:pPr>
          </w:p>
          <w:p w14:paraId="456035C4" w14:textId="77777777" w:rsidR="009D7B84" w:rsidRDefault="009D7B84" w:rsidP="009D7B84">
            <w:pPr>
              <w:spacing w:after="0" w:line="240" w:lineRule="auto"/>
              <w:rPr>
                <w:rFonts w:ascii="Arial" w:eastAsia="Times New Roman" w:hAnsi="Arial" w:cs="Arial"/>
                <w:b/>
                <w:sz w:val="20"/>
                <w:szCs w:val="20"/>
              </w:rPr>
            </w:pPr>
          </w:p>
          <w:p w14:paraId="16FB68F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82601465"/>
              <w14:checkbox>
                <w14:checked w14:val="0"/>
                <w14:checkedState w14:val="2612" w14:font="MS Gothic"/>
                <w14:uncheckedState w14:val="2610" w14:font="MS Gothic"/>
              </w14:checkbox>
            </w:sdtPr>
            <w:sdtContent>
              <w:p w14:paraId="45F6672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E02F71" w14:textId="77777777" w:rsidR="009D7B84" w:rsidRDefault="009D7B84" w:rsidP="009D7B84">
            <w:pPr>
              <w:spacing w:after="0" w:line="240" w:lineRule="auto"/>
              <w:rPr>
                <w:rFonts w:ascii="Arial" w:eastAsia="Times New Roman" w:hAnsi="Arial" w:cs="Arial"/>
                <w:b/>
                <w:sz w:val="20"/>
                <w:szCs w:val="20"/>
              </w:rPr>
            </w:pPr>
          </w:p>
          <w:p w14:paraId="6B88C795" w14:textId="77777777" w:rsidR="009D7B84" w:rsidRDefault="009D7B84" w:rsidP="009D7B84">
            <w:pPr>
              <w:spacing w:after="0" w:line="240" w:lineRule="auto"/>
              <w:rPr>
                <w:rFonts w:ascii="Arial" w:eastAsia="Times New Roman" w:hAnsi="Arial" w:cs="Arial"/>
                <w:b/>
                <w:sz w:val="20"/>
                <w:szCs w:val="20"/>
              </w:rPr>
            </w:pPr>
          </w:p>
          <w:p w14:paraId="795D8E8B" w14:textId="77777777" w:rsidR="009D7B84" w:rsidRDefault="009D7B84" w:rsidP="009D7B84">
            <w:pPr>
              <w:spacing w:after="0" w:line="240" w:lineRule="auto"/>
              <w:rPr>
                <w:rFonts w:ascii="Arial" w:eastAsia="Times New Roman" w:hAnsi="Arial" w:cs="Arial"/>
                <w:b/>
                <w:sz w:val="20"/>
                <w:szCs w:val="20"/>
              </w:rPr>
            </w:pPr>
          </w:p>
          <w:p w14:paraId="15326E99" w14:textId="77777777" w:rsidR="009D7B84" w:rsidRDefault="009D7B84" w:rsidP="009D7B84">
            <w:pPr>
              <w:spacing w:after="0" w:line="240" w:lineRule="auto"/>
              <w:rPr>
                <w:rFonts w:ascii="Arial" w:eastAsia="Times New Roman" w:hAnsi="Arial" w:cs="Arial"/>
                <w:b/>
                <w:sz w:val="20"/>
                <w:szCs w:val="20"/>
              </w:rPr>
            </w:pPr>
          </w:p>
          <w:p w14:paraId="4AC9A00D" w14:textId="77777777" w:rsidR="009D7B84" w:rsidRDefault="009D7B84" w:rsidP="009D7B84">
            <w:pPr>
              <w:spacing w:after="0" w:line="240" w:lineRule="auto"/>
              <w:rPr>
                <w:rFonts w:ascii="Arial" w:eastAsia="Times New Roman" w:hAnsi="Arial" w:cs="Arial"/>
                <w:b/>
                <w:sz w:val="20"/>
                <w:szCs w:val="20"/>
              </w:rPr>
            </w:pPr>
          </w:p>
          <w:p w14:paraId="340DDC9A" w14:textId="77777777" w:rsidR="009D7B84" w:rsidRDefault="009D7B84" w:rsidP="009D7B84">
            <w:pPr>
              <w:spacing w:after="0" w:line="240" w:lineRule="auto"/>
              <w:rPr>
                <w:rFonts w:ascii="Arial" w:eastAsia="Times New Roman" w:hAnsi="Arial" w:cs="Arial"/>
                <w:b/>
                <w:sz w:val="20"/>
                <w:szCs w:val="20"/>
              </w:rPr>
            </w:pPr>
          </w:p>
          <w:p w14:paraId="12D4DD89" w14:textId="77777777" w:rsidR="009D7B84" w:rsidRDefault="009D7B84" w:rsidP="009D7B84">
            <w:pPr>
              <w:spacing w:after="0" w:line="240" w:lineRule="auto"/>
              <w:rPr>
                <w:rFonts w:ascii="Arial" w:eastAsia="Times New Roman" w:hAnsi="Arial" w:cs="Arial"/>
                <w:b/>
                <w:sz w:val="20"/>
                <w:szCs w:val="20"/>
              </w:rPr>
            </w:pPr>
          </w:p>
          <w:p w14:paraId="0B437F3B" w14:textId="77777777" w:rsidR="009D7B84" w:rsidRDefault="009D7B84" w:rsidP="009D7B84">
            <w:pPr>
              <w:spacing w:after="0" w:line="240" w:lineRule="auto"/>
              <w:rPr>
                <w:rFonts w:ascii="Arial" w:eastAsia="Times New Roman" w:hAnsi="Arial" w:cs="Arial"/>
                <w:b/>
                <w:sz w:val="20"/>
                <w:szCs w:val="20"/>
              </w:rPr>
            </w:pPr>
          </w:p>
          <w:p w14:paraId="37749F39" w14:textId="77777777" w:rsidR="009D7B84" w:rsidRDefault="009D7B84" w:rsidP="009D7B84">
            <w:pPr>
              <w:spacing w:after="0" w:line="240" w:lineRule="auto"/>
              <w:rPr>
                <w:rFonts w:ascii="Arial" w:eastAsia="Times New Roman" w:hAnsi="Arial" w:cs="Arial"/>
                <w:b/>
                <w:sz w:val="20"/>
                <w:szCs w:val="20"/>
              </w:rPr>
            </w:pPr>
          </w:p>
          <w:p w14:paraId="100D2EA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28580588"/>
              <w14:checkbox>
                <w14:checked w14:val="0"/>
                <w14:checkedState w14:val="2612" w14:font="MS Gothic"/>
                <w14:uncheckedState w14:val="2610" w14:font="MS Gothic"/>
              </w14:checkbox>
            </w:sdtPr>
            <w:sdtContent>
              <w:p w14:paraId="64C40B3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F04168" w14:textId="77777777" w:rsidR="009D7B84" w:rsidRDefault="009D7B84" w:rsidP="009D7B84">
            <w:pPr>
              <w:spacing w:after="0" w:line="240" w:lineRule="auto"/>
              <w:rPr>
                <w:rFonts w:ascii="Arial" w:eastAsia="Times New Roman" w:hAnsi="Arial" w:cs="Arial"/>
                <w:b/>
                <w:sz w:val="20"/>
                <w:szCs w:val="20"/>
              </w:rPr>
            </w:pPr>
          </w:p>
          <w:p w14:paraId="4F0A2499" w14:textId="77777777" w:rsidR="009D7B84" w:rsidRDefault="009D7B84" w:rsidP="009D7B84">
            <w:pPr>
              <w:spacing w:after="0" w:line="240" w:lineRule="auto"/>
              <w:rPr>
                <w:rFonts w:ascii="Arial" w:eastAsia="Times New Roman" w:hAnsi="Arial" w:cs="Arial"/>
                <w:b/>
                <w:sz w:val="20"/>
                <w:szCs w:val="20"/>
              </w:rPr>
            </w:pPr>
          </w:p>
          <w:p w14:paraId="532AD80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0391098"/>
              <w14:checkbox>
                <w14:checked w14:val="0"/>
                <w14:checkedState w14:val="2612" w14:font="MS Gothic"/>
                <w14:uncheckedState w14:val="2610" w14:font="MS Gothic"/>
              </w14:checkbox>
            </w:sdtPr>
            <w:sdtContent>
              <w:p w14:paraId="2DAF35B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ACF398" w14:textId="77777777" w:rsidR="009D7B84" w:rsidRPr="00FB279E" w:rsidRDefault="009D7B84" w:rsidP="009D7B84">
            <w:pPr>
              <w:spacing w:after="0" w:line="240" w:lineRule="auto"/>
              <w:rPr>
                <w:rFonts w:ascii="Arial" w:eastAsia="Times New Roman" w:hAnsi="Arial" w:cs="Arial"/>
                <w:bCs/>
                <w:sz w:val="20"/>
                <w:szCs w:val="20"/>
              </w:rPr>
            </w:pPr>
          </w:p>
        </w:tc>
        <w:tc>
          <w:tcPr>
            <w:tcW w:w="1557" w:type="pct"/>
          </w:tcPr>
          <w:p w14:paraId="4709CB96" w14:textId="77777777" w:rsidR="009D7B84" w:rsidRPr="00670C2F" w:rsidRDefault="009D7B84" w:rsidP="009D7B84">
            <w:pPr>
              <w:spacing w:after="0" w:line="240" w:lineRule="auto"/>
              <w:rPr>
                <w:rFonts w:ascii="Arial" w:eastAsia="Times New Roman" w:hAnsi="Arial" w:cs="Arial"/>
                <w:bCs/>
                <w:i/>
                <w:iCs/>
                <w:color w:val="FF0000"/>
                <w:sz w:val="18"/>
                <w:szCs w:val="18"/>
              </w:rPr>
            </w:pPr>
          </w:p>
        </w:tc>
      </w:tr>
      <w:tr w:rsidR="009D7B84" w:rsidRPr="00254214" w14:paraId="4B6722A1" w14:textId="77777777" w:rsidTr="004625A3">
        <w:trPr>
          <w:trHeight w:val="466"/>
        </w:trPr>
        <w:tc>
          <w:tcPr>
            <w:tcW w:w="556" w:type="pct"/>
            <w:tcBorders>
              <w:right w:val="nil"/>
            </w:tcBorders>
            <w:shd w:val="clear" w:color="auto" w:fill="DBE5F1" w:themeFill="accent1" w:themeFillTint="33"/>
            <w:vAlign w:val="center"/>
          </w:tcPr>
          <w:p w14:paraId="2A9AA533" w14:textId="77777777" w:rsidR="009D7B84" w:rsidRDefault="009D7B84" w:rsidP="009D7B84">
            <w:pPr>
              <w:spacing w:after="0" w:line="240" w:lineRule="auto"/>
              <w:rPr>
                <w:rFonts w:ascii="Arial" w:eastAsia="Times New Roman" w:hAnsi="Arial" w:cs="Arial"/>
                <w:b/>
                <w:szCs w:val="20"/>
              </w:rPr>
            </w:pPr>
          </w:p>
        </w:tc>
        <w:tc>
          <w:tcPr>
            <w:tcW w:w="1777" w:type="pct"/>
            <w:tcBorders>
              <w:left w:val="nil"/>
            </w:tcBorders>
            <w:shd w:val="clear" w:color="auto" w:fill="DBE5F1" w:themeFill="accent1" w:themeFillTint="33"/>
            <w:vAlign w:val="center"/>
          </w:tcPr>
          <w:p w14:paraId="09C06ED8" w14:textId="77777777" w:rsidR="009D7B84" w:rsidRDefault="009D7B84" w:rsidP="009D7B84">
            <w:pPr>
              <w:spacing w:after="0" w:line="240" w:lineRule="auto"/>
              <w:rPr>
                <w:rFonts w:ascii="Arial" w:eastAsia="Times New Roman" w:hAnsi="Arial" w:cs="Arial"/>
                <w:b/>
                <w:i/>
                <w:iCs/>
                <w:szCs w:val="20"/>
              </w:rPr>
            </w:pPr>
            <w:r>
              <w:rPr>
                <w:rFonts w:ascii="Arial" w:eastAsia="Times New Roman" w:hAnsi="Arial" w:cs="Arial"/>
                <w:b/>
                <w:i/>
                <w:iCs/>
                <w:szCs w:val="20"/>
              </w:rPr>
              <w:t>PRESCRIBED INFORMATION/RECORDS</w:t>
            </w:r>
          </w:p>
        </w:tc>
        <w:tc>
          <w:tcPr>
            <w:tcW w:w="369" w:type="pct"/>
            <w:shd w:val="clear" w:color="auto" w:fill="DBE5F1" w:themeFill="accent1" w:themeFillTint="33"/>
            <w:vAlign w:val="center"/>
          </w:tcPr>
          <w:p w14:paraId="36691BBA" w14:textId="77777777" w:rsidR="009D7B84" w:rsidRPr="00505A9E" w:rsidRDefault="009D7B84" w:rsidP="009D7B84">
            <w:pPr>
              <w:spacing w:after="0" w:line="240" w:lineRule="auto"/>
              <w:rPr>
                <w:rFonts w:ascii="Arial" w:eastAsia="Times New Roman" w:hAnsi="Arial" w:cs="Arial"/>
                <w:b/>
                <w:szCs w:val="20"/>
              </w:rPr>
            </w:pPr>
          </w:p>
        </w:tc>
        <w:tc>
          <w:tcPr>
            <w:tcW w:w="347" w:type="pct"/>
            <w:shd w:val="clear" w:color="auto" w:fill="DBE5F1" w:themeFill="accent1" w:themeFillTint="33"/>
            <w:vAlign w:val="center"/>
          </w:tcPr>
          <w:p w14:paraId="79597E71" w14:textId="77777777" w:rsidR="009D7B84" w:rsidRPr="00505A9E" w:rsidRDefault="009D7B84" w:rsidP="009D7B84">
            <w:pPr>
              <w:spacing w:after="0" w:line="240" w:lineRule="auto"/>
              <w:rPr>
                <w:rFonts w:ascii="Arial" w:eastAsia="Times New Roman" w:hAnsi="Arial" w:cs="Arial"/>
                <w:b/>
                <w:szCs w:val="20"/>
              </w:rPr>
            </w:pPr>
          </w:p>
        </w:tc>
        <w:tc>
          <w:tcPr>
            <w:tcW w:w="394" w:type="pct"/>
            <w:shd w:val="clear" w:color="auto" w:fill="DBE5F1" w:themeFill="accent1" w:themeFillTint="33"/>
          </w:tcPr>
          <w:p w14:paraId="7954A703" w14:textId="77777777" w:rsidR="009D7B84" w:rsidRPr="00505A9E" w:rsidRDefault="009D7B84" w:rsidP="009D7B84">
            <w:pPr>
              <w:spacing w:after="0" w:line="240" w:lineRule="auto"/>
              <w:rPr>
                <w:rFonts w:ascii="Arial" w:eastAsia="Times New Roman" w:hAnsi="Arial" w:cs="Arial"/>
                <w:b/>
                <w:szCs w:val="20"/>
              </w:rPr>
            </w:pPr>
          </w:p>
        </w:tc>
        <w:tc>
          <w:tcPr>
            <w:tcW w:w="1557" w:type="pct"/>
            <w:shd w:val="clear" w:color="auto" w:fill="DBE5F1" w:themeFill="accent1" w:themeFillTint="33"/>
            <w:vAlign w:val="center"/>
          </w:tcPr>
          <w:p w14:paraId="3F9828EF" w14:textId="77777777" w:rsidR="009D7B84" w:rsidRPr="00505A9E" w:rsidRDefault="009D7B84" w:rsidP="009D7B84">
            <w:pPr>
              <w:spacing w:after="0" w:line="240" w:lineRule="auto"/>
              <w:rPr>
                <w:rFonts w:ascii="Arial" w:eastAsia="Times New Roman" w:hAnsi="Arial" w:cs="Arial"/>
                <w:b/>
                <w:szCs w:val="20"/>
              </w:rPr>
            </w:pPr>
          </w:p>
        </w:tc>
      </w:tr>
      <w:tr w:rsidR="009D7B84" w:rsidRPr="00152909" w14:paraId="24D6A971"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4EA8511B" w14:textId="77777777" w:rsidR="009D7B84" w:rsidRDefault="009D7B84" w:rsidP="009D7B84">
            <w:pPr>
              <w:spacing w:after="0" w:line="240" w:lineRule="auto"/>
              <w:rPr>
                <w:rFonts w:ascii="Arial" w:eastAsia="Times New Roman" w:hAnsi="Arial" w:cs="Arial"/>
                <w:b/>
                <w:sz w:val="20"/>
                <w:szCs w:val="20"/>
              </w:rPr>
            </w:pPr>
            <w:r w:rsidRPr="0089703D">
              <w:rPr>
                <w:rFonts w:ascii="Arial" w:eastAsia="Times New Roman" w:hAnsi="Arial" w:cs="Arial"/>
                <w:b/>
                <w:sz w:val="20"/>
                <w:szCs w:val="20"/>
              </w:rPr>
              <w:t>R.75</w:t>
            </w:r>
          </w:p>
          <w:p w14:paraId="2A3C51C0" w14:textId="77777777" w:rsidR="009D7B84" w:rsidRDefault="009D7B84" w:rsidP="009D7B84">
            <w:pPr>
              <w:spacing w:after="0" w:line="240" w:lineRule="auto"/>
              <w:rPr>
                <w:rFonts w:ascii="Arial" w:eastAsia="Times New Roman" w:hAnsi="Arial" w:cs="Arial"/>
                <w:b/>
                <w:sz w:val="20"/>
                <w:szCs w:val="20"/>
              </w:rPr>
            </w:pPr>
          </w:p>
          <w:p w14:paraId="6718FD87" w14:textId="77777777" w:rsidR="009D7B84" w:rsidRPr="00DE5D2C" w:rsidRDefault="009D7B84" w:rsidP="009D7B84">
            <w:pPr>
              <w:spacing w:after="0" w:line="240" w:lineRule="auto"/>
              <w:rPr>
                <w:i/>
                <w:iCs/>
                <w:color w:val="1F497D" w:themeColor="text2"/>
                <w:sz w:val="18"/>
                <w:szCs w:val="18"/>
              </w:rPr>
            </w:pPr>
            <w:r w:rsidRPr="00DE5D2C">
              <w:rPr>
                <w:i/>
                <w:iCs/>
                <w:color w:val="1F497D" w:themeColor="text2"/>
                <w:sz w:val="18"/>
                <w:szCs w:val="18"/>
              </w:rPr>
              <w:t xml:space="preserve">CD – AP </w:t>
            </w:r>
          </w:p>
          <w:p w14:paraId="44C30886"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092AC66A"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 xml:space="preserve">Educational Program </w:t>
            </w:r>
          </w:p>
          <w:p w14:paraId="490A79CB" w14:textId="77777777" w:rsidR="009D7B84" w:rsidRPr="00175485" w:rsidRDefault="009D7B84" w:rsidP="009D7B84">
            <w:pPr>
              <w:spacing w:after="0" w:line="240" w:lineRule="auto"/>
              <w:rPr>
                <w:rFonts w:ascii="Arial" w:eastAsia="Times New Roman" w:hAnsi="Arial" w:cs="Arial"/>
                <w:sz w:val="8"/>
                <w:szCs w:val="8"/>
                <w:lang w:eastAsia="en-AU"/>
              </w:rPr>
            </w:pPr>
          </w:p>
          <w:p w14:paraId="31EF3DCF" w14:textId="77777777" w:rsidR="009D7B84" w:rsidRDefault="009D7B84" w:rsidP="009D7B84">
            <w:pPr>
              <w:spacing w:after="0" w:line="240" w:lineRule="auto"/>
              <w:rPr>
                <w:rFonts w:ascii="Arial" w:eastAsia="Times New Roman" w:hAnsi="Arial" w:cs="Arial"/>
                <w:sz w:val="20"/>
                <w:szCs w:val="20"/>
                <w:lang w:eastAsia="en-AU"/>
              </w:rPr>
            </w:pPr>
            <w:r w:rsidRPr="00175485">
              <w:rPr>
                <w:rFonts w:ascii="Arial" w:eastAsia="Times New Roman" w:hAnsi="Arial" w:cs="Arial"/>
                <w:sz w:val="20"/>
                <w:szCs w:val="20"/>
                <w:lang w:eastAsia="en-AU"/>
              </w:rPr>
              <w:t xml:space="preserve">Is a copy of the educational program </w:t>
            </w:r>
            <w:r>
              <w:rPr>
                <w:rFonts w:ascii="Arial" w:eastAsia="Times New Roman" w:hAnsi="Arial" w:cs="Arial"/>
                <w:sz w:val="20"/>
                <w:szCs w:val="20"/>
                <w:lang w:eastAsia="en-AU"/>
              </w:rPr>
              <w:t>on display at the premises in a place that is accessible to family members and available for inspection on request</w:t>
            </w:r>
            <w:r w:rsidRPr="00175485">
              <w:rPr>
                <w:rFonts w:ascii="Arial" w:eastAsia="Times New Roman" w:hAnsi="Arial" w:cs="Arial"/>
                <w:sz w:val="20"/>
                <w:szCs w:val="20"/>
                <w:lang w:eastAsia="en-AU"/>
              </w:rPr>
              <w:t>?</w:t>
            </w:r>
          </w:p>
          <w:p w14:paraId="4222F89A" w14:textId="77777777" w:rsidR="009D7B84" w:rsidRPr="00BC1C41" w:rsidRDefault="009D7B84" w:rsidP="009D7B84">
            <w:pPr>
              <w:spacing w:after="0" w:line="240" w:lineRule="auto"/>
              <w:rPr>
                <w:rFonts w:ascii="Arial" w:eastAsia="Times New Roman" w:hAnsi="Arial" w:cs="Arial"/>
                <w:b/>
                <w:sz w:val="20"/>
                <w:szCs w:val="20"/>
                <w:lang w:eastAsia="en-AU"/>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52A813F2" w14:textId="77777777" w:rsidR="009D7B84" w:rsidRDefault="009D7B84" w:rsidP="009D7B84">
            <w:pPr>
              <w:spacing w:after="0" w:line="240" w:lineRule="auto"/>
              <w:rPr>
                <w:rFonts w:ascii="Arial" w:eastAsia="Times New Roman" w:hAnsi="Arial" w:cs="Arial"/>
                <w:b/>
                <w:sz w:val="20"/>
                <w:szCs w:val="20"/>
              </w:rPr>
            </w:pPr>
          </w:p>
          <w:p w14:paraId="1512094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0738479"/>
              <w14:checkbox>
                <w14:checked w14:val="0"/>
                <w14:checkedState w14:val="2612" w14:font="MS Gothic"/>
                <w14:uncheckedState w14:val="2610" w14:font="MS Gothic"/>
              </w14:checkbox>
            </w:sdtPr>
            <w:sdtContent>
              <w:p w14:paraId="6FF9AA0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FC96D9"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1033E79D" w14:textId="77777777" w:rsidR="009D7B84" w:rsidRDefault="009D7B84" w:rsidP="009D7B84">
            <w:pPr>
              <w:spacing w:after="0" w:line="240" w:lineRule="auto"/>
              <w:rPr>
                <w:rFonts w:ascii="Arial" w:eastAsia="Times New Roman" w:hAnsi="Arial" w:cs="Arial"/>
                <w:b/>
                <w:sz w:val="20"/>
                <w:szCs w:val="20"/>
              </w:rPr>
            </w:pPr>
          </w:p>
          <w:p w14:paraId="32493147"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82446035"/>
              <w14:checkbox>
                <w14:checked w14:val="0"/>
                <w14:checkedState w14:val="2612" w14:font="MS Gothic"/>
                <w14:uncheckedState w14:val="2610" w14:font="MS Gothic"/>
              </w14:checkbox>
            </w:sdtPr>
            <w:sdtContent>
              <w:p w14:paraId="3CF42FF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E0A88F"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0BAF7EFF" w14:textId="77777777" w:rsidR="009D7B84" w:rsidRDefault="009D7B84" w:rsidP="009D7B84">
            <w:pPr>
              <w:spacing w:after="0" w:line="240" w:lineRule="auto"/>
              <w:rPr>
                <w:rFonts w:ascii="Arial" w:eastAsia="Times New Roman" w:hAnsi="Arial" w:cs="Arial"/>
                <w:b/>
                <w:sz w:val="20"/>
                <w:szCs w:val="20"/>
              </w:rPr>
            </w:pPr>
          </w:p>
          <w:p w14:paraId="66A7B8A7"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69395520"/>
              <w14:checkbox>
                <w14:checked w14:val="0"/>
                <w14:checkedState w14:val="2612" w14:font="MS Gothic"/>
                <w14:uncheckedState w14:val="2610" w14:font="MS Gothic"/>
              </w14:checkbox>
            </w:sdtPr>
            <w:sdtContent>
              <w:p w14:paraId="4B63CB7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81642E" w14:textId="77777777" w:rsidR="009D7B84" w:rsidRPr="00DF475D" w:rsidRDefault="009D7B84" w:rsidP="009D7B84">
            <w:pPr>
              <w:spacing w:after="0" w:line="240" w:lineRule="auto"/>
              <w:rPr>
                <w:rFonts w:ascii="Arial" w:eastAsia="Times New Roman" w:hAnsi="Arial" w:cs="Arial"/>
                <w:bCs/>
                <w:i/>
                <w:iCs/>
                <w:color w:val="FF0000"/>
                <w:sz w:val="18"/>
                <w:szCs w:val="18"/>
                <w:highlight w:val="yellow"/>
              </w:rPr>
            </w:pPr>
          </w:p>
        </w:tc>
        <w:tc>
          <w:tcPr>
            <w:tcW w:w="1557" w:type="pct"/>
            <w:tcBorders>
              <w:top w:val="single" w:sz="4" w:space="0" w:color="auto"/>
              <w:left w:val="single" w:sz="4" w:space="0" w:color="auto"/>
              <w:bottom w:val="single" w:sz="4" w:space="0" w:color="auto"/>
              <w:right w:val="single" w:sz="4" w:space="0" w:color="auto"/>
            </w:tcBorders>
            <w:shd w:val="clear" w:color="auto" w:fill="auto"/>
          </w:tcPr>
          <w:p w14:paraId="54ED0B48" w14:textId="77777777" w:rsidR="009D7B84" w:rsidRPr="00DF475D" w:rsidRDefault="009D7B84" w:rsidP="009D7B84">
            <w:pPr>
              <w:spacing w:after="0" w:line="240" w:lineRule="auto"/>
              <w:rPr>
                <w:rFonts w:ascii="Arial" w:eastAsia="Times New Roman" w:hAnsi="Arial" w:cs="Arial"/>
                <w:bCs/>
                <w:i/>
                <w:iCs/>
                <w:color w:val="FF0000"/>
                <w:sz w:val="18"/>
                <w:szCs w:val="18"/>
                <w:highlight w:val="yellow"/>
              </w:rPr>
            </w:pPr>
          </w:p>
        </w:tc>
      </w:tr>
      <w:tr w:rsidR="009D7B84" w:rsidRPr="00152909" w14:paraId="24FF2C3C" w14:textId="77777777" w:rsidTr="004625A3">
        <w:tc>
          <w:tcPr>
            <w:tcW w:w="556" w:type="pct"/>
            <w:tcBorders>
              <w:top w:val="single" w:sz="4" w:space="0" w:color="auto"/>
              <w:left w:val="single" w:sz="4" w:space="0" w:color="auto"/>
              <w:bottom w:val="single" w:sz="4" w:space="0" w:color="auto"/>
              <w:right w:val="single" w:sz="4" w:space="0" w:color="auto"/>
            </w:tcBorders>
          </w:tcPr>
          <w:p w14:paraId="5A2F172F" w14:textId="77777777" w:rsidR="009D7B84"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color w:val="000000"/>
                <w:sz w:val="20"/>
                <w:szCs w:val="20"/>
                <w:lang w:eastAsia="en-AU"/>
              </w:rPr>
              <w:t>R.88(</w:t>
            </w:r>
            <w:r>
              <w:rPr>
                <w:rFonts w:ascii="Arial" w:eastAsia="Times New Roman" w:hAnsi="Arial" w:cs="Arial"/>
                <w:b/>
                <w:color w:val="000000"/>
                <w:sz w:val="20"/>
                <w:szCs w:val="20"/>
                <w:lang w:eastAsia="en-AU"/>
              </w:rPr>
              <w:t>3</w:t>
            </w:r>
            <w:r w:rsidRPr="00175485">
              <w:rPr>
                <w:rFonts w:ascii="Arial" w:eastAsia="Times New Roman" w:hAnsi="Arial" w:cs="Arial"/>
                <w:b/>
                <w:color w:val="000000"/>
                <w:sz w:val="20"/>
                <w:szCs w:val="20"/>
                <w:lang w:eastAsia="en-AU"/>
              </w:rPr>
              <w:t>)</w:t>
            </w:r>
          </w:p>
        </w:tc>
        <w:tc>
          <w:tcPr>
            <w:tcW w:w="1777" w:type="pct"/>
            <w:tcBorders>
              <w:top w:val="single" w:sz="4" w:space="0" w:color="auto"/>
              <w:left w:val="single" w:sz="4" w:space="0" w:color="auto"/>
              <w:bottom w:val="single" w:sz="4" w:space="0" w:color="auto"/>
              <w:right w:val="single" w:sz="4" w:space="0" w:color="auto"/>
            </w:tcBorders>
          </w:tcPr>
          <w:p w14:paraId="5B995CAF" w14:textId="77777777" w:rsidR="009D7B84" w:rsidRPr="00BC1C41" w:rsidRDefault="009D7B84" w:rsidP="009D7B84">
            <w:pPr>
              <w:spacing w:after="0" w:line="240" w:lineRule="auto"/>
              <w:rPr>
                <w:rFonts w:ascii="Arial" w:eastAsia="Times New Roman" w:hAnsi="Arial" w:cs="Arial"/>
                <w:b/>
                <w:sz w:val="20"/>
                <w:szCs w:val="20"/>
                <w:lang w:eastAsia="en-AU"/>
              </w:rPr>
            </w:pPr>
            <w:r w:rsidRPr="00BC1C41">
              <w:rPr>
                <w:rFonts w:ascii="Arial" w:eastAsia="Times New Roman" w:hAnsi="Arial" w:cs="Arial"/>
                <w:b/>
                <w:sz w:val="20"/>
                <w:szCs w:val="20"/>
                <w:lang w:eastAsia="en-AU"/>
              </w:rPr>
              <w:t>Infectious diseases</w:t>
            </w:r>
          </w:p>
          <w:p w14:paraId="25859405" w14:textId="77777777" w:rsidR="009D7B84" w:rsidRPr="00BC1C41" w:rsidRDefault="009D7B84" w:rsidP="009D7B84">
            <w:pPr>
              <w:spacing w:after="0" w:line="240" w:lineRule="auto"/>
              <w:rPr>
                <w:rFonts w:ascii="Arial" w:eastAsia="Times New Roman" w:hAnsi="Arial" w:cs="Arial"/>
                <w:sz w:val="8"/>
                <w:szCs w:val="8"/>
                <w:lang w:eastAsia="en-AU"/>
              </w:rPr>
            </w:pPr>
          </w:p>
          <w:p w14:paraId="108C539E" w14:textId="77777777" w:rsidR="009D7B84" w:rsidRDefault="009D7B84" w:rsidP="009D7B84">
            <w:pPr>
              <w:spacing w:after="0" w:line="240" w:lineRule="auto"/>
              <w:rPr>
                <w:rFonts w:ascii="Arial" w:eastAsia="Times New Roman" w:hAnsi="Arial" w:cs="Arial"/>
                <w:sz w:val="20"/>
                <w:szCs w:val="20"/>
                <w:lang w:eastAsia="en-AU"/>
              </w:rPr>
            </w:pPr>
            <w:r w:rsidRPr="00BC1C41">
              <w:rPr>
                <w:rFonts w:ascii="Arial" w:eastAsia="Times New Roman" w:hAnsi="Arial" w:cs="Arial"/>
                <w:sz w:val="20"/>
                <w:szCs w:val="20"/>
                <w:lang w:eastAsia="en-AU"/>
              </w:rPr>
              <w:t>Can the FDC educator explain how parents are notified of the occurrence of infectious disease</w:t>
            </w:r>
            <w:r>
              <w:rPr>
                <w:rFonts w:ascii="Arial" w:eastAsia="Times New Roman" w:hAnsi="Arial" w:cs="Arial"/>
                <w:sz w:val="20"/>
                <w:szCs w:val="20"/>
                <w:lang w:eastAsia="en-AU"/>
              </w:rPr>
              <w:t>s.</w:t>
            </w:r>
          </w:p>
          <w:p w14:paraId="72709908" w14:textId="77777777" w:rsidR="009D7B84" w:rsidRDefault="009D7B84" w:rsidP="009D7B84">
            <w:pPr>
              <w:spacing w:after="0" w:line="240" w:lineRule="auto"/>
              <w:rPr>
                <w:rFonts w:ascii="Arial" w:eastAsia="Times New Roman" w:hAnsi="Arial" w:cs="Arial"/>
                <w:b/>
                <w:sz w:val="20"/>
                <w:szCs w:val="20"/>
                <w:lang w:eastAsia="en-AU"/>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64ABB06E" w14:textId="77777777" w:rsidR="009D7B84" w:rsidRDefault="009D7B84" w:rsidP="009D7B84">
            <w:pPr>
              <w:spacing w:after="0" w:line="240" w:lineRule="auto"/>
              <w:rPr>
                <w:rFonts w:ascii="Arial" w:eastAsia="Times New Roman" w:hAnsi="Arial" w:cs="Arial"/>
                <w:b/>
                <w:sz w:val="20"/>
                <w:szCs w:val="20"/>
              </w:rPr>
            </w:pPr>
          </w:p>
          <w:p w14:paraId="299C54C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701436"/>
              <w14:checkbox>
                <w14:checked w14:val="0"/>
                <w14:checkedState w14:val="2612" w14:font="MS Gothic"/>
                <w14:uncheckedState w14:val="2610" w14:font="MS Gothic"/>
              </w14:checkbox>
            </w:sdtPr>
            <w:sdtContent>
              <w:p w14:paraId="6D6D814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056DF7"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7458693B" w14:textId="77777777" w:rsidR="009D7B84" w:rsidRDefault="009D7B84" w:rsidP="009D7B84">
            <w:pPr>
              <w:spacing w:after="0" w:line="240" w:lineRule="auto"/>
              <w:rPr>
                <w:rFonts w:ascii="Arial" w:eastAsia="Times New Roman" w:hAnsi="Arial" w:cs="Arial"/>
                <w:b/>
                <w:sz w:val="20"/>
                <w:szCs w:val="20"/>
              </w:rPr>
            </w:pPr>
          </w:p>
          <w:p w14:paraId="7EC9E7B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49737928"/>
              <w14:checkbox>
                <w14:checked w14:val="0"/>
                <w14:checkedState w14:val="2612" w14:font="MS Gothic"/>
                <w14:uncheckedState w14:val="2610" w14:font="MS Gothic"/>
              </w14:checkbox>
            </w:sdtPr>
            <w:sdtContent>
              <w:p w14:paraId="22CBCEF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CFD86E"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63AEFA15" w14:textId="77777777" w:rsidR="009D7B84" w:rsidRDefault="009D7B84" w:rsidP="009D7B84">
            <w:pPr>
              <w:spacing w:after="0" w:line="240" w:lineRule="auto"/>
              <w:rPr>
                <w:rFonts w:ascii="Arial" w:eastAsia="Times New Roman" w:hAnsi="Arial" w:cs="Arial"/>
                <w:b/>
                <w:sz w:val="20"/>
                <w:szCs w:val="20"/>
              </w:rPr>
            </w:pPr>
          </w:p>
          <w:p w14:paraId="4ABCD6D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1593437"/>
              <w14:checkbox>
                <w14:checked w14:val="0"/>
                <w14:checkedState w14:val="2612" w14:font="MS Gothic"/>
                <w14:uncheckedState w14:val="2610" w14:font="MS Gothic"/>
              </w14:checkbox>
            </w:sdtPr>
            <w:sdtContent>
              <w:p w14:paraId="498BB0F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106439" w14:textId="77777777" w:rsidR="009D7B84" w:rsidRDefault="009D7B84" w:rsidP="009D7B84">
            <w:pPr>
              <w:spacing w:after="0" w:line="240" w:lineRule="auto"/>
              <w:rPr>
                <w:rFonts w:ascii="Arial" w:eastAsia="Times New Roman" w:hAnsi="Arial" w:cs="Arial"/>
                <w:bCs/>
                <w:i/>
                <w:iCs/>
                <w:color w:val="FF0000"/>
                <w:sz w:val="20"/>
                <w:szCs w:val="20"/>
                <w:highlight w:val="yellow"/>
              </w:rPr>
            </w:pPr>
          </w:p>
        </w:tc>
        <w:tc>
          <w:tcPr>
            <w:tcW w:w="1557" w:type="pct"/>
            <w:tcBorders>
              <w:top w:val="single" w:sz="4" w:space="0" w:color="auto"/>
              <w:left w:val="single" w:sz="4" w:space="0" w:color="auto"/>
              <w:bottom w:val="single" w:sz="4" w:space="0" w:color="auto"/>
              <w:right w:val="single" w:sz="4" w:space="0" w:color="auto"/>
            </w:tcBorders>
          </w:tcPr>
          <w:p w14:paraId="02E1A18C" w14:textId="77777777" w:rsidR="009D7B84" w:rsidRDefault="009D7B84" w:rsidP="009D7B84">
            <w:pPr>
              <w:spacing w:after="0" w:line="240" w:lineRule="auto"/>
              <w:rPr>
                <w:rFonts w:ascii="Arial" w:eastAsia="Times New Roman" w:hAnsi="Arial" w:cs="Arial"/>
                <w:bCs/>
                <w:i/>
                <w:iCs/>
                <w:color w:val="FF0000"/>
                <w:sz w:val="20"/>
                <w:szCs w:val="20"/>
                <w:highlight w:val="yellow"/>
              </w:rPr>
            </w:pPr>
          </w:p>
        </w:tc>
      </w:tr>
      <w:tr w:rsidR="009D7B84" w:rsidRPr="00152909" w14:paraId="3C26877B" w14:textId="77777777" w:rsidTr="004625A3">
        <w:tc>
          <w:tcPr>
            <w:tcW w:w="556" w:type="pct"/>
            <w:tcBorders>
              <w:top w:val="single" w:sz="4" w:space="0" w:color="auto"/>
              <w:left w:val="single" w:sz="4" w:space="0" w:color="auto"/>
              <w:bottom w:val="single" w:sz="4" w:space="0" w:color="auto"/>
              <w:right w:val="single" w:sz="4" w:space="0" w:color="auto"/>
            </w:tcBorders>
          </w:tcPr>
          <w:p w14:paraId="6C50D25D" w14:textId="77777777" w:rsidR="009D7B84" w:rsidRDefault="009D7B84" w:rsidP="009D7B84">
            <w:pPr>
              <w:spacing w:after="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R.86</w:t>
            </w:r>
          </w:p>
          <w:p w14:paraId="73A31F16" w14:textId="77777777" w:rsidR="009D7B84" w:rsidRDefault="009D7B84" w:rsidP="009D7B84">
            <w:pPr>
              <w:spacing w:after="0" w:line="240" w:lineRule="auto"/>
              <w:rPr>
                <w:rFonts w:ascii="Arial" w:eastAsia="Times New Roman" w:hAnsi="Arial" w:cs="Arial"/>
                <w:b/>
                <w:color w:val="000000"/>
                <w:sz w:val="20"/>
                <w:szCs w:val="20"/>
                <w:lang w:eastAsia="en-AU"/>
              </w:rPr>
            </w:pPr>
          </w:p>
          <w:p w14:paraId="53EC7F02" w14:textId="77777777" w:rsidR="009D7B84" w:rsidRPr="00DE5D2C" w:rsidRDefault="009D7B84" w:rsidP="009D7B84">
            <w:pPr>
              <w:spacing w:after="0" w:line="240" w:lineRule="auto"/>
              <w:rPr>
                <w:i/>
                <w:iCs/>
                <w:color w:val="1F497D" w:themeColor="text2"/>
                <w:sz w:val="18"/>
                <w:szCs w:val="18"/>
              </w:rPr>
            </w:pPr>
            <w:proofErr w:type="gramStart"/>
            <w:r w:rsidRPr="00DE5D2C">
              <w:rPr>
                <w:i/>
                <w:iCs/>
                <w:color w:val="1F497D" w:themeColor="text2"/>
                <w:sz w:val="18"/>
                <w:szCs w:val="18"/>
              </w:rPr>
              <w:t>INF  –</w:t>
            </w:r>
            <w:proofErr w:type="gramEnd"/>
            <w:r w:rsidRPr="00DE5D2C">
              <w:rPr>
                <w:i/>
                <w:iCs/>
                <w:color w:val="1F497D" w:themeColor="text2"/>
                <w:sz w:val="18"/>
                <w:szCs w:val="18"/>
              </w:rPr>
              <w:t xml:space="preserve"> AP </w:t>
            </w:r>
          </w:p>
          <w:p w14:paraId="32D15ED9" w14:textId="77777777" w:rsidR="009D7B84" w:rsidRDefault="009D7B84" w:rsidP="009D7B84">
            <w:pPr>
              <w:spacing w:after="0" w:line="240" w:lineRule="auto"/>
              <w:rPr>
                <w:rFonts w:ascii="Arial" w:eastAsia="Times New Roman" w:hAnsi="Arial" w:cs="Arial"/>
                <w:b/>
                <w:color w:val="000000"/>
                <w:sz w:val="20"/>
                <w:szCs w:val="20"/>
                <w:lang w:eastAsia="en-AU"/>
              </w:rPr>
            </w:pPr>
          </w:p>
          <w:p w14:paraId="25306C9F" w14:textId="77777777" w:rsidR="009D7B84" w:rsidRDefault="009D7B84" w:rsidP="009D7B84">
            <w:pPr>
              <w:spacing w:after="0" w:line="240" w:lineRule="auto"/>
              <w:rPr>
                <w:rFonts w:ascii="Arial" w:eastAsia="Times New Roman" w:hAnsi="Arial" w:cs="Arial"/>
                <w:b/>
                <w:color w:val="000000"/>
                <w:sz w:val="20"/>
                <w:szCs w:val="20"/>
                <w:lang w:eastAsia="en-AU"/>
              </w:rPr>
            </w:pPr>
          </w:p>
          <w:p w14:paraId="4DC3D5AB" w14:textId="77777777" w:rsidR="009D7B84" w:rsidRDefault="009D7B84" w:rsidP="009D7B84">
            <w:pPr>
              <w:spacing w:after="0" w:line="240" w:lineRule="auto"/>
              <w:rPr>
                <w:rFonts w:ascii="Arial" w:eastAsia="Times New Roman" w:hAnsi="Arial" w:cs="Arial"/>
                <w:b/>
                <w:color w:val="000000"/>
                <w:sz w:val="20"/>
                <w:szCs w:val="20"/>
                <w:lang w:eastAsia="en-AU"/>
              </w:rPr>
            </w:pPr>
          </w:p>
          <w:p w14:paraId="6CE8ED04" w14:textId="77777777" w:rsidR="009D7B84" w:rsidRDefault="009D7B84" w:rsidP="009D7B84">
            <w:pPr>
              <w:spacing w:after="0" w:line="240" w:lineRule="auto"/>
              <w:rPr>
                <w:rFonts w:ascii="Arial" w:eastAsia="Times New Roman" w:hAnsi="Arial" w:cs="Arial"/>
                <w:b/>
                <w:color w:val="000000"/>
                <w:sz w:val="20"/>
                <w:szCs w:val="20"/>
                <w:lang w:eastAsia="en-AU"/>
              </w:rPr>
            </w:pPr>
          </w:p>
          <w:p w14:paraId="3ED9A1DF" w14:textId="77777777" w:rsidR="009D7B84" w:rsidRDefault="009D7B84" w:rsidP="009D7B84">
            <w:pPr>
              <w:spacing w:after="0" w:line="240" w:lineRule="auto"/>
              <w:rPr>
                <w:rFonts w:ascii="Arial" w:eastAsia="Times New Roman" w:hAnsi="Arial" w:cs="Arial"/>
                <w:b/>
                <w:color w:val="000000"/>
                <w:sz w:val="20"/>
                <w:szCs w:val="20"/>
                <w:lang w:eastAsia="en-AU"/>
              </w:rPr>
            </w:pPr>
          </w:p>
          <w:p w14:paraId="3E23C5BF" w14:textId="77777777" w:rsidR="009D7B84" w:rsidRDefault="009D7B84" w:rsidP="009D7B84">
            <w:pPr>
              <w:spacing w:after="0" w:line="240" w:lineRule="auto"/>
              <w:rPr>
                <w:rFonts w:ascii="Arial" w:eastAsia="Times New Roman" w:hAnsi="Arial" w:cs="Arial"/>
                <w:b/>
                <w:color w:val="000000"/>
                <w:sz w:val="20"/>
                <w:szCs w:val="20"/>
                <w:lang w:eastAsia="en-AU"/>
              </w:rPr>
            </w:pPr>
          </w:p>
          <w:p w14:paraId="7D661324" w14:textId="77777777" w:rsidR="009D7B84" w:rsidRDefault="009D7B84" w:rsidP="009D7B84">
            <w:pPr>
              <w:spacing w:after="0" w:line="240" w:lineRule="auto"/>
              <w:rPr>
                <w:rFonts w:ascii="Arial" w:eastAsia="Times New Roman" w:hAnsi="Arial" w:cs="Arial"/>
                <w:b/>
                <w:color w:val="000000"/>
                <w:sz w:val="20"/>
                <w:szCs w:val="20"/>
                <w:lang w:eastAsia="en-AU"/>
              </w:rPr>
            </w:pPr>
          </w:p>
          <w:p w14:paraId="4FF9355A" w14:textId="77777777" w:rsidR="00862952" w:rsidRDefault="00862952" w:rsidP="009D7B84">
            <w:pPr>
              <w:spacing w:after="0" w:line="240" w:lineRule="auto"/>
              <w:rPr>
                <w:rFonts w:ascii="Arial" w:eastAsia="Times New Roman" w:hAnsi="Arial" w:cs="Arial"/>
                <w:b/>
                <w:color w:val="000000"/>
                <w:sz w:val="20"/>
                <w:szCs w:val="20"/>
                <w:lang w:eastAsia="en-AU"/>
              </w:rPr>
            </w:pPr>
          </w:p>
          <w:p w14:paraId="26809F7B" w14:textId="77777777" w:rsidR="00862952" w:rsidRDefault="00862952" w:rsidP="009D7B84">
            <w:pPr>
              <w:spacing w:after="0" w:line="240" w:lineRule="auto"/>
              <w:rPr>
                <w:rFonts w:ascii="Arial" w:eastAsia="Times New Roman" w:hAnsi="Arial" w:cs="Arial"/>
                <w:b/>
                <w:color w:val="000000"/>
                <w:sz w:val="20"/>
                <w:szCs w:val="20"/>
                <w:lang w:eastAsia="en-AU"/>
              </w:rPr>
            </w:pPr>
          </w:p>
          <w:p w14:paraId="2F72E6BC" w14:textId="77777777" w:rsidR="00862952" w:rsidRDefault="00862952" w:rsidP="009D7B84">
            <w:pPr>
              <w:spacing w:after="0" w:line="240" w:lineRule="auto"/>
              <w:rPr>
                <w:rFonts w:ascii="Arial" w:eastAsia="Times New Roman" w:hAnsi="Arial" w:cs="Arial"/>
                <w:b/>
                <w:color w:val="000000"/>
                <w:sz w:val="20"/>
                <w:szCs w:val="20"/>
                <w:lang w:eastAsia="en-AU"/>
              </w:rPr>
            </w:pPr>
          </w:p>
          <w:p w14:paraId="660A84D9" w14:textId="77777777" w:rsidR="009D7B84"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color w:val="000000"/>
                <w:sz w:val="20"/>
                <w:szCs w:val="20"/>
                <w:lang w:eastAsia="en-AU"/>
              </w:rPr>
              <w:lastRenderedPageBreak/>
              <w:t>R.87</w:t>
            </w:r>
          </w:p>
        </w:tc>
        <w:tc>
          <w:tcPr>
            <w:tcW w:w="1777" w:type="pct"/>
            <w:tcBorders>
              <w:top w:val="single" w:sz="4" w:space="0" w:color="auto"/>
              <w:left w:val="single" w:sz="4" w:space="0" w:color="auto"/>
              <w:bottom w:val="single" w:sz="4" w:space="0" w:color="auto"/>
              <w:right w:val="single" w:sz="4" w:space="0" w:color="auto"/>
            </w:tcBorders>
          </w:tcPr>
          <w:p w14:paraId="3C976EC5" w14:textId="77777777" w:rsidR="009D7B84" w:rsidRDefault="009D7B84" w:rsidP="009D7B84">
            <w:pPr>
              <w:spacing w:after="0" w:line="240" w:lineRule="auto"/>
              <w:rPr>
                <w:rFonts w:ascii="Arial" w:eastAsia="Times New Roman" w:hAnsi="Arial" w:cs="Arial"/>
                <w:b/>
                <w:sz w:val="20"/>
                <w:szCs w:val="20"/>
                <w:lang w:eastAsia="en-AU"/>
              </w:rPr>
            </w:pPr>
            <w:r w:rsidRPr="00BC1C41">
              <w:rPr>
                <w:rFonts w:ascii="Arial" w:eastAsia="Times New Roman" w:hAnsi="Arial" w:cs="Arial"/>
                <w:b/>
                <w:sz w:val="20"/>
                <w:szCs w:val="20"/>
                <w:lang w:eastAsia="en-AU"/>
              </w:rPr>
              <w:lastRenderedPageBreak/>
              <w:t xml:space="preserve">Notification to parents of incidents, injury, </w:t>
            </w:r>
            <w:proofErr w:type="gramStart"/>
            <w:r w:rsidRPr="00BC1C41">
              <w:rPr>
                <w:rFonts w:ascii="Arial" w:eastAsia="Times New Roman" w:hAnsi="Arial" w:cs="Arial"/>
                <w:b/>
                <w:sz w:val="20"/>
                <w:szCs w:val="20"/>
                <w:lang w:eastAsia="en-AU"/>
              </w:rPr>
              <w:t>trauma</w:t>
            </w:r>
            <w:proofErr w:type="gramEnd"/>
            <w:r w:rsidRPr="00BC1C41">
              <w:rPr>
                <w:rFonts w:ascii="Arial" w:eastAsia="Times New Roman" w:hAnsi="Arial" w:cs="Arial"/>
                <w:b/>
                <w:sz w:val="20"/>
                <w:szCs w:val="20"/>
                <w:lang w:eastAsia="en-AU"/>
              </w:rPr>
              <w:t xml:space="preserve"> and illness</w:t>
            </w:r>
            <w:r>
              <w:rPr>
                <w:rFonts w:ascii="Arial" w:eastAsia="Times New Roman" w:hAnsi="Arial" w:cs="Arial"/>
                <w:b/>
                <w:sz w:val="20"/>
                <w:szCs w:val="20"/>
                <w:lang w:eastAsia="en-AU"/>
              </w:rPr>
              <w:t xml:space="preserve"> </w:t>
            </w:r>
          </w:p>
          <w:p w14:paraId="188151A9" w14:textId="77777777" w:rsidR="009D7B84" w:rsidRDefault="009D7B84" w:rsidP="009D7B84">
            <w:pPr>
              <w:spacing w:after="0" w:line="240" w:lineRule="auto"/>
              <w:rPr>
                <w:rFonts w:ascii="Arial" w:eastAsia="Times New Roman" w:hAnsi="Arial" w:cs="Arial"/>
                <w:sz w:val="20"/>
                <w:szCs w:val="20"/>
                <w:lang w:eastAsia="en-AU"/>
              </w:rPr>
            </w:pPr>
            <w:r w:rsidRPr="00BC1C41">
              <w:rPr>
                <w:rFonts w:ascii="Arial" w:eastAsia="Times New Roman" w:hAnsi="Arial" w:cs="Arial"/>
                <w:sz w:val="20"/>
                <w:szCs w:val="20"/>
                <w:lang w:eastAsia="en-AU"/>
              </w:rPr>
              <w:t xml:space="preserve">Can the FDC educator explain how parents are notified of any incidents, illness, </w:t>
            </w:r>
            <w:proofErr w:type="gramStart"/>
            <w:r w:rsidRPr="00BC1C41">
              <w:rPr>
                <w:rFonts w:ascii="Arial" w:eastAsia="Times New Roman" w:hAnsi="Arial" w:cs="Arial"/>
                <w:sz w:val="20"/>
                <w:szCs w:val="20"/>
                <w:lang w:eastAsia="en-AU"/>
              </w:rPr>
              <w:t>injury</w:t>
            </w:r>
            <w:proofErr w:type="gramEnd"/>
            <w:r w:rsidRPr="00BC1C41">
              <w:rPr>
                <w:rFonts w:ascii="Arial" w:eastAsia="Times New Roman" w:hAnsi="Arial" w:cs="Arial"/>
                <w:sz w:val="20"/>
                <w:szCs w:val="20"/>
                <w:lang w:eastAsia="en-AU"/>
              </w:rPr>
              <w:t xml:space="preserve"> or trauma?</w:t>
            </w:r>
          </w:p>
          <w:p w14:paraId="34268EEC" w14:textId="77777777" w:rsidR="009D7B84" w:rsidRDefault="009D7B84" w:rsidP="009D7B84">
            <w:pPr>
              <w:spacing w:after="0" w:line="240" w:lineRule="auto"/>
              <w:rPr>
                <w:rFonts w:ascii="Arial" w:eastAsia="Times New Roman" w:hAnsi="Arial" w:cs="Arial"/>
                <w:sz w:val="20"/>
                <w:szCs w:val="20"/>
                <w:lang w:eastAsia="en-AU"/>
              </w:rPr>
            </w:pPr>
          </w:p>
          <w:p w14:paraId="4645B4FF"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How does the educator inform the approved provider of incidents, injury, </w:t>
            </w:r>
            <w:proofErr w:type="gramStart"/>
            <w:r>
              <w:rPr>
                <w:rFonts w:ascii="Arial" w:eastAsia="Times New Roman" w:hAnsi="Arial" w:cs="Arial"/>
                <w:sz w:val="20"/>
                <w:szCs w:val="20"/>
                <w:lang w:eastAsia="en-AU"/>
              </w:rPr>
              <w:t>trauma</w:t>
            </w:r>
            <w:proofErr w:type="gramEnd"/>
            <w:r>
              <w:rPr>
                <w:rFonts w:ascii="Arial" w:eastAsia="Times New Roman" w:hAnsi="Arial" w:cs="Arial"/>
                <w:sz w:val="20"/>
                <w:szCs w:val="20"/>
                <w:lang w:eastAsia="en-AU"/>
              </w:rPr>
              <w:t xml:space="preserve"> and illness?</w:t>
            </w:r>
          </w:p>
          <w:p w14:paraId="7B3D7C7D" w14:textId="77777777" w:rsidR="009D7B84" w:rsidRDefault="009D7B84" w:rsidP="009D7B84">
            <w:pPr>
              <w:spacing w:after="0" w:line="240" w:lineRule="auto"/>
              <w:rPr>
                <w:rFonts w:ascii="Arial" w:eastAsia="Times New Roman" w:hAnsi="Arial" w:cs="Arial"/>
                <w:b/>
                <w:sz w:val="20"/>
                <w:szCs w:val="20"/>
                <w:lang w:eastAsia="en-AU"/>
              </w:rPr>
            </w:pPr>
          </w:p>
          <w:p w14:paraId="00DDD029" w14:textId="77777777" w:rsidR="00862952" w:rsidRDefault="00862952" w:rsidP="009D7B84">
            <w:pPr>
              <w:spacing w:after="0" w:line="240" w:lineRule="auto"/>
              <w:rPr>
                <w:rFonts w:ascii="Arial" w:eastAsia="Times New Roman" w:hAnsi="Arial" w:cs="Arial"/>
                <w:b/>
                <w:sz w:val="20"/>
                <w:szCs w:val="20"/>
                <w:lang w:eastAsia="en-AU"/>
              </w:rPr>
            </w:pPr>
          </w:p>
          <w:p w14:paraId="5887550A" w14:textId="77777777" w:rsidR="00862952" w:rsidRDefault="00862952" w:rsidP="009D7B84">
            <w:pPr>
              <w:spacing w:after="0" w:line="240" w:lineRule="auto"/>
              <w:rPr>
                <w:rFonts w:ascii="Arial" w:eastAsia="Times New Roman" w:hAnsi="Arial" w:cs="Arial"/>
                <w:b/>
                <w:sz w:val="20"/>
                <w:szCs w:val="20"/>
                <w:lang w:eastAsia="en-AU"/>
              </w:rPr>
            </w:pPr>
          </w:p>
          <w:p w14:paraId="5AD6378D" w14:textId="77777777" w:rsidR="009D7B84" w:rsidRDefault="009D7B84" w:rsidP="009D7B8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 xml:space="preserve">(2) </w:t>
            </w:r>
            <w:r w:rsidRPr="00802E9E">
              <w:rPr>
                <w:rFonts w:ascii="Arial" w:eastAsia="Times New Roman" w:hAnsi="Arial" w:cs="Arial"/>
                <w:b/>
                <w:sz w:val="20"/>
                <w:szCs w:val="20"/>
                <w:lang w:eastAsia="en-AU"/>
              </w:rPr>
              <w:t xml:space="preserve">Incident, injury, </w:t>
            </w:r>
            <w:proofErr w:type="gramStart"/>
            <w:r w:rsidRPr="00802E9E">
              <w:rPr>
                <w:rFonts w:ascii="Arial" w:eastAsia="Times New Roman" w:hAnsi="Arial" w:cs="Arial"/>
                <w:b/>
                <w:sz w:val="20"/>
                <w:szCs w:val="20"/>
                <w:lang w:eastAsia="en-AU"/>
              </w:rPr>
              <w:t>trauma</w:t>
            </w:r>
            <w:proofErr w:type="gramEnd"/>
            <w:r w:rsidRPr="00802E9E">
              <w:rPr>
                <w:rFonts w:ascii="Arial" w:eastAsia="Times New Roman" w:hAnsi="Arial" w:cs="Arial"/>
                <w:b/>
                <w:sz w:val="20"/>
                <w:szCs w:val="20"/>
                <w:lang w:eastAsia="en-AU"/>
              </w:rPr>
              <w:t xml:space="preserve"> and illness record</w:t>
            </w:r>
          </w:p>
          <w:p w14:paraId="671DF622" w14:textId="77777777" w:rsidR="009D7B84" w:rsidRPr="00802E9E" w:rsidRDefault="009D7B84" w:rsidP="009D7B84">
            <w:pPr>
              <w:spacing w:after="0" w:line="240" w:lineRule="auto"/>
              <w:rPr>
                <w:rFonts w:ascii="Arial" w:eastAsia="Times New Roman" w:hAnsi="Arial" w:cs="Arial"/>
                <w:b/>
                <w:sz w:val="8"/>
                <w:szCs w:val="8"/>
                <w:lang w:eastAsia="en-AU"/>
              </w:rPr>
            </w:pPr>
          </w:p>
          <w:p w14:paraId="0378755C" w14:textId="77777777" w:rsidR="009D7B84" w:rsidRPr="00802E9E" w:rsidRDefault="009D7B84" w:rsidP="009D7B84">
            <w:pPr>
              <w:spacing w:after="0" w:line="240" w:lineRule="auto"/>
              <w:rPr>
                <w:rFonts w:ascii="Arial" w:eastAsia="Times New Roman" w:hAnsi="Arial" w:cs="Arial"/>
                <w:sz w:val="20"/>
                <w:szCs w:val="20"/>
                <w:lang w:eastAsia="en-AU"/>
              </w:rPr>
            </w:pPr>
            <w:r w:rsidRPr="00802E9E">
              <w:rPr>
                <w:rFonts w:ascii="Arial" w:eastAsia="Times New Roman" w:hAnsi="Arial" w:cs="Arial"/>
                <w:sz w:val="20"/>
                <w:szCs w:val="20"/>
                <w:lang w:eastAsia="en-AU"/>
              </w:rPr>
              <w:t xml:space="preserve">Does the FDC educator keep records of incidents, illness, </w:t>
            </w:r>
            <w:proofErr w:type="gramStart"/>
            <w:r w:rsidRPr="00802E9E">
              <w:rPr>
                <w:rFonts w:ascii="Arial" w:eastAsia="Times New Roman" w:hAnsi="Arial" w:cs="Arial"/>
                <w:sz w:val="20"/>
                <w:szCs w:val="20"/>
                <w:lang w:eastAsia="en-AU"/>
              </w:rPr>
              <w:t>injury</w:t>
            </w:r>
            <w:proofErr w:type="gramEnd"/>
            <w:r w:rsidRPr="00802E9E">
              <w:rPr>
                <w:rFonts w:ascii="Arial" w:eastAsia="Times New Roman" w:hAnsi="Arial" w:cs="Arial"/>
                <w:sz w:val="20"/>
                <w:szCs w:val="20"/>
                <w:lang w:eastAsia="en-AU"/>
              </w:rPr>
              <w:t xml:space="preserve"> or trauma? </w:t>
            </w:r>
          </w:p>
          <w:p w14:paraId="3F3AF954" w14:textId="77777777" w:rsidR="009D7B84" w:rsidRDefault="009D7B84" w:rsidP="009D7B84">
            <w:pPr>
              <w:spacing w:after="0" w:line="240" w:lineRule="auto"/>
              <w:rPr>
                <w:rFonts w:ascii="Arial" w:eastAsia="Times New Roman" w:hAnsi="Arial" w:cs="Arial"/>
                <w:b/>
                <w:sz w:val="20"/>
                <w:szCs w:val="20"/>
                <w:lang w:eastAsia="en-AU"/>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547BDA1D" w14:textId="77777777" w:rsidR="009D7B84" w:rsidRDefault="009D7B84" w:rsidP="009D7B84">
            <w:pPr>
              <w:spacing w:after="0" w:line="240" w:lineRule="auto"/>
              <w:rPr>
                <w:rFonts w:ascii="Arial" w:eastAsia="Times New Roman" w:hAnsi="Arial" w:cs="Arial"/>
                <w:b/>
                <w:sz w:val="20"/>
                <w:szCs w:val="20"/>
              </w:rPr>
            </w:pPr>
          </w:p>
          <w:p w14:paraId="2E6B7921"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64383698"/>
              <w14:checkbox>
                <w14:checked w14:val="0"/>
                <w14:checkedState w14:val="2612" w14:font="MS Gothic"/>
                <w14:uncheckedState w14:val="2610" w14:font="MS Gothic"/>
              </w14:checkbox>
            </w:sdtPr>
            <w:sdtContent>
              <w:p w14:paraId="6C12C4B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11CFF7" w14:textId="77777777" w:rsidR="009D7B84" w:rsidRDefault="009D7B84" w:rsidP="009D7B84">
            <w:pPr>
              <w:spacing w:after="0" w:line="240" w:lineRule="auto"/>
              <w:rPr>
                <w:rFonts w:ascii="Arial" w:eastAsia="Times New Roman" w:hAnsi="Arial" w:cs="Arial"/>
                <w:b/>
                <w:sz w:val="20"/>
                <w:szCs w:val="20"/>
              </w:rPr>
            </w:pPr>
          </w:p>
          <w:p w14:paraId="7163F9CA" w14:textId="77777777" w:rsidR="009D7B84" w:rsidRDefault="009D7B84" w:rsidP="009D7B84">
            <w:pPr>
              <w:spacing w:after="0" w:line="240" w:lineRule="auto"/>
              <w:rPr>
                <w:rFonts w:ascii="Arial" w:eastAsia="Times New Roman" w:hAnsi="Arial" w:cs="Arial"/>
                <w:b/>
                <w:sz w:val="20"/>
                <w:szCs w:val="20"/>
              </w:rPr>
            </w:pPr>
          </w:p>
          <w:p w14:paraId="2372AA07" w14:textId="77777777" w:rsidR="009D7B84" w:rsidRDefault="009D7B84" w:rsidP="009D7B84">
            <w:pPr>
              <w:spacing w:after="0" w:line="240" w:lineRule="auto"/>
              <w:rPr>
                <w:rFonts w:ascii="Arial" w:eastAsia="Times New Roman" w:hAnsi="Arial" w:cs="Arial"/>
                <w:b/>
                <w:sz w:val="20"/>
                <w:szCs w:val="20"/>
              </w:rPr>
            </w:pPr>
          </w:p>
          <w:p w14:paraId="00F19AE6" w14:textId="77777777" w:rsidR="009D7B84" w:rsidRDefault="009D7B84" w:rsidP="009D7B84">
            <w:pPr>
              <w:spacing w:after="0" w:line="240" w:lineRule="auto"/>
              <w:rPr>
                <w:rFonts w:ascii="Arial" w:eastAsia="Times New Roman" w:hAnsi="Arial" w:cs="Arial"/>
                <w:b/>
                <w:sz w:val="20"/>
                <w:szCs w:val="20"/>
              </w:rPr>
            </w:pPr>
          </w:p>
          <w:p w14:paraId="4FD0208D" w14:textId="77777777" w:rsidR="009D7B84" w:rsidRDefault="009D7B84" w:rsidP="009D7B84">
            <w:pPr>
              <w:spacing w:after="0" w:line="240" w:lineRule="auto"/>
              <w:rPr>
                <w:rFonts w:ascii="Arial" w:eastAsia="Times New Roman" w:hAnsi="Arial" w:cs="Arial"/>
                <w:b/>
                <w:sz w:val="20"/>
                <w:szCs w:val="20"/>
              </w:rPr>
            </w:pPr>
          </w:p>
          <w:p w14:paraId="7E7DA77F" w14:textId="77777777" w:rsidR="009D7B84" w:rsidRDefault="009D7B84" w:rsidP="009D7B84">
            <w:pPr>
              <w:spacing w:after="0" w:line="240" w:lineRule="auto"/>
              <w:rPr>
                <w:rFonts w:ascii="Arial" w:eastAsia="Times New Roman" w:hAnsi="Arial" w:cs="Arial"/>
                <w:b/>
                <w:sz w:val="20"/>
                <w:szCs w:val="20"/>
              </w:rPr>
            </w:pPr>
          </w:p>
          <w:p w14:paraId="358FBC7B" w14:textId="77777777" w:rsidR="00862952" w:rsidRDefault="00862952" w:rsidP="009D7B84">
            <w:pPr>
              <w:spacing w:after="0" w:line="240" w:lineRule="auto"/>
              <w:rPr>
                <w:rFonts w:ascii="Arial" w:eastAsia="Times New Roman" w:hAnsi="Arial" w:cs="Arial"/>
                <w:b/>
                <w:sz w:val="20"/>
                <w:szCs w:val="20"/>
              </w:rPr>
            </w:pPr>
          </w:p>
          <w:p w14:paraId="663E9293" w14:textId="77777777" w:rsidR="00862952" w:rsidRDefault="00862952" w:rsidP="009D7B84">
            <w:pPr>
              <w:spacing w:after="0" w:line="240" w:lineRule="auto"/>
              <w:rPr>
                <w:rFonts w:ascii="Arial" w:eastAsia="Times New Roman" w:hAnsi="Arial" w:cs="Arial"/>
                <w:b/>
                <w:sz w:val="20"/>
                <w:szCs w:val="20"/>
              </w:rPr>
            </w:pPr>
          </w:p>
          <w:p w14:paraId="0989EDB8" w14:textId="77777777" w:rsidR="009D7B84" w:rsidRDefault="009D7B84" w:rsidP="009D7B84">
            <w:pPr>
              <w:spacing w:after="0" w:line="240" w:lineRule="auto"/>
              <w:rPr>
                <w:rFonts w:ascii="Arial" w:eastAsia="Times New Roman" w:hAnsi="Arial" w:cs="Arial"/>
                <w:b/>
                <w:sz w:val="20"/>
                <w:szCs w:val="20"/>
              </w:rPr>
            </w:pPr>
          </w:p>
          <w:p w14:paraId="0B7156EE" w14:textId="77777777" w:rsidR="009D7B84" w:rsidRDefault="009D7B84" w:rsidP="009D7B84">
            <w:pPr>
              <w:spacing w:after="0" w:line="240" w:lineRule="auto"/>
              <w:rPr>
                <w:rFonts w:ascii="Arial" w:eastAsia="Times New Roman" w:hAnsi="Arial" w:cs="Arial"/>
                <w:b/>
                <w:sz w:val="20"/>
                <w:szCs w:val="20"/>
              </w:rPr>
            </w:pPr>
          </w:p>
          <w:p w14:paraId="1620ACF3" w14:textId="77777777" w:rsidR="009D7B84" w:rsidRDefault="009D7B84" w:rsidP="009D7B84">
            <w:pPr>
              <w:spacing w:after="0" w:line="240" w:lineRule="auto"/>
              <w:rPr>
                <w:rFonts w:ascii="Arial" w:eastAsia="Times New Roman" w:hAnsi="Arial" w:cs="Arial"/>
                <w:b/>
                <w:sz w:val="20"/>
                <w:szCs w:val="20"/>
              </w:rPr>
            </w:pPr>
          </w:p>
          <w:p w14:paraId="7E979A8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86939553"/>
              <w14:checkbox>
                <w14:checked w14:val="0"/>
                <w14:checkedState w14:val="2612" w14:font="MS Gothic"/>
                <w14:uncheckedState w14:val="2610" w14:font="MS Gothic"/>
              </w14:checkbox>
            </w:sdtPr>
            <w:sdtContent>
              <w:p w14:paraId="190F117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1EE550"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26502666" w14:textId="77777777" w:rsidR="009D7B84" w:rsidRDefault="009D7B84" w:rsidP="009D7B84">
            <w:pPr>
              <w:spacing w:after="0" w:line="240" w:lineRule="auto"/>
              <w:rPr>
                <w:rFonts w:ascii="Arial" w:eastAsia="Times New Roman" w:hAnsi="Arial" w:cs="Arial"/>
                <w:b/>
                <w:sz w:val="20"/>
                <w:szCs w:val="20"/>
              </w:rPr>
            </w:pPr>
          </w:p>
          <w:p w14:paraId="6BDDE61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64589805"/>
              <w14:checkbox>
                <w14:checked w14:val="0"/>
                <w14:checkedState w14:val="2612" w14:font="MS Gothic"/>
                <w14:uncheckedState w14:val="2610" w14:font="MS Gothic"/>
              </w14:checkbox>
            </w:sdtPr>
            <w:sdtContent>
              <w:p w14:paraId="3AD1657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2F3193" w14:textId="77777777" w:rsidR="009D7B84" w:rsidRDefault="009D7B84" w:rsidP="009D7B84">
            <w:pPr>
              <w:spacing w:after="0" w:line="240" w:lineRule="auto"/>
              <w:rPr>
                <w:rFonts w:ascii="Arial" w:eastAsia="Times New Roman" w:hAnsi="Arial" w:cs="Arial"/>
                <w:b/>
                <w:sz w:val="20"/>
                <w:szCs w:val="20"/>
              </w:rPr>
            </w:pPr>
          </w:p>
          <w:p w14:paraId="438D7A9E" w14:textId="77777777" w:rsidR="009D7B84" w:rsidRDefault="009D7B84" w:rsidP="009D7B84">
            <w:pPr>
              <w:spacing w:after="0" w:line="240" w:lineRule="auto"/>
              <w:rPr>
                <w:rFonts w:ascii="Arial" w:eastAsia="Times New Roman" w:hAnsi="Arial" w:cs="Arial"/>
                <w:b/>
                <w:sz w:val="20"/>
                <w:szCs w:val="20"/>
              </w:rPr>
            </w:pPr>
          </w:p>
          <w:p w14:paraId="25A5CB4D" w14:textId="77777777" w:rsidR="009D7B84" w:rsidRDefault="009D7B84" w:rsidP="009D7B84">
            <w:pPr>
              <w:spacing w:after="0" w:line="240" w:lineRule="auto"/>
              <w:rPr>
                <w:rFonts w:ascii="Arial" w:eastAsia="Times New Roman" w:hAnsi="Arial" w:cs="Arial"/>
                <w:b/>
                <w:sz w:val="20"/>
                <w:szCs w:val="20"/>
              </w:rPr>
            </w:pPr>
          </w:p>
          <w:p w14:paraId="647522E2" w14:textId="77777777" w:rsidR="009D7B84" w:rsidRDefault="009D7B84" w:rsidP="009D7B84">
            <w:pPr>
              <w:spacing w:after="0" w:line="240" w:lineRule="auto"/>
              <w:rPr>
                <w:rFonts w:ascii="Arial" w:eastAsia="Times New Roman" w:hAnsi="Arial" w:cs="Arial"/>
                <w:b/>
                <w:sz w:val="20"/>
                <w:szCs w:val="20"/>
              </w:rPr>
            </w:pPr>
          </w:p>
          <w:p w14:paraId="7CC8371A" w14:textId="77777777" w:rsidR="009D7B84" w:rsidRDefault="009D7B84" w:rsidP="009D7B84">
            <w:pPr>
              <w:spacing w:after="0" w:line="240" w:lineRule="auto"/>
              <w:rPr>
                <w:rFonts w:ascii="Arial" w:eastAsia="Times New Roman" w:hAnsi="Arial" w:cs="Arial"/>
                <w:b/>
                <w:sz w:val="20"/>
                <w:szCs w:val="20"/>
              </w:rPr>
            </w:pPr>
          </w:p>
          <w:p w14:paraId="27F6DC14" w14:textId="77777777" w:rsidR="009D7B84" w:rsidRDefault="009D7B84" w:rsidP="009D7B84">
            <w:pPr>
              <w:spacing w:after="0" w:line="240" w:lineRule="auto"/>
              <w:rPr>
                <w:rFonts w:ascii="Arial" w:eastAsia="Times New Roman" w:hAnsi="Arial" w:cs="Arial"/>
                <w:b/>
                <w:sz w:val="20"/>
                <w:szCs w:val="20"/>
              </w:rPr>
            </w:pPr>
          </w:p>
          <w:p w14:paraId="4465BA04" w14:textId="77777777" w:rsidR="00862952" w:rsidRDefault="00862952" w:rsidP="009D7B84">
            <w:pPr>
              <w:spacing w:after="0" w:line="240" w:lineRule="auto"/>
              <w:rPr>
                <w:rFonts w:ascii="Arial" w:eastAsia="Times New Roman" w:hAnsi="Arial" w:cs="Arial"/>
                <w:b/>
                <w:sz w:val="20"/>
                <w:szCs w:val="20"/>
              </w:rPr>
            </w:pPr>
          </w:p>
          <w:p w14:paraId="0D9E01A0" w14:textId="77777777" w:rsidR="00862952" w:rsidRDefault="00862952" w:rsidP="009D7B84">
            <w:pPr>
              <w:spacing w:after="0" w:line="240" w:lineRule="auto"/>
              <w:rPr>
                <w:rFonts w:ascii="Arial" w:eastAsia="Times New Roman" w:hAnsi="Arial" w:cs="Arial"/>
                <w:b/>
                <w:sz w:val="20"/>
                <w:szCs w:val="20"/>
              </w:rPr>
            </w:pPr>
          </w:p>
          <w:p w14:paraId="01B10642" w14:textId="77777777" w:rsidR="009D7B84" w:rsidRDefault="009D7B84" w:rsidP="009D7B84">
            <w:pPr>
              <w:spacing w:after="0" w:line="240" w:lineRule="auto"/>
              <w:rPr>
                <w:rFonts w:ascii="Arial" w:eastAsia="Times New Roman" w:hAnsi="Arial" w:cs="Arial"/>
                <w:b/>
                <w:sz w:val="20"/>
                <w:szCs w:val="20"/>
              </w:rPr>
            </w:pPr>
          </w:p>
          <w:p w14:paraId="7F49CF1D" w14:textId="77777777" w:rsidR="009D7B84" w:rsidRDefault="009D7B84" w:rsidP="009D7B84">
            <w:pPr>
              <w:spacing w:after="0" w:line="240" w:lineRule="auto"/>
              <w:rPr>
                <w:rFonts w:ascii="Arial" w:eastAsia="Times New Roman" w:hAnsi="Arial" w:cs="Arial"/>
                <w:b/>
                <w:sz w:val="20"/>
                <w:szCs w:val="20"/>
              </w:rPr>
            </w:pPr>
          </w:p>
          <w:p w14:paraId="4D9B9422" w14:textId="77777777" w:rsidR="009D7B84" w:rsidRDefault="009D7B84" w:rsidP="009D7B84">
            <w:pPr>
              <w:spacing w:after="0" w:line="240" w:lineRule="auto"/>
              <w:rPr>
                <w:rFonts w:ascii="Arial" w:eastAsia="Times New Roman" w:hAnsi="Arial" w:cs="Arial"/>
                <w:b/>
                <w:sz w:val="20"/>
                <w:szCs w:val="20"/>
              </w:rPr>
            </w:pPr>
          </w:p>
          <w:p w14:paraId="648EABD9"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8631694"/>
              <w14:checkbox>
                <w14:checked w14:val="0"/>
                <w14:checkedState w14:val="2612" w14:font="MS Gothic"/>
                <w14:uncheckedState w14:val="2610" w14:font="MS Gothic"/>
              </w14:checkbox>
            </w:sdtPr>
            <w:sdtContent>
              <w:p w14:paraId="5063995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FDB170"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7A8CD692" w14:textId="77777777" w:rsidR="009D7B84" w:rsidRDefault="009D7B84" w:rsidP="009D7B84">
            <w:pPr>
              <w:spacing w:after="0" w:line="240" w:lineRule="auto"/>
              <w:rPr>
                <w:rFonts w:ascii="Arial" w:eastAsia="Times New Roman" w:hAnsi="Arial" w:cs="Arial"/>
                <w:b/>
                <w:sz w:val="20"/>
                <w:szCs w:val="20"/>
              </w:rPr>
            </w:pPr>
          </w:p>
          <w:p w14:paraId="0810AAC9"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91033795"/>
              <w14:checkbox>
                <w14:checked w14:val="0"/>
                <w14:checkedState w14:val="2612" w14:font="MS Gothic"/>
                <w14:uncheckedState w14:val="2610" w14:font="MS Gothic"/>
              </w14:checkbox>
            </w:sdtPr>
            <w:sdtContent>
              <w:p w14:paraId="02748B5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12ED96" w14:textId="77777777" w:rsidR="009D7B84" w:rsidRDefault="009D7B84" w:rsidP="009D7B84">
            <w:pPr>
              <w:spacing w:after="0" w:line="240" w:lineRule="auto"/>
              <w:rPr>
                <w:rFonts w:ascii="Arial" w:eastAsia="Times New Roman" w:hAnsi="Arial" w:cs="Arial"/>
                <w:b/>
                <w:sz w:val="20"/>
                <w:szCs w:val="20"/>
              </w:rPr>
            </w:pPr>
          </w:p>
          <w:p w14:paraId="0D3170EF" w14:textId="77777777" w:rsidR="009D7B84" w:rsidRDefault="009D7B84" w:rsidP="009D7B84">
            <w:pPr>
              <w:spacing w:after="0" w:line="240" w:lineRule="auto"/>
              <w:rPr>
                <w:rFonts w:ascii="Arial" w:eastAsia="Times New Roman" w:hAnsi="Arial" w:cs="Arial"/>
                <w:b/>
                <w:sz w:val="20"/>
                <w:szCs w:val="20"/>
              </w:rPr>
            </w:pPr>
          </w:p>
          <w:p w14:paraId="3CC63859" w14:textId="77777777" w:rsidR="009D7B84" w:rsidRDefault="009D7B84" w:rsidP="009D7B84">
            <w:pPr>
              <w:spacing w:after="0" w:line="240" w:lineRule="auto"/>
              <w:rPr>
                <w:rFonts w:ascii="Arial" w:eastAsia="Times New Roman" w:hAnsi="Arial" w:cs="Arial"/>
                <w:b/>
                <w:sz w:val="20"/>
                <w:szCs w:val="20"/>
              </w:rPr>
            </w:pPr>
          </w:p>
          <w:p w14:paraId="1B6C78AA" w14:textId="77777777" w:rsidR="009D7B84" w:rsidRDefault="009D7B84" w:rsidP="009D7B84">
            <w:pPr>
              <w:spacing w:after="0" w:line="240" w:lineRule="auto"/>
              <w:rPr>
                <w:rFonts w:ascii="Arial" w:eastAsia="Times New Roman" w:hAnsi="Arial" w:cs="Arial"/>
                <w:b/>
                <w:sz w:val="20"/>
                <w:szCs w:val="20"/>
              </w:rPr>
            </w:pPr>
          </w:p>
          <w:p w14:paraId="2B5DCC6E" w14:textId="77777777" w:rsidR="009D7B84" w:rsidRDefault="009D7B84" w:rsidP="009D7B84">
            <w:pPr>
              <w:spacing w:after="0" w:line="240" w:lineRule="auto"/>
              <w:rPr>
                <w:rFonts w:ascii="Arial" w:eastAsia="Times New Roman" w:hAnsi="Arial" w:cs="Arial"/>
                <w:b/>
                <w:sz w:val="20"/>
                <w:szCs w:val="20"/>
              </w:rPr>
            </w:pPr>
          </w:p>
          <w:p w14:paraId="4878540E" w14:textId="77777777" w:rsidR="009D7B84" w:rsidRDefault="009D7B84" w:rsidP="009D7B84">
            <w:pPr>
              <w:spacing w:after="0" w:line="240" w:lineRule="auto"/>
              <w:rPr>
                <w:rFonts w:ascii="Arial" w:eastAsia="Times New Roman" w:hAnsi="Arial" w:cs="Arial"/>
                <w:b/>
                <w:sz w:val="20"/>
                <w:szCs w:val="20"/>
              </w:rPr>
            </w:pPr>
          </w:p>
          <w:p w14:paraId="4B3D6A7D" w14:textId="77777777" w:rsidR="00862952" w:rsidRDefault="00862952" w:rsidP="009D7B84">
            <w:pPr>
              <w:spacing w:after="0" w:line="240" w:lineRule="auto"/>
              <w:rPr>
                <w:rFonts w:ascii="Arial" w:eastAsia="Times New Roman" w:hAnsi="Arial" w:cs="Arial"/>
                <w:b/>
                <w:sz w:val="20"/>
                <w:szCs w:val="20"/>
              </w:rPr>
            </w:pPr>
          </w:p>
          <w:p w14:paraId="0E2B093E" w14:textId="77777777" w:rsidR="00862952" w:rsidRDefault="00862952" w:rsidP="009D7B84">
            <w:pPr>
              <w:spacing w:after="0" w:line="240" w:lineRule="auto"/>
              <w:rPr>
                <w:rFonts w:ascii="Arial" w:eastAsia="Times New Roman" w:hAnsi="Arial" w:cs="Arial"/>
                <w:b/>
                <w:sz w:val="20"/>
                <w:szCs w:val="20"/>
              </w:rPr>
            </w:pPr>
          </w:p>
          <w:p w14:paraId="240E3C1C" w14:textId="77777777" w:rsidR="009D7B84" w:rsidRDefault="009D7B84" w:rsidP="009D7B84">
            <w:pPr>
              <w:spacing w:after="0" w:line="240" w:lineRule="auto"/>
              <w:rPr>
                <w:rFonts w:ascii="Arial" w:eastAsia="Times New Roman" w:hAnsi="Arial" w:cs="Arial"/>
                <w:b/>
                <w:sz w:val="20"/>
                <w:szCs w:val="20"/>
              </w:rPr>
            </w:pPr>
          </w:p>
          <w:p w14:paraId="5124B492" w14:textId="77777777" w:rsidR="009D7B84" w:rsidRDefault="009D7B84" w:rsidP="009D7B84">
            <w:pPr>
              <w:spacing w:after="0" w:line="240" w:lineRule="auto"/>
              <w:rPr>
                <w:rFonts w:ascii="Arial" w:eastAsia="Times New Roman" w:hAnsi="Arial" w:cs="Arial"/>
                <w:b/>
                <w:sz w:val="20"/>
                <w:szCs w:val="20"/>
              </w:rPr>
            </w:pPr>
          </w:p>
          <w:p w14:paraId="083019F0" w14:textId="77777777" w:rsidR="009D7B84" w:rsidRDefault="009D7B84" w:rsidP="009D7B84">
            <w:pPr>
              <w:spacing w:after="0" w:line="240" w:lineRule="auto"/>
              <w:rPr>
                <w:rFonts w:ascii="Arial" w:eastAsia="Times New Roman" w:hAnsi="Arial" w:cs="Arial"/>
                <w:b/>
                <w:sz w:val="20"/>
                <w:szCs w:val="20"/>
              </w:rPr>
            </w:pPr>
          </w:p>
          <w:p w14:paraId="385FB7F2"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4417726"/>
              <w14:checkbox>
                <w14:checked w14:val="0"/>
                <w14:checkedState w14:val="2612" w14:font="MS Gothic"/>
                <w14:uncheckedState w14:val="2610" w14:font="MS Gothic"/>
              </w14:checkbox>
            </w:sdtPr>
            <w:sdtContent>
              <w:p w14:paraId="4B209BC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03F09D" w14:textId="77777777" w:rsidR="009D7B84" w:rsidRDefault="009D7B84" w:rsidP="009D7B84">
            <w:pPr>
              <w:spacing w:after="0" w:line="240" w:lineRule="auto"/>
              <w:rPr>
                <w:rFonts w:ascii="Arial" w:eastAsia="Times New Roman" w:hAnsi="Arial" w:cs="Arial"/>
                <w:bCs/>
                <w:i/>
                <w:iCs/>
                <w:color w:val="FF0000"/>
                <w:sz w:val="20"/>
                <w:szCs w:val="20"/>
                <w:highlight w:val="yellow"/>
              </w:rPr>
            </w:pPr>
          </w:p>
        </w:tc>
        <w:tc>
          <w:tcPr>
            <w:tcW w:w="1557" w:type="pct"/>
            <w:tcBorders>
              <w:top w:val="single" w:sz="4" w:space="0" w:color="auto"/>
              <w:left w:val="single" w:sz="4" w:space="0" w:color="auto"/>
              <w:bottom w:val="single" w:sz="4" w:space="0" w:color="auto"/>
              <w:right w:val="single" w:sz="4" w:space="0" w:color="auto"/>
            </w:tcBorders>
          </w:tcPr>
          <w:p w14:paraId="5B328509" w14:textId="77777777" w:rsidR="009D7B84" w:rsidRDefault="009D7B84" w:rsidP="009D7B84">
            <w:pPr>
              <w:spacing w:after="0" w:line="240" w:lineRule="auto"/>
              <w:rPr>
                <w:rFonts w:ascii="Arial" w:eastAsia="Times New Roman" w:hAnsi="Arial" w:cs="Arial"/>
                <w:bCs/>
                <w:i/>
                <w:iCs/>
                <w:color w:val="FF0000"/>
                <w:sz w:val="20"/>
                <w:szCs w:val="20"/>
                <w:highlight w:val="yellow"/>
              </w:rPr>
            </w:pPr>
          </w:p>
        </w:tc>
      </w:tr>
      <w:tr w:rsidR="009D7B84" w:rsidRPr="00152909" w14:paraId="6F7A7CF7" w14:textId="77777777" w:rsidTr="004625A3">
        <w:tc>
          <w:tcPr>
            <w:tcW w:w="556" w:type="pct"/>
            <w:tcBorders>
              <w:left w:val="single" w:sz="4" w:space="0" w:color="auto"/>
              <w:bottom w:val="single" w:sz="4" w:space="0" w:color="auto"/>
              <w:right w:val="single" w:sz="4" w:space="0" w:color="auto"/>
            </w:tcBorders>
          </w:tcPr>
          <w:p w14:paraId="2D285207" w14:textId="77777777" w:rsidR="009D7B84" w:rsidRPr="00175485"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R.159</w:t>
            </w:r>
          </w:p>
        </w:tc>
        <w:tc>
          <w:tcPr>
            <w:tcW w:w="1777" w:type="pct"/>
            <w:tcBorders>
              <w:top w:val="single" w:sz="4" w:space="0" w:color="auto"/>
              <w:left w:val="single" w:sz="4" w:space="0" w:color="auto"/>
              <w:bottom w:val="single" w:sz="4" w:space="0" w:color="auto"/>
              <w:right w:val="single" w:sz="4" w:space="0" w:color="auto"/>
            </w:tcBorders>
          </w:tcPr>
          <w:p w14:paraId="7EDF8FEF" w14:textId="77777777" w:rsidR="009D7B84" w:rsidRDefault="009D7B84" w:rsidP="009D7B84">
            <w:pPr>
              <w:spacing w:after="0" w:line="240" w:lineRule="auto"/>
              <w:rPr>
                <w:rFonts w:ascii="Arial" w:eastAsia="Times New Roman" w:hAnsi="Arial" w:cs="Arial"/>
                <w:b/>
                <w:color w:val="000000"/>
                <w:sz w:val="20"/>
                <w:szCs w:val="20"/>
                <w:lang w:eastAsia="en-AU"/>
              </w:rPr>
            </w:pPr>
            <w:r w:rsidRPr="00426A40">
              <w:rPr>
                <w:rFonts w:ascii="Arial" w:eastAsia="Times New Roman" w:hAnsi="Arial" w:cs="Arial"/>
                <w:b/>
                <w:color w:val="000000"/>
                <w:sz w:val="20"/>
                <w:szCs w:val="20"/>
                <w:lang w:eastAsia="en-AU"/>
              </w:rPr>
              <w:t xml:space="preserve">Children’s attendance records kept by family day care </w:t>
            </w:r>
            <w:proofErr w:type="gramStart"/>
            <w:r w:rsidRPr="00426A40">
              <w:rPr>
                <w:rFonts w:ascii="Arial" w:eastAsia="Times New Roman" w:hAnsi="Arial" w:cs="Arial"/>
                <w:b/>
                <w:color w:val="000000"/>
                <w:sz w:val="20"/>
                <w:szCs w:val="20"/>
                <w:lang w:eastAsia="en-AU"/>
              </w:rPr>
              <w:t>educator</w:t>
            </w:r>
            <w:proofErr w:type="gramEnd"/>
          </w:p>
          <w:p w14:paraId="61A1C945" w14:textId="77777777" w:rsidR="009D7B84" w:rsidRPr="00426A40" w:rsidRDefault="009D7B84" w:rsidP="009D7B84">
            <w:pPr>
              <w:spacing w:after="0" w:line="240" w:lineRule="auto"/>
              <w:rPr>
                <w:rFonts w:ascii="Arial" w:eastAsia="Times New Roman" w:hAnsi="Arial" w:cs="Arial"/>
                <w:b/>
                <w:color w:val="000000"/>
                <w:sz w:val="8"/>
                <w:szCs w:val="8"/>
                <w:lang w:eastAsia="en-AU"/>
              </w:rPr>
            </w:pPr>
          </w:p>
          <w:p w14:paraId="16B3493D" w14:textId="77777777" w:rsidR="009D7B84" w:rsidRPr="00426A40" w:rsidRDefault="009D7B84" w:rsidP="009D7B84">
            <w:pPr>
              <w:pStyle w:val="ListParagraph"/>
              <w:numPr>
                <w:ilvl w:val="0"/>
                <w:numId w:val="20"/>
              </w:numPr>
              <w:spacing w:after="0" w:line="240" w:lineRule="auto"/>
              <w:rPr>
                <w:rFonts w:ascii="Arial" w:eastAsia="Times New Roman" w:hAnsi="Arial" w:cs="Arial"/>
                <w:sz w:val="20"/>
                <w:szCs w:val="20"/>
                <w:lang w:eastAsia="en-AU"/>
              </w:rPr>
            </w:pPr>
            <w:r w:rsidRPr="00426A40">
              <w:rPr>
                <w:rFonts w:ascii="Arial" w:eastAsia="Times New Roman" w:hAnsi="Arial" w:cs="Arial"/>
                <w:sz w:val="20"/>
                <w:szCs w:val="20"/>
                <w:lang w:eastAsia="en-AU"/>
              </w:rPr>
              <w:t xml:space="preserve">records the child’s full name; AND </w:t>
            </w:r>
          </w:p>
          <w:p w14:paraId="770D7595" w14:textId="77777777" w:rsidR="009D7B84" w:rsidRPr="00426A40" w:rsidRDefault="009D7B84" w:rsidP="009D7B84">
            <w:pPr>
              <w:pStyle w:val="ListParagraph"/>
              <w:numPr>
                <w:ilvl w:val="0"/>
                <w:numId w:val="20"/>
              </w:numPr>
              <w:spacing w:after="0" w:line="240" w:lineRule="auto"/>
              <w:rPr>
                <w:rFonts w:ascii="Arial" w:eastAsia="Times New Roman" w:hAnsi="Arial" w:cs="Arial"/>
                <w:sz w:val="20"/>
                <w:szCs w:val="20"/>
                <w:lang w:eastAsia="en-AU"/>
              </w:rPr>
            </w:pPr>
            <w:r w:rsidRPr="00426A40">
              <w:rPr>
                <w:rFonts w:ascii="Arial" w:eastAsia="Times New Roman" w:hAnsi="Arial" w:cs="Arial"/>
                <w:sz w:val="20"/>
                <w:szCs w:val="20"/>
                <w:lang w:eastAsia="en-AU"/>
              </w:rPr>
              <w:t>records the times that the child arrived/departed care; AND</w:t>
            </w:r>
          </w:p>
          <w:p w14:paraId="5A64DFD2" w14:textId="77777777" w:rsidR="009D7B84" w:rsidRPr="00CE3819" w:rsidRDefault="009D7B84" w:rsidP="009D7B84">
            <w:pPr>
              <w:pStyle w:val="ListParagraph"/>
              <w:numPr>
                <w:ilvl w:val="0"/>
                <w:numId w:val="20"/>
              </w:numPr>
              <w:spacing w:after="0" w:line="240" w:lineRule="auto"/>
              <w:rPr>
                <w:rFonts w:ascii="Arial" w:eastAsia="Times New Roman" w:hAnsi="Arial" w:cs="Arial"/>
                <w:color w:val="7030A0"/>
                <w:sz w:val="20"/>
                <w:szCs w:val="20"/>
                <w:lang w:eastAsia="en-AU"/>
              </w:rPr>
            </w:pPr>
            <w:r w:rsidRPr="00426A40">
              <w:rPr>
                <w:rFonts w:ascii="Arial" w:eastAsia="Times New Roman" w:hAnsi="Arial" w:cs="Arial"/>
                <w:sz w:val="20"/>
                <w:szCs w:val="20"/>
                <w:lang w:eastAsia="en-AU"/>
              </w:rPr>
              <w:t xml:space="preserve">Is signed at the time of arrival/departure by the person who delivers or collects the child. OR the FDC educator. </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6AEB5D85" w14:textId="77777777" w:rsidR="009D7B84" w:rsidRDefault="009D7B84" w:rsidP="009D7B84">
            <w:pPr>
              <w:spacing w:after="0" w:line="240" w:lineRule="auto"/>
              <w:rPr>
                <w:rFonts w:ascii="Arial" w:eastAsia="Times New Roman" w:hAnsi="Arial" w:cs="Arial"/>
                <w:b/>
                <w:sz w:val="20"/>
                <w:szCs w:val="20"/>
              </w:rPr>
            </w:pPr>
          </w:p>
          <w:p w14:paraId="626F962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32237278"/>
              <w14:checkbox>
                <w14:checked w14:val="0"/>
                <w14:checkedState w14:val="2612" w14:font="MS Gothic"/>
                <w14:uncheckedState w14:val="2610" w14:font="MS Gothic"/>
              </w14:checkbox>
            </w:sdtPr>
            <w:sdtContent>
              <w:p w14:paraId="6DE114B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6627710"/>
              <w14:checkbox>
                <w14:checked w14:val="0"/>
                <w14:checkedState w14:val="2612" w14:font="MS Gothic"/>
                <w14:uncheckedState w14:val="2610" w14:font="MS Gothic"/>
              </w14:checkbox>
            </w:sdtPr>
            <w:sdtContent>
              <w:p w14:paraId="6EE383B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4022E6" w14:textId="77777777" w:rsidR="009D7B84" w:rsidRDefault="009D7B84" w:rsidP="009D7B84">
            <w:pPr>
              <w:spacing w:after="0" w:line="240" w:lineRule="auto"/>
              <w:rPr>
                <w:rFonts w:ascii="Arial" w:eastAsia="Times New Roman" w:hAnsi="Arial" w:cs="Arial"/>
                <w:b/>
                <w:sz w:val="20"/>
                <w:szCs w:val="20"/>
              </w:rPr>
            </w:pPr>
          </w:p>
          <w:p w14:paraId="1C87A64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20085637"/>
              <w14:checkbox>
                <w14:checked w14:val="0"/>
                <w14:checkedState w14:val="2612" w14:font="MS Gothic"/>
                <w14:uncheckedState w14:val="2610" w14:font="MS Gothic"/>
              </w14:checkbox>
            </w:sdtPr>
            <w:sdtContent>
              <w:p w14:paraId="1B039C2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8A8F9B"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02B42ECA" w14:textId="77777777" w:rsidR="009D7B84" w:rsidRDefault="009D7B84" w:rsidP="009D7B84">
            <w:pPr>
              <w:spacing w:after="0" w:line="240" w:lineRule="auto"/>
              <w:rPr>
                <w:rFonts w:ascii="Arial" w:eastAsia="Times New Roman" w:hAnsi="Arial" w:cs="Arial"/>
                <w:b/>
                <w:sz w:val="20"/>
                <w:szCs w:val="20"/>
              </w:rPr>
            </w:pPr>
          </w:p>
          <w:p w14:paraId="5573AA1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85151502"/>
              <w14:checkbox>
                <w14:checked w14:val="0"/>
                <w14:checkedState w14:val="2612" w14:font="MS Gothic"/>
                <w14:uncheckedState w14:val="2610" w14:font="MS Gothic"/>
              </w14:checkbox>
            </w:sdtPr>
            <w:sdtContent>
              <w:p w14:paraId="515007D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71459391"/>
              <w14:checkbox>
                <w14:checked w14:val="0"/>
                <w14:checkedState w14:val="2612" w14:font="MS Gothic"/>
                <w14:uncheckedState w14:val="2610" w14:font="MS Gothic"/>
              </w14:checkbox>
            </w:sdtPr>
            <w:sdtContent>
              <w:p w14:paraId="064AE19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BDF139" w14:textId="77777777" w:rsidR="009D7B84" w:rsidRDefault="009D7B84" w:rsidP="009D7B84">
            <w:pPr>
              <w:spacing w:after="0" w:line="240" w:lineRule="auto"/>
              <w:rPr>
                <w:rFonts w:ascii="Arial" w:eastAsia="Times New Roman" w:hAnsi="Arial" w:cs="Arial"/>
                <w:b/>
                <w:sz w:val="20"/>
                <w:szCs w:val="20"/>
              </w:rPr>
            </w:pPr>
          </w:p>
          <w:p w14:paraId="6EDBB91F"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8622915"/>
              <w14:checkbox>
                <w14:checked w14:val="0"/>
                <w14:checkedState w14:val="2612" w14:font="MS Gothic"/>
                <w14:uncheckedState w14:val="2610" w14:font="MS Gothic"/>
              </w14:checkbox>
            </w:sdtPr>
            <w:sdtContent>
              <w:p w14:paraId="7E59DAE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302F21"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4B8CE306" w14:textId="77777777" w:rsidR="009D7B84" w:rsidRDefault="009D7B84" w:rsidP="009D7B84">
            <w:pPr>
              <w:spacing w:after="0" w:line="240" w:lineRule="auto"/>
              <w:rPr>
                <w:rFonts w:ascii="Arial" w:eastAsia="Times New Roman" w:hAnsi="Arial" w:cs="Arial"/>
                <w:b/>
                <w:sz w:val="20"/>
                <w:szCs w:val="20"/>
              </w:rPr>
            </w:pPr>
          </w:p>
          <w:p w14:paraId="76EE3571"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8804025"/>
              <w14:checkbox>
                <w14:checked w14:val="0"/>
                <w14:checkedState w14:val="2612" w14:font="MS Gothic"/>
                <w14:uncheckedState w14:val="2610" w14:font="MS Gothic"/>
              </w14:checkbox>
            </w:sdtPr>
            <w:sdtContent>
              <w:p w14:paraId="2B852F3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36930496"/>
              <w14:checkbox>
                <w14:checked w14:val="0"/>
                <w14:checkedState w14:val="2612" w14:font="MS Gothic"/>
                <w14:uncheckedState w14:val="2610" w14:font="MS Gothic"/>
              </w14:checkbox>
            </w:sdtPr>
            <w:sdtContent>
              <w:p w14:paraId="2F70C12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AF8250" w14:textId="77777777" w:rsidR="009D7B84" w:rsidRDefault="009D7B84" w:rsidP="009D7B84">
            <w:pPr>
              <w:spacing w:after="0" w:line="240" w:lineRule="auto"/>
              <w:rPr>
                <w:rFonts w:ascii="Arial" w:eastAsia="Times New Roman" w:hAnsi="Arial" w:cs="Arial"/>
                <w:b/>
                <w:sz w:val="20"/>
                <w:szCs w:val="20"/>
              </w:rPr>
            </w:pPr>
          </w:p>
          <w:p w14:paraId="4F26FBE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3430409"/>
              <w14:checkbox>
                <w14:checked w14:val="0"/>
                <w14:checkedState w14:val="2612" w14:font="MS Gothic"/>
                <w14:uncheckedState w14:val="2610" w14:font="MS Gothic"/>
              </w14:checkbox>
            </w:sdtPr>
            <w:sdtContent>
              <w:p w14:paraId="259B63C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508BDC" w14:textId="77777777" w:rsidR="009D7B84" w:rsidRDefault="009D7B84" w:rsidP="009D7B84">
            <w:pPr>
              <w:spacing w:after="0" w:line="240" w:lineRule="auto"/>
              <w:rPr>
                <w:rFonts w:ascii="Arial" w:eastAsia="Times New Roman" w:hAnsi="Arial" w:cs="Arial"/>
                <w:bCs/>
                <w:i/>
                <w:iCs/>
                <w:color w:val="FF0000"/>
                <w:sz w:val="20"/>
                <w:szCs w:val="20"/>
                <w:highlight w:val="cyan"/>
              </w:rPr>
            </w:pPr>
          </w:p>
        </w:tc>
        <w:tc>
          <w:tcPr>
            <w:tcW w:w="1557" w:type="pct"/>
            <w:tcBorders>
              <w:top w:val="single" w:sz="4" w:space="0" w:color="auto"/>
              <w:left w:val="single" w:sz="4" w:space="0" w:color="auto"/>
              <w:bottom w:val="single" w:sz="4" w:space="0" w:color="auto"/>
              <w:right w:val="single" w:sz="4" w:space="0" w:color="auto"/>
            </w:tcBorders>
          </w:tcPr>
          <w:p w14:paraId="0E124F57" w14:textId="77777777" w:rsidR="009D7B84" w:rsidRDefault="009D7B84" w:rsidP="009D7B84">
            <w:pPr>
              <w:spacing w:after="0" w:line="240" w:lineRule="auto"/>
              <w:rPr>
                <w:rFonts w:ascii="Arial" w:eastAsia="Times New Roman" w:hAnsi="Arial" w:cs="Arial"/>
                <w:bCs/>
                <w:i/>
                <w:iCs/>
                <w:color w:val="FF0000"/>
                <w:sz w:val="20"/>
                <w:szCs w:val="20"/>
                <w:highlight w:val="cyan"/>
              </w:rPr>
            </w:pPr>
          </w:p>
        </w:tc>
      </w:tr>
      <w:tr w:rsidR="009D7B84" w:rsidRPr="00152909" w14:paraId="51176C37" w14:textId="77777777" w:rsidTr="004625A3">
        <w:tc>
          <w:tcPr>
            <w:tcW w:w="556" w:type="pct"/>
            <w:tcBorders>
              <w:top w:val="single" w:sz="4" w:space="0" w:color="auto"/>
              <w:left w:val="single" w:sz="4" w:space="0" w:color="auto"/>
              <w:bottom w:val="single" w:sz="4" w:space="0" w:color="auto"/>
              <w:right w:val="single" w:sz="4" w:space="0" w:color="auto"/>
            </w:tcBorders>
          </w:tcPr>
          <w:p w14:paraId="4919110E" w14:textId="77777777" w:rsidR="009D7B84"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S.172</w:t>
            </w:r>
          </w:p>
          <w:p w14:paraId="61B033B4" w14:textId="77777777" w:rsidR="009D7B84" w:rsidRDefault="009D7B84" w:rsidP="009D7B84">
            <w:pPr>
              <w:spacing w:after="0" w:line="240" w:lineRule="auto"/>
              <w:ind w:left="12"/>
              <w:rPr>
                <w:rFonts w:ascii="Arial" w:eastAsia="Times New Roman" w:hAnsi="Arial" w:cs="Arial"/>
                <w:b/>
                <w:sz w:val="20"/>
                <w:szCs w:val="20"/>
              </w:rPr>
            </w:pPr>
          </w:p>
          <w:p w14:paraId="3FBC76A1" w14:textId="77777777" w:rsidR="009D7B84" w:rsidRPr="00152909" w:rsidRDefault="009D7B84" w:rsidP="00DE5D2C">
            <w:pPr>
              <w:spacing w:after="0" w:line="240" w:lineRule="auto"/>
              <w:rPr>
                <w:rFonts w:ascii="Arial" w:eastAsia="Times New Roman" w:hAnsi="Arial" w:cs="Arial"/>
                <w:b/>
                <w:sz w:val="20"/>
                <w:szCs w:val="20"/>
              </w:rPr>
            </w:pPr>
            <w:r w:rsidRPr="00DE5D2C">
              <w:rPr>
                <w:i/>
                <w:iCs/>
                <w:color w:val="1F497D" w:themeColor="text2"/>
                <w:sz w:val="18"/>
                <w:szCs w:val="18"/>
              </w:rPr>
              <w:t>INF - AP</w:t>
            </w: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3C1FCA17" w14:textId="77777777" w:rsidR="009D7B84" w:rsidRDefault="009D7B84" w:rsidP="009D7B84">
            <w:pPr>
              <w:spacing w:after="0" w:line="240" w:lineRule="auto"/>
              <w:rPr>
                <w:rFonts w:ascii="Arial" w:eastAsia="Times New Roman" w:hAnsi="Arial" w:cs="Arial"/>
                <w:b/>
                <w:sz w:val="20"/>
                <w:szCs w:val="20"/>
              </w:rPr>
            </w:pPr>
            <w:r w:rsidRPr="00152909">
              <w:rPr>
                <w:rFonts w:ascii="Arial" w:eastAsia="Times New Roman" w:hAnsi="Arial" w:cs="Arial"/>
                <w:b/>
                <w:sz w:val="20"/>
                <w:szCs w:val="20"/>
              </w:rPr>
              <w:t>Prescribed information to be displayed</w:t>
            </w:r>
            <w:r>
              <w:rPr>
                <w:rFonts w:ascii="Arial" w:eastAsia="Times New Roman" w:hAnsi="Arial" w:cs="Arial"/>
                <w:b/>
                <w:sz w:val="20"/>
                <w:szCs w:val="20"/>
              </w:rPr>
              <w:t xml:space="preserve"> as per Regulation 173</w:t>
            </w:r>
          </w:p>
          <w:p w14:paraId="2A98B8C3" w14:textId="77777777" w:rsidR="009D7B84" w:rsidRDefault="009D7B84" w:rsidP="009D7B84">
            <w:pPr>
              <w:spacing w:after="0" w:line="240" w:lineRule="auto"/>
              <w:rPr>
                <w:rFonts w:ascii="Arial" w:eastAsia="Times New Roman" w:hAnsi="Arial" w:cs="Arial"/>
                <w:b/>
                <w:sz w:val="20"/>
                <w:szCs w:val="20"/>
              </w:rPr>
            </w:pPr>
          </w:p>
          <w:p w14:paraId="3FF4D39A" w14:textId="77777777" w:rsidR="009D7B84" w:rsidRPr="00352937" w:rsidRDefault="009D7B84" w:rsidP="009D7B84">
            <w:pPr>
              <w:spacing w:after="0" w:line="240" w:lineRule="auto"/>
              <w:rPr>
                <w:rFonts w:ascii="Arial" w:eastAsia="Times New Roman" w:hAnsi="Arial" w:cs="Arial"/>
                <w:bCs/>
                <w:sz w:val="20"/>
                <w:szCs w:val="20"/>
              </w:rPr>
            </w:pPr>
            <w:r>
              <w:rPr>
                <w:rFonts w:ascii="Arial" w:eastAsia="Times New Roman" w:hAnsi="Arial" w:cs="Arial"/>
                <w:bCs/>
                <w:sz w:val="20"/>
                <w:szCs w:val="20"/>
              </w:rPr>
              <w:t>Is this information visible from the main entrance?</w:t>
            </w:r>
          </w:p>
          <w:p w14:paraId="2E668EB7" w14:textId="77777777" w:rsidR="009D7B84" w:rsidRPr="00152909" w:rsidRDefault="009D7B84" w:rsidP="009D7B84">
            <w:pPr>
              <w:spacing w:after="0" w:line="240" w:lineRule="auto"/>
              <w:rPr>
                <w:rFonts w:ascii="Arial" w:eastAsia="Times New Roman" w:hAnsi="Arial" w:cs="Arial"/>
                <w:b/>
                <w:sz w:val="12"/>
                <w:szCs w:val="12"/>
              </w:rPr>
            </w:pPr>
          </w:p>
          <w:p w14:paraId="2F7DDF2B" w14:textId="77777777" w:rsidR="009D7B84" w:rsidRPr="00152909"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Provider:</w:t>
            </w:r>
          </w:p>
          <w:p w14:paraId="0AE7428D" w14:textId="77777777" w:rsidR="009D7B84" w:rsidRPr="00152909" w:rsidRDefault="009D7B84" w:rsidP="009D7B84">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name</w:t>
            </w:r>
          </w:p>
          <w:p w14:paraId="64F0CB1A" w14:textId="77777777" w:rsidR="009D7B84" w:rsidRPr="00152909" w:rsidRDefault="009D7B84" w:rsidP="009D7B84">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provider number </w:t>
            </w:r>
          </w:p>
          <w:p w14:paraId="04AC80E9" w14:textId="77777777" w:rsidR="009D7B84" w:rsidRPr="00152909" w:rsidRDefault="009D7B84" w:rsidP="009D7B84">
            <w:pPr>
              <w:pStyle w:val="ListParagraph"/>
              <w:numPr>
                <w:ilvl w:val="0"/>
                <w:numId w:val="3"/>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68DA23AA" w14:textId="77777777" w:rsidR="009D7B84" w:rsidRPr="00152909"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Service</w:t>
            </w:r>
          </w:p>
          <w:p w14:paraId="1397135E" w14:textId="77777777" w:rsidR="009D7B84" w:rsidRPr="00152909" w:rsidRDefault="009D7B84" w:rsidP="009D7B84">
            <w:pPr>
              <w:numPr>
                <w:ilvl w:val="0"/>
                <w:numId w:val="4"/>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 name</w:t>
            </w:r>
          </w:p>
          <w:p w14:paraId="25CEB220" w14:textId="77777777" w:rsidR="009D7B84" w:rsidRPr="00152909" w:rsidRDefault="009D7B84" w:rsidP="009D7B84">
            <w:pPr>
              <w:numPr>
                <w:ilvl w:val="0"/>
                <w:numId w:val="4"/>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service </w:t>
            </w:r>
            <w:proofErr w:type="gramStart"/>
            <w:r w:rsidRPr="00152909">
              <w:rPr>
                <w:rFonts w:ascii="Arial" w:eastAsia="Times New Roman" w:hAnsi="Arial" w:cs="Arial"/>
                <w:sz w:val="20"/>
                <w:szCs w:val="20"/>
              </w:rPr>
              <w:t>number</w:t>
            </w:r>
            <w:proofErr w:type="gramEnd"/>
            <w:r w:rsidRPr="00152909">
              <w:rPr>
                <w:rFonts w:ascii="Arial" w:eastAsia="Times New Roman" w:hAnsi="Arial" w:cs="Arial"/>
                <w:sz w:val="20"/>
                <w:szCs w:val="20"/>
              </w:rPr>
              <w:t xml:space="preserve"> </w:t>
            </w:r>
          </w:p>
          <w:p w14:paraId="05943937" w14:textId="77777777" w:rsidR="009D7B84" w:rsidRDefault="009D7B84" w:rsidP="009D7B84">
            <w:pPr>
              <w:numPr>
                <w:ilvl w:val="0"/>
                <w:numId w:val="4"/>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2263A050" w14:textId="77777777" w:rsidR="009D7B84" w:rsidRDefault="009D7B84" w:rsidP="009D7B84">
            <w:pPr>
              <w:spacing w:after="0" w:line="240" w:lineRule="auto"/>
              <w:ind w:left="674"/>
              <w:rPr>
                <w:rFonts w:ascii="Arial" w:eastAsia="Times New Roman" w:hAnsi="Arial" w:cs="Arial"/>
                <w:sz w:val="20"/>
                <w:szCs w:val="20"/>
              </w:rPr>
            </w:pPr>
          </w:p>
          <w:p w14:paraId="6309F2C7" w14:textId="77777777" w:rsidR="009D7B84"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names of all nominated supervisors</w:t>
            </w:r>
          </w:p>
          <w:p w14:paraId="0FB3B4B5" w14:textId="77777777" w:rsidR="009D7B84" w:rsidRPr="00152909"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urrent ratings for each Quality Area in the National Quality Standard and overall rating of the service.</w:t>
            </w:r>
          </w:p>
          <w:p w14:paraId="7C283341" w14:textId="77777777" w:rsidR="009D7B84" w:rsidRPr="00152909"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ny temporary or service waivers granted – including duration.</w:t>
            </w:r>
          </w:p>
          <w:p w14:paraId="2D434AF6" w14:textId="77777777" w:rsidR="009D7B84" w:rsidRPr="00152909"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entre’s hours and days of operation</w:t>
            </w:r>
          </w:p>
          <w:p w14:paraId="099F8D12" w14:textId="77777777" w:rsidR="009D7B84" w:rsidRPr="00152909"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and phone number of the person to be contacted to receive a complaint</w:t>
            </w:r>
            <w:r>
              <w:rPr>
                <w:rFonts w:ascii="Arial" w:eastAsia="Times New Roman" w:hAnsi="Arial" w:cs="Arial"/>
                <w:sz w:val="20"/>
                <w:szCs w:val="20"/>
              </w:rPr>
              <w:t>.</w:t>
            </w:r>
          </w:p>
          <w:p w14:paraId="48F3ACE0" w14:textId="77777777" w:rsidR="009D7B84" w:rsidRPr="00152909"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of the educational leader</w:t>
            </w:r>
          </w:p>
          <w:p w14:paraId="473BF633" w14:textId="77777777" w:rsidR="009D7B84"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ontact details for the Regulatory Authority.</w:t>
            </w:r>
          </w:p>
          <w:p w14:paraId="6260E0C9" w14:textId="77777777" w:rsidR="009D7B84"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sidRPr="00077389">
              <w:rPr>
                <w:rFonts w:ascii="Arial" w:eastAsia="Times New Roman" w:hAnsi="Arial" w:cs="Arial"/>
                <w:sz w:val="20"/>
                <w:szCs w:val="20"/>
              </w:rPr>
              <w:t>in the case of a family day care residence or</w:t>
            </w:r>
            <w:r>
              <w:rPr>
                <w:rFonts w:ascii="Arial" w:eastAsia="Times New Roman" w:hAnsi="Arial" w:cs="Arial"/>
                <w:sz w:val="20"/>
                <w:szCs w:val="20"/>
              </w:rPr>
              <w:t xml:space="preserve"> </w:t>
            </w:r>
            <w:r w:rsidRPr="00077389">
              <w:rPr>
                <w:rFonts w:ascii="Arial" w:eastAsia="Times New Roman" w:hAnsi="Arial" w:cs="Arial"/>
                <w:sz w:val="20"/>
                <w:szCs w:val="20"/>
              </w:rPr>
              <w:t>approved family day care venue, a notice stating</w:t>
            </w:r>
            <w:r>
              <w:rPr>
                <w:rFonts w:ascii="Arial" w:eastAsia="Times New Roman" w:hAnsi="Arial" w:cs="Arial"/>
                <w:sz w:val="20"/>
                <w:szCs w:val="20"/>
              </w:rPr>
              <w:t xml:space="preserve"> </w:t>
            </w:r>
            <w:r w:rsidRPr="00077389">
              <w:rPr>
                <w:rFonts w:ascii="Arial" w:eastAsia="Times New Roman" w:hAnsi="Arial" w:cs="Arial"/>
                <w:sz w:val="20"/>
                <w:szCs w:val="20"/>
              </w:rPr>
              <w:t>that a child who has been diagnosed as at risk of</w:t>
            </w:r>
            <w:r>
              <w:rPr>
                <w:rFonts w:ascii="Arial" w:eastAsia="Times New Roman" w:hAnsi="Arial" w:cs="Arial"/>
                <w:sz w:val="20"/>
                <w:szCs w:val="20"/>
              </w:rPr>
              <w:t xml:space="preserve"> </w:t>
            </w:r>
            <w:r w:rsidRPr="00077389">
              <w:rPr>
                <w:rFonts w:ascii="Arial" w:eastAsia="Times New Roman" w:hAnsi="Arial" w:cs="Arial"/>
                <w:sz w:val="20"/>
                <w:szCs w:val="20"/>
              </w:rPr>
              <w:t>anaphylaxis</w:t>
            </w:r>
            <w:r>
              <w:rPr>
                <w:rFonts w:ascii="Arial" w:eastAsia="Times New Roman" w:hAnsi="Arial" w:cs="Arial"/>
                <w:sz w:val="20"/>
                <w:szCs w:val="20"/>
              </w:rPr>
              <w:t>-</w:t>
            </w:r>
          </w:p>
          <w:p w14:paraId="399C6C31" w14:textId="77777777" w:rsidR="009D7B84" w:rsidRDefault="009D7B84" w:rsidP="009D7B84">
            <w:pPr>
              <w:spacing w:after="0" w:line="240" w:lineRule="auto"/>
              <w:ind w:left="314"/>
              <w:rPr>
                <w:rFonts w:ascii="Arial" w:eastAsia="Times New Roman" w:hAnsi="Arial" w:cs="Arial"/>
                <w:sz w:val="20"/>
                <w:szCs w:val="20"/>
              </w:rPr>
            </w:pPr>
            <w:r w:rsidRPr="00077389">
              <w:rPr>
                <w:rFonts w:ascii="Arial" w:eastAsia="Times New Roman" w:hAnsi="Arial" w:cs="Arial"/>
                <w:sz w:val="20"/>
                <w:szCs w:val="20"/>
              </w:rPr>
              <w:t>(A) is enrolled at the family day care</w:t>
            </w:r>
            <w:r w:rsidRPr="00077389">
              <w:rPr>
                <w:rFonts w:ascii="Arial" w:eastAsia="Times New Roman" w:hAnsi="Arial" w:cs="Arial"/>
                <w:sz w:val="20"/>
                <w:szCs w:val="20"/>
              </w:rPr>
              <w:br/>
              <w:t>service; and</w:t>
            </w:r>
            <w:r w:rsidRPr="00077389">
              <w:rPr>
                <w:rFonts w:ascii="Arial" w:eastAsia="Times New Roman" w:hAnsi="Arial" w:cs="Arial"/>
                <w:sz w:val="20"/>
                <w:szCs w:val="20"/>
              </w:rPr>
              <w:br/>
              <w:t xml:space="preserve">(B) attends the family day care residence or family day care </w:t>
            </w:r>
            <w:proofErr w:type="gramStart"/>
            <w:r w:rsidRPr="00077389">
              <w:rPr>
                <w:rFonts w:ascii="Arial" w:eastAsia="Times New Roman" w:hAnsi="Arial" w:cs="Arial"/>
                <w:sz w:val="20"/>
                <w:szCs w:val="20"/>
              </w:rPr>
              <w:t>venue;</w:t>
            </w:r>
            <w:proofErr w:type="gramEnd"/>
          </w:p>
          <w:p w14:paraId="40EF603A" w14:textId="77777777" w:rsidR="009D7B84" w:rsidRPr="00077389" w:rsidRDefault="009D7B84" w:rsidP="009D7B84">
            <w:pPr>
              <w:numPr>
                <w:ilvl w:val="0"/>
                <w:numId w:val="1"/>
              </w:numPr>
              <w:tabs>
                <w:tab w:val="clear" w:pos="360"/>
              </w:tabs>
              <w:spacing w:after="0" w:line="240" w:lineRule="auto"/>
              <w:ind w:left="314" w:hanging="284"/>
              <w:rPr>
                <w:rFonts w:ascii="Arial" w:eastAsia="Times New Roman" w:hAnsi="Arial" w:cs="Arial"/>
                <w:sz w:val="20"/>
                <w:szCs w:val="20"/>
              </w:rPr>
            </w:pPr>
            <w:r w:rsidRPr="00077389">
              <w:rPr>
                <w:rFonts w:ascii="Arial" w:eastAsia="Times New Roman" w:hAnsi="Arial" w:cs="Arial"/>
                <w:sz w:val="20"/>
                <w:szCs w:val="20"/>
              </w:rPr>
              <w:t xml:space="preserve">In the case of a family day care residence or approved family day care venue, a notice stating that there has been an occurrence of an infectious disease at the family day </w:t>
            </w:r>
            <w:r w:rsidRPr="00077389">
              <w:rPr>
                <w:rFonts w:ascii="Arial" w:eastAsia="Times New Roman" w:hAnsi="Arial" w:cs="Arial"/>
                <w:sz w:val="20"/>
                <w:szCs w:val="20"/>
              </w:rPr>
              <w:lastRenderedPageBreak/>
              <w:t>care residence or family day care venue.</w:t>
            </w:r>
          </w:p>
          <w:p w14:paraId="3A4B7566" w14:textId="77777777" w:rsidR="009D7B84" w:rsidRPr="00152909" w:rsidRDefault="009D7B84" w:rsidP="009D7B84">
            <w:pPr>
              <w:spacing w:after="0" w:line="240" w:lineRule="auto"/>
              <w:ind w:left="31"/>
              <w:rPr>
                <w:rFonts w:ascii="Arial" w:eastAsia="Times New Roman" w:hAnsi="Arial" w:cs="Arial"/>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BE3AC35" w14:textId="77777777" w:rsidR="009D7B84" w:rsidRDefault="009D7B84" w:rsidP="009D7B84">
            <w:pPr>
              <w:spacing w:after="0" w:line="240" w:lineRule="auto"/>
              <w:ind w:left="12"/>
              <w:rPr>
                <w:rFonts w:ascii="Arial" w:eastAsia="Times New Roman" w:hAnsi="Arial" w:cs="Arial"/>
                <w:b/>
                <w:sz w:val="20"/>
                <w:szCs w:val="20"/>
              </w:rPr>
            </w:pPr>
          </w:p>
          <w:p w14:paraId="68526B82" w14:textId="77777777" w:rsidR="009D7B84" w:rsidRDefault="009D7B84" w:rsidP="009D7B84">
            <w:pPr>
              <w:spacing w:after="0" w:line="240" w:lineRule="auto"/>
              <w:ind w:left="12"/>
              <w:rPr>
                <w:rFonts w:ascii="Arial" w:eastAsia="Times New Roman" w:hAnsi="Arial" w:cs="Arial"/>
                <w:b/>
                <w:sz w:val="20"/>
                <w:szCs w:val="20"/>
              </w:rPr>
            </w:pPr>
          </w:p>
          <w:p w14:paraId="3CF3369D"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410432"/>
              <w14:checkbox>
                <w14:checked w14:val="0"/>
                <w14:checkedState w14:val="2612" w14:font="MS Gothic"/>
                <w14:uncheckedState w14:val="2610" w14:font="MS Gothic"/>
              </w14:checkbox>
            </w:sdtPr>
            <w:sdtContent>
              <w:p w14:paraId="5982FD7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420B82" w14:textId="77777777" w:rsidR="009D7B84" w:rsidRDefault="009D7B84" w:rsidP="009D7B84">
            <w:pPr>
              <w:spacing w:after="0" w:line="240" w:lineRule="auto"/>
              <w:ind w:left="12"/>
              <w:rPr>
                <w:rFonts w:ascii="Arial" w:eastAsia="Times New Roman" w:hAnsi="Arial" w:cs="Arial"/>
                <w:b/>
                <w:sz w:val="20"/>
                <w:szCs w:val="20"/>
              </w:rPr>
            </w:pPr>
          </w:p>
          <w:p w14:paraId="2DC02ED4"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2112358"/>
              <w14:checkbox>
                <w14:checked w14:val="0"/>
                <w14:checkedState w14:val="2612" w14:font="MS Gothic"/>
                <w14:uncheckedState w14:val="2610" w14:font="MS Gothic"/>
              </w14:checkbox>
            </w:sdtPr>
            <w:sdtContent>
              <w:p w14:paraId="40D1421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9304642"/>
              <w14:checkbox>
                <w14:checked w14:val="0"/>
                <w14:checkedState w14:val="2612" w14:font="MS Gothic"/>
                <w14:uncheckedState w14:val="2610" w14:font="MS Gothic"/>
              </w14:checkbox>
            </w:sdtPr>
            <w:sdtContent>
              <w:p w14:paraId="36E2879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0275857"/>
              <w14:checkbox>
                <w14:checked w14:val="0"/>
                <w14:checkedState w14:val="2612" w14:font="MS Gothic"/>
                <w14:uncheckedState w14:val="2610" w14:font="MS Gothic"/>
              </w14:checkbox>
            </w:sdtPr>
            <w:sdtContent>
              <w:p w14:paraId="2B77732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89A930"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5234162"/>
              <w14:checkbox>
                <w14:checked w14:val="0"/>
                <w14:checkedState w14:val="2612" w14:font="MS Gothic"/>
                <w14:uncheckedState w14:val="2610" w14:font="MS Gothic"/>
              </w14:checkbox>
            </w:sdtPr>
            <w:sdtContent>
              <w:p w14:paraId="5C2C603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0307272"/>
              <w14:checkbox>
                <w14:checked w14:val="0"/>
                <w14:checkedState w14:val="2612" w14:font="MS Gothic"/>
                <w14:uncheckedState w14:val="2610" w14:font="MS Gothic"/>
              </w14:checkbox>
            </w:sdtPr>
            <w:sdtContent>
              <w:p w14:paraId="2D75012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3690136"/>
              <w14:checkbox>
                <w14:checked w14:val="0"/>
                <w14:checkedState w14:val="2612" w14:font="MS Gothic"/>
                <w14:uncheckedState w14:val="2610" w14:font="MS Gothic"/>
              </w14:checkbox>
            </w:sdtPr>
            <w:sdtContent>
              <w:p w14:paraId="7CB99B0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7CD99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6037197"/>
              <w14:checkbox>
                <w14:checked w14:val="0"/>
                <w14:checkedState w14:val="2612" w14:font="MS Gothic"/>
                <w14:uncheckedState w14:val="2610" w14:font="MS Gothic"/>
              </w14:checkbox>
            </w:sdtPr>
            <w:sdtContent>
              <w:p w14:paraId="0BB480D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BFDC9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2290555"/>
              <w14:checkbox>
                <w14:checked w14:val="0"/>
                <w14:checkedState w14:val="2612" w14:font="MS Gothic"/>
                <w14:uncheckedState w14:val="2610" w14:font="MS Gothic"/>
              </w14:checkbox>
            </w:sdtPr>
            <w:sdtContent>
              <w:p w14:paraId="297DC1C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7FC8F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6658338"/>
              <w14:checkbox>
                <w14:checked w14:val="0"/>
                <w14:checkedState w14:val="2612" w14:font="MS Gothic"/>
                <w14:uncheckedState w14:val="2610" w14:font="MS Gothic"/>
              </w14:checkbox>
            </w:sdtPr>
            <w:sdtContent>
              <w:p w14:paraId="394E2F4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78BEC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4408389"/>
              <w14:checkbox>
                <w14:checked w14:val="0"/>
                <w14:checkedState w14:val="2612" w14:font="MS Gothic"/>
                <w14:uncheckedState w14:val="2610" w14:font="MS Gothic"/>
              </w14:checkbox>
            </w:sdtPr>
            <w:sdtContent>
              <w:p w14:paraId="3E3C18D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39267650"/>
              <w14:checkbox>
                <w14:checked w14:val="0"/>
                <w14:checkedState w14:val="2612" w14:font="MS Gothic"/>
                <w14:uncheckedState w14:val="2610" w14:font="MS Gothic"/>
              </w14:checkbox>
            </w:sdtPr>
            <w:sdtContent>
              <w:p w14:paraId="229282B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AD9BAB" w14:textId="77777777" w:rsidR="009D7B84" w:rsidRDefault="009D7B84" w:rsidP="009D7B84">
            <w:pPr>
              <w:spacing w:after="0" w:line="240" w:lineRule="auto"/>
              <w:rPr>
                <w:rFonts w:ascii="Arial" w:eastAsia="Times New Roman" w:hAnsi="Arial" w:cs="Arial"/>
                <w:b/>
                <w:sz w:val="20"/>
                <w:szCs w:val="20"/>
              </w:rPr>
            </w:pPr>
          </w:p>
          <w:p w14:paraId="4439CC42"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893761"/>
              <w14:checkbox>
                <w14:checked w14:val="0"/>
                <w14:checkedState w14:val="2612" w14:font="MS Gothic"/>
                <w14:uncheckedState w14:val="2610" w14:font="MS Gothic"/>
              </w14:checkbox>
            </w:sdtPr>
            <w:sdtContent>
              <w:p w14:paraId="785DD15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1513309"/>
              <w14:checkbox>
                <w14:checked w14:val="0"/>
                <w14:checkedState w14:val="2612" w14:font="MS Gothic"/>
                <w14:uncheckedState w14:val="2610" w14:font="MS Gothic"/>
              </w14:checkbox>
            </w:sdtPr>
            <w:sdtContent>
              <w:p w14:paraId="4235273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2E216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0704798"/>
              <w14:checkbox>
                <w14:checked w14:val="0"/>
                <w14:checkedState w14:val="2612" w14:font="MS Gothic"/>
                <w14:uncheckedState w14:val="2610" w14:font="MS Gothic"/>
              </w14:checkbox>
            </w:sdtPr>
            <w:sdtContent>
              <w:p w14:paraId="60C43DA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7D9285" w14:textId="77777777" w:rsidR="009D7B84" w:rsidRDefault="009D7B84" w:rsidP="009D7B84">
            <w:pPr>
              <w:spacing w:after="0" w:line="240" w:lineRule="auto"/>
              <w:rPr>
                <w:rFonts w:ascii="Arial" w:eastAsia="Times New Roman" w:hAnsi="Arial" w:cs="Arial"/>
                <w:b/>
                <w:sz w:val="20"/>
                <w:szCs w:val="20"/>
              </w:rPr>
            </w:pPr>
          </w:p>
          <w:p w14:paraId="636ADF44" w14:textId="77777777" w:rsidR="009D7B84" w:rsidRDefault="009D7B84" w:rsidP="009D7B84">
            <w:pPr>
              <w:spacing w:after="0" w:line="240" w:lineRule="auto"/>
              <w:rPr>
                <w:rFonts w:ascii="Arial" w:eastAsia="Times New Roman" w:hAnsi="Arial" w:cs="Arial"/>
                <w:b/>
                <w:sz w:val="20"/>
                <w:szCs w:val="20"/>
              </w:rPr>
            </w:pPr>
          </w:p>
          <w:p w14:paraId="16042393" w14:textId="77777777" w:rsidR="009D7B84" w:rsidRDefault="009D7B84" w:rsidP="009D7B84">
            <w:pPr>
              <w:spacing w:after="0" w:line="240" w:lineRule="auto"/>
              <w:rPr>
                <w:rFonts w:ascii="Arial" w:eastAsia="Times New Roman" w:hAnsi="Arial" w:cs="Arial"/>
                <w:b/>
                <w:sz w:val="20"/>
                <w:szCs w:val="20"/>
              </w:rPr>
            </w:pPr>
          </w:p>
          <w:p w14:paraId="37D5792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429988"/>
              <w14:checkbox>
                <w14:checked w14:val="0"/>
                <w14:checkedState w14:val="2612" w14:font="MS Gothic"/>
                <w14:uncheckedState w14:val="2610" w14:font="MS Gothic"/>
              </w14:checkbox>
            </w:sdtPr>
            <w:sdtContent>
              <w:p w14:paraId="139569D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0B32ED"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3739097"/>
              <w14:checkbox>
                <w14:checked w14:val="0"/>
                <w14:checkedState w14:val="2612" w14:font="MS Gothic"/>
                <w14:uncheckedState w14:val="2610" w14:font="MS Gothic"/>
              </w14:checkbox>
            </w:sdtPr>
            <w:sdtContent>
              <w:p w14:paraId="56ADA0A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F9692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8147845"/>
              <w14:checkbox>
                <w14:checked w14:val="0"/>
                <w14:checkedState w14:val="2612" w14:font="MS Gothic"/>
                <w14:uncheckedState w14:val="2610" w14:font="MS Gothic"/>
              </w14:checkbox>
            </w:sdtPr>
            <w:sdtContent>
              <w:p w14:paraId="4444F83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F3C634" w14:textId="77777777" w:rsidR="009D7B84" w:rsidRDefault="009D7B84" w:rsidP="009D7B84">
            <w:pPr>
              <w:spacing w:after="0" w:line="240" w:lineRule="auto"/>
              <w:jc w:val="center"/>
              <w:rPr>
                <w:rFonts w:ascii="Arial" w:eastAsia="Times New Roman" w:hAnsi="Arial" w:cs="Arial"/>
                <w:b/>
                <w:sz w:val="20"/>
                <w:szCs w:val="20"/>
              </w:rPr>
            </w:pPr>
          </w:p>
          <w:p w14:paraId="37077968" w14:textId="77777777" w:rsidR="009D7B84" w:rsidRPr="00152909" w:rsidRDefault="009D7B84" w:rsidP="009D7B84">
            <w:pPr>
              <w:spacing w:after="0" w:line="240" w:lineRule="auto"/>
              <w:ind w:left="12"/>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34C94D52" w14:textId="77777777" w:rsidR="009D7B84" w:rsidRDefault="009D7B84" w:rsidP="009D7B84">
            <w:pPr>
              <w:spacing w:after="0" w:line="240" w:lineRule="auto"/>
              <w:ind w:left="12"/>
              <w:rPr>
                <w:rFonts w:ascii="Arial" w:eastAsia="Times New Roman" w:hAnsi="Arial" w:cs="Arial"/>
                <w:b/>
                <w:sz w:val="20"/>
                <w:szCs w:val="20"/>
              </w:rPr>
            </w:pPr>
          </w:p>
          <w:p w14:paraId="29A801A8" w14:textId="77777777" w:rsidR="009D7B84" w:rsidRDefault="009D7B84" w:rsidP="009D7B84">
            <w:pPr>
              <w:spacing w:after="0" w:line="240" w:lineRule="auto"/>
              <w:ind w:left="12"/>
              <w:rPr>
                <w:rFonts w:ascii="Arial" w:eastAsia="Times New Roman" w:hAnsi="Arial" w:cs="Arial"/>
                <w:b/>
                <w:sz w:val="20"/>
                <w:szCs w:val="20"/>
              </w:rPr>
            </w:pPr>
          </w:p>
          <w:p w14:paraId="2D544CB8"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28927529"/>
              <w14:checkbox>
                <w14:checked w14:val="0"/>
                <w14:checkedState w14:val="2612" w14:font="MS Gothic"/>
                <w14:uncheckedState w14:val="2610" w14:font="MS Gothic"/>
              </w14:checkbox>
            </w:sdtPr>
            <w:sdtContent>
              <w:p w14:paraId="160FFBA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35C9BF" w14:textId="77777777" w:rsidR="009D7B84" w:rsidRDefault="009D7B84" w:rsidP="009D7B84">
            <w:pPr>
              <w:spacing w:after="0" w:line="240" w:lineRule="auto"/>
              <w:ind w:left="12"/>
              <w:rPr>
                <w:rFonts w:ascii="Arial" w:eastAsia="Times New Roman" w:hAnsi="Arial" w:cs="Arial"/>
                <w:b/>
                <w:sz w:val="20"/>
                <w:szCs w:val="20"/>
              </w:rPr>
            </w:pPr>
          </w:p>
          <w:p w14:paraId="7089984C"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95134251"/>
              <w14:checkbox>
                <w14:checked w14:val="0"/>
                <w14:checkedState w14:val="2612" w14:font="MS Gothic"/>
                <w14:uncheckedState w14:val="2610" w14:font="MS Gothic"/>
              </w14:checkbox>
            </w:sdtPr>
            <w:sdtContent>
              <w:p w14:paraId="69A49BC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85478361"/>
              <w14:checkbox>
                <w14:checked w14:val="0"/>
                <w14:checkedState w14:val="2612" w14:font="MS Gothic"/>
                <w14:uncheckedState w14:val="2610" w14:font="MS Gothic"/>
              </w14:checkbox>
            </w:sdtPr>
            <w:sdtContent>
              <w:p w14:paraId="6AFA4C4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07515696"/>
              <w14:checkbox>
                <w14:checked w14:val="0"/>
                <w14:checkedState w14:val="2612" w14:font="MS Gothic"/>
                <w14:uncheckedState w14:val="2610" w14:font="MS Gothic"/>
              </w14:checkbox>
            </w:sdtPr>
            <w:sdtContent>
              <w:p w14:paraId="1F4E530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D530B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7189822"/>
              <w14:checkbox>
                <w14:checked w14:val="0"/>
                <w14:checkedState w14:val="2612" w14:font="MS Gothic"/>
                <w14:uncheckedState w14:val="2610" w14:font="MS Gothic"/>
              </w14:checkbox>
            </w:sdtPr>
            <w:sdtContent>
              <w:p w14:paraId="7FBA437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6037133"/>
              <w14:checkbox>
                <w14:checked w14:val="0"/>
                <w14:checkedState w14:val="2612" w14:font="MS Gothic"/>
                <w14:uncheckedState w14:val="2610" w14:font="MS Gothic"/>
              </w14:checkbox>
            </w:sdtPr>
            <w:sdtContent>
              <w:p w14:paraId="27BA9FB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40982884"/>
              <w14:checkbox>
                <w14:checked w14:val="0"/>
                <w14:checkedState w14:val="2612" w14:font="MS Gothic"/>
                <w14:uncheckedState w14:val="2610" w14:font="MS Gothic"/>
              </w14:checkbox>
            </w:sdtPr>
            <w:sdtContent>
              <w:p w14:paraId="3D8E22F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DF743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940688"/>
              <w14:checkbox>
                <w14:checked w14:val="0"/>
                <w14:checkedState w14:val="2612" w14:font="MS Gothic"/>
                <w14:uncheckedState w14:val="2610" w14:font="MS Gothic"/>
              </w14:checkbox>
            </w:sdtPr>
            <w:sdtContent>
              <w:p w14:paraId="677ADED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C49F8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7625046"/>
              <w14:checkbox>
                <w14:checked w14:val="0"/>
                <w14:checkedState w14:val="2612" w14:font="MS Gothic"/>
                <w14:uncheckedState w14:val="2610" w14:font="MS Gothic"/>
              </w14:checkbox>
            </w:sdtPr>
            <w:sdtContent>
              <w:p w14:paraId="6529A0D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0C300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44771462"/>
              <w14:checkbox>
                <w14:checked w14:val="0"/>
                <w14:checkedState w14:val="2612" w14:font="MS Gothic"/>
                <w14:uncheckedState w14:val="2610" w14:font="MS Gothic"/>
              </w14:checkbox>
            </w:sdtPr>
            <w:sdtContent>
              <w:p w14:paraId="339A25F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AEACB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5254009"/>
              <w14:checkbox>
                <w14:checked w14:val="0"/>
                <w14:checkedState w14:val="2612" w14:font="MS Gothic"/>
                <w14:uncheckedState w14:val="2610" w14:font="MS Gothic"/>
              </w14:checkbox>
            </w:sdtPr>
            <w:sdtContent>
              <w:p w14:paraId="3725200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06731932"/>
              <w14:checkbox>
                <w14:checked w14:val="0"/>
                <w14:checkedState w14:val="2612" w14:font="MS Gothic"/>
                <w14:uncheckedState w14:val="2610" w14:font="MS Gothic"/>
              </w14:checkbox>
            </w:sdtPr>
            <w:sdtContent>
              <w:p w14:paraId="264B93A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6D1E7A" w14:textId="77777777" w:rsidR="009D7B84" w:rsidRDefault="009D7B84" w:rsidP="009D7B84">
            <w:pPr>
              <w:spacing w:after="0" w:line="240" w:lineRule="auto"/>
              <w:rPr>
                <w:rFonts w:ascii="Arial" w:eastAsia="Times New Roman" w:hAnsi="Arial" w:cs="Arial"/>
                <w:b/>
                <w:sz w:val="20"/>
                <w:szCs w:val="20"/>
              </w:rPr>
            </w:pPr>
          </w:p>
          <w:p w14:paraId="413704D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71633864"/>
              <w14:checkbox>
                <w14:checked w14:val="0"/>
                <w14:checkedState w14:val="2612" w14:font="MS Gothic"/>
                <w14:uncheckedState w14:val="2610" w14:font="MS Gothic"/>
              </w14:checkbox>
            </w:sdtPr>
            <w:sdtContent>
              <w:p w14:paraId="76C2644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14753389"/>
              <w14:checkbox>
                <w14:checked w14:val="0"/>
                <w14:checkedState w14:val="2612" w14:font="MS Gothic"/>
                <w14:uncheckedState w14:val="2610" w14:font="MS Gothic"/>
              </w14:checkbox>
            </w:sdtPr>
            <w:sdtContent>
              <w:p w14:paraId="1A8D06E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4DA38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80514482"/>
              <w14:checkbox>
                <w14:checked w14:val="0"/>
                <w14:checkedState w14:val="2612" w14:font="MS Gothic"/>
                <w14:uncheckedState w14:val="2610" w14:font="MS Gothic"/>
              </w14:checkbox>
            </w:sdtPr>
            <w:sdtContent>
              <w:p w14:paraId="508852C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DD88F9" w14:textId="77777777" w:rsidR="009D7B84" w:rsidRDefault="009D7B84" w:rsidP="009D7B84">
            <w:pPr>
              <w:spacing w:after="0" w:line="240" w:lineRule="auto"/>
              <w:rPr>
                <w:rFonts w:ascii="Arial" w:eastAsia="Times New Roman" w:hAnsi="Arial" w:cs="Arial"/>
                <w:b/>
                <w:sz w:val="20"/>
                <w:szCs w:val="20"/>
              </w:rPr>
            </w:pPr>
          </w:p>
          <w:p w14:paraId="05DC6DA9" w14:textId="77777777" w:rsidR="009D7B84" w:rsidRDefault="009D7B84" w:rsidP="009D7B84">
            <w:pPr>
              <w:spacing w:after="0" w:line="240" w:lineRule="auto"/>
              <w:rPr>
                <w:rFonts w:ascii="Arial" w:eastAsia="Times New Roman" w:hAnsi="Arial" w:cs="Arial"/>
                <w:b/>
                <w:sz w:val="20"/>
                <w:szCs w:val="20"/>
              </w:rPr>
            </w:pPr>
          </w:p>
          <w:p w14:paraId="74679E85" w14:textId="77777777" w:rsidR="009D7B84" w:rsidRDefault="009D7B84" w:rsidP="009D7B84">
            <w:pPr>
              <w:spacing w:after="0" w:line="240" w:lineRule="auto"/>
              <w:rPr>
                <w:rFonts w:ascii="Arial" w:eastAsia="Times New Roman" w:hAnsi="Arial" w:cs="Arial"/>
                <w:b/>
                <w:sz w:val="20"/>
                <w:szCs w:val="20"/>
              </w:rPr>
            </w:pPr>
          </w:p>
          <w:p w14:paraId="46394203"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0885972"/>
              <w14:checkbox>
                <w14:checked w14:val="0"/>
                <w14:checkedState w14:val="2612" w14:font="MS Gothic"/>
                <w14:uncheckedState w14:val="2610" w14:font="MS Gothic"/>
              </w14:checkbox>
            </w:sdtPr>
            <w:sdtContent>
              <w:p w14:paraId="1DA643E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88EF4F"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7945293"/>
              <w14:checkbox>
                <w14:checked w14:val="0"/>
                <w14:checkedState w14:val="2612" w14:font="MS Gothic"/>
                <w14:uncheckedState w14:val="2610" w14:font="MS Gothic"/>
              </w14:checkbox>
            </w:sdtPr>
            <w:sdtContent>
              <w:p w14:paraId="3651681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14062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448882"/>
              <w14:checkbox>
                <w14:checked w14:val="0"/>
                <w14:checkedState w14:val="2612" w14:font="MS Gothic"/>
                <w14:uncheckedState w14:val="2610" w14:font="MS Gothic"/>
              </w14:checkbox>
            </w:sdtPr>
            <w:sdtContent>
              <w:p w14:paraId="573C523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2BF328" w14:textId="77777777" w:rsidR="009D7B84" w:rsidRDefault="009D7B84" w:rsidP="009D7B84">
            <w:pPr>
              <w:spacing w:after="0" w:line="240" w:lineRule="auto"/>
              <w:jc w:val="center"/>
              <w:rPr>
                <w:rFonts w:ascii="Arial" w:eastAsia="Times New Roman" w:hAnsi="Arial" w:cs="Arial"/>
                <w:b/>
                <w:sz w:val="20"/>
                <w:szCs w:val="20"/>
              </w:rPr>
            </w:pPr>
          </w:p>
          <w:p w14:paraId="711C2F2D"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614AD5E5" w14:textId="77777777" w:rsidR="009D7B84" w:rsidRDefault="009D7B84" w:rsidP="009D7B84">
            <w:pPr>
              <w:spacing w:after="0" w:line="240" w:lineRule="auto"/>
              <w:ind w:left="12"/>
              <w:rPr>
                <w:rFonts w:ascii="Arial" w:eastAsia="Times New Roman" w:hAnsi="Arial" w:cs="Arial"/>
                <w:b/>
                <w:sz w:val="20"/>
                <w:szCs w:val="20"/>
              </w:rPr>
            </w:pPr>
          </w:p>
          <w:p w14:paraId="0EFC9879" w14:textId="77777777" w:rsidR="009D7B84" w:rsidRDefault="009D7B84" w:rsidP="009D7B84">
            <w:pPr>
              <w:spacing w:after="0" w:line="240" w:lineRule="auto"/>
              <w:ind w:left="12"/>
              <w:rPr>
                <w:rFonts w:ascii="Arial" w:eastAsia="Times New Roman" w:hAnsi="Arial" w:cs="Arial"/>
                <w:b/>
                <w:sz w:val="20"/>
                <w:szCs w:val="20"/>
              </w:rPr>
            </w:pPr>
          </w:p>
          <w:p w14:paraId="0B720B1D"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862432087"/>
              <w14:checkbox>
                <w14:checked w14:val="0"/>
                <w14:checkedState w14:val="2612" w14:font="MS Gothic"/>
                <w14:uncheckedState w14:val="2610" w14:font="MS Gothic"/>
              </w14:checkbox>
            </w:sdtPr>
            <w:sdtContent>
              <w:p w14:paraId="3121110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96396A" w14:textId="77777777" w:rsidR="009D7B84" w:rsidRDefault="009D7B84" w:rsidP="009D7B84">
            <w:pPr>
              <w:spacing w:after="0" w:line="240" w:lineRule="auto"/>
              <w:ind w:left="12"/>
              <w:rPr>
                <w:rFonts w:ascii="Arial" w:eastAsia="Times New Roman" w:hAnsi="Arial" w:cs="Arial"/>
                <w:b/>
                <w:sz w:val="20"/>
                <w:szCs w:val="20"/>
              </w:rPr>
            </w:pPr>
          </w:p>
          <w:p w14:paraId="0A25807C"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42785591"/>
              <w14:checkbox>
                <w14:checked w14:val="0"/>
                <w14:checkedState w14:val="2612" w14:font="MS Gothic"/>
                <w14:uncheckedState w14:val="2610" w14:font="MS Gothic"/>
              </w14:checkbox>
            </w:sdtPr>
            <w:sdtContent>
              <w:p w14:paraId="5BBEDAE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8553706"/>
              <w14:checkbox>
                <w14:checked w14:val="0"/>
                <w14:checkedState w14:val="2612" w14:font="MS Gothic"/>
                <w14:uncheckedState w14:val="2610" w14:font="MS Gothic"/>
              </w14:checkbox>
            </w:sdtPr>
            <w:sdtContent>
              <w:p w14:paraId="43DFCEA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31396563"/>
              <w14:checkbox>
                <w14:checked w14:val="0"/>
                <w14:checkedState w14:val="2612" w14:font="MS Gothic"/>
                <w14:uncheckedState w14:val="2610" w14:font="MS Gothic"/>
              </w14:checkbox>
            </w:sdtPr>
            <w:sdtContent>
              <w:p w14:paraId="7C08434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0A97E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2980650"/>
              <w14:checkbox>
                <w14:checked w14:val="0"/>
                <w14:checkedState w14:val="2612" w14:font="MS Gothic"/>
                <w14:uncheckedState w14:val="2610" w14:font="MS Gothic"/>
              </w14:checkbox>
            </w:sdtPr>
            <w:sdtContent>
              <w:p w14:paraId="05720B9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07632924"/>
              <w14:checkbox>
                <w14:checked w14:val="0"/>
                <w14:checkedState w14:val="2612" w14:font="MS Gothic"/>
                <w14:uncheckedState w14:val="2610" w14:font="MS Gothic"/>
              </w14:checkbox>
            </w:sdtPr>
            <w:sdtContent>
              <w:p w14:paraId="0332E90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67427964"/>
              <w14:checkbox>
                <w14:checked w14:val="0"/>
                <w14:checkedState w14:val="2612" w14:font="MS Gothic"/>
                <w14:uncheckedState w14:val="2610" w14:font="MS Gothic"/>
              </w14:checkbox>
            </w:sdtPr>
            <w:sdtContent>
              <w:p w14:paraId="5321CD1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C4C8C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2805032"/>
              <w14:checkbox>
                <w14:checked w14:val="0"/>
                <w14:checkedState w14:val="2612" w14:font="MS Gothic"/>
                <w14:uncheckedState w14:val="2610" w14:font="MS Gothic"/>
              </w14:checkbox>
            </w:sdtPr>
            <w:sdtContent>
              <w:p w14:paraId="6256CB8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CB39C9"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1664663"/>
              <w14:checkbox>
                <w14:checked w14:val="0"/>
                <w14:checkedState w14:val="2612" w14:font="MS Gothic"/>
                <w14:uncheckedState w14:val="2610" w14:font="MS Gothic"/>
              </w14:checkbox>
            </w:sdtPr>
            <w:sdtContent>
              <w:p w14:paraId="2D74A6E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334E9E"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41857269"/>
              <w14:checkbox>
                <w14:checked w14:val="0"/>
                <w14:checkedState w14:val="2612" w14:font="MS Gothic"/>
                <w14:uncheckedState w14:val="2610" w14:font="MS Gothic"/>
              </w14:checkbox>
            </w:sdtPr>
            <w:sdtContent>
              <w:p w14:paraId="1E5C02C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E35E0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12998733"/>
              <w14:checkbox>
                <w14:checked w14:val="0"/>
                <w14:checkedState w14:val="2612" w14:font="MS Gothic"/>
                <w14:uncheckedState w14:val="2610" w14:font="MS Gothic"/>
              </w14:checkbox>
            </w:sdtPr>
            <w:sdtContent>
              <w:p w14:paraId="0F9B85F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2861601"/>
              <w14:checkbox>
                <w14:checked w14:val="0"/>
                <w14:checkedState w14:val="2612" w14:font="MS Gothic"/>
                <w14:uncheckedState w14:val="2610" w14:font="MS Gothic"/>
              </w14:checkbox>
            </w:sdtPr>
            <w:sdtContent>
              <w:p w14:paraId="5C702B6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3CF45D" w14:textId="77777777" w:rsidR="009D7B84" w:rsidRDefault="009D7B84" w:rsidP="009D7B84">
            <w:pPr>
              <w:spacing w:after="0" w:line="240" w:lineRule="auto"/>
              <w:rPr>
                <w:rFonts w:ascii="Arial" w:eastAsia="Times New Roman" w:hAnsi="Arial" w:cs="Arial"/>
                <w:b/>
                <w:sz w:val="20"/>
                <w:szCs w:val="20"/>
              </w:rPr>
            </w:pPr>
          </w:p>
          <w:p w14:paraId="7B77829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4645696"/>
              <w14:checkbox>
                <w14:checked w14:val="0"/>
                <w14:checkedState w14:val="2612" w14:font="MS Gothic"/>
                <w14:uncheckedState w14:val="2610" w14:font="MS Gothic"/>
              </w14:checkbox>
            </w:sdtPr>
            <w:sdtContent>
              <w:p w14:paraId="32DA409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26186891"/>
              <w14:checkbox>
                <w14:checked w14:val="0"/>
                <w14:checkedState w14:val="2612" w14:font="MS Gothic"/>
                <w14:uncheckedState w14:val="2610" w14:font="MS Gothic"/>
              </w14:checkbox>
            </w:sdtPr>
            <w:sdtContent>
              <w:p w14:paraId="79EC910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84D83F"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2087358"/>
              <w14:checkbox>
                <w14:checked w14:val="0"/>
                <w14:checkedState w14:val="2612" w14:font="MS Gothic"/>
                <w14:uncheckedState w14:val="2610" w14:font="MS Gothic"/>
              </w14:checkbox>
            </w:sdtPr>
            <w:sdtContent>
              <w:p w14:paraId="1A68919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A58015" w14:textId="77777777" w:rsidR="009D7B84" w:rsidRDefault="009D7B84" w:rsidP="009D7B84">
            <w:pPr>
              <w:spacing w:after="0" w:line="240" w:lineRule="auto"/>
              <w:rPr>
                <w:rFonts w:ascii="Arial" w:eastAsia="Times New Roman" w:hAnsi="Arial" w:cs="Arial"/>
                <w:b/>
                <w:sz w:val="20"/>
                <w:szCs w:val="20"/>
              </w:rPr>
            </w:pPr>
          </w:p>
          <w:p w14:paraId="402F6AA3" w14:textId="77777777" w:rsidR="009D7B84" w:rsidRDefault="009D7B84" w:rsidP="009D7B84">
            <w:pPr>
              <w:spacing w:after="0" w:line="240" w:lineRule="auto"/>
              <w:rPr>
                <w:rFonts w:ascii="Arial" w:eastAsia="Times New Roman" w:hAnsi="Arial" w:cs="Arial"/>
                <w:b/>
                <w:sz w:val="20"/>
                <w:szCs w:val="20"/>
              </w:rPr>
            </w:pPr>
          </w:p>
          <w:p w14:paraId="761AD437" w14:textId="77777777" w:rsidR="009D7B84" w:rsidRDefault="009D7B84" w:rsidP="009D7B84">
            <w:pPr>
              <w:spacing w:after="0" w:line="240" w:lineRule="auto"/>
              <w:rPr>
                <w:rFonts w:ascii="Arial" w:eastAsia="Times New Roman" w:hAnsi="Arial" w:cs="Arial"/>
                <w:b/>
                <w:sz w:val="20"/>
                <w:szCs w:val="20"/>
              </w:rPr>
            </w:pPr>
          </w:p>
          <w:p w14:paraId="7E4C3C7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0483100"/>
              <w14:checkbox>
                <w14:checked w14:val="0"/>
                <w14:checkedState w14:val="2612" w14:font="MS Gothic"/>
                <w14:uncheckedState w14:val="2610" w14:font="MS Gothic"/>
              </w14:checkbox>
            </w:sdtPr>
            <w:sdtContent>
              <w:p w14:paraId="4DB960A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BDA70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104373"/>
              <w14:checkbox>
                <w14:checked w14:val="0"/>
                <w14:checkedState w14:val="2612" w14:font="MS Gothic"/>
                <w14:uncheckedState w14:val="2610" w14:font="MS Gothic"/>
              </w14:checkbox>
            </w:sdtPr>
            <w:sdtContent>
              <w:p w14:paraId="15BDB8D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6A0A1F"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4967843"/>
              <w14:checkbox>
                <w14:checked w14:val="0"/>
                <w14:checkedState w14:val="2612" w14:font="MS Gothic"/>
                <w14:uncheckedState w14:val="2610" w14:font="MS Gothic"/>
              </w14:checkbox>
            </w:sdtPr>
            <w:sdtContent>
              <w:p w14:paraId="4113093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54BD60" w14:textId="77777777" w:rsidR="009D7B84" w:rsidRDefault="009D7B84" w:rsidP="009D7B84">
            <w:pPr>
              <w:spacing w:after="0" w:line="240" w:lineRule="auto"/>
              <w:jc w:val="center"/>
              <w:rPr>
                <w:rFonts w:ascii="Arial" w:eastAsia="Times New Roman" w:hAnsi="Arial" w:cs="Arial"/>
                <w:b/>
                <w:sz w:val="20"/>
                <w:szCs w:val="20"/>
              </w:rPr>
            </w:pPr>
          </w:p>
          <w:p w14:paraId="57F1C92A" w14:textId="77777777" w:rsidR="009D7B84" w:rsidRPr="005D0112" w:rsidRDefault="009D7B84" w:rsidP="009D7B84">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71BF406C" w14:textId="77777777" w:rsidR="009D7B84" w:rsidRPr="00CE3819" w:rsidRDefault="009D7B84" w:rsidP="009D7B84">
            <w:pPr>
              <w:spacing w:after="0" w:line="240" w:lineRule="auto"/>
              <w:rPr>
                <w:rFonts w:ascii="Arial" w:eastAsia="Times New Roman" w:hAnsi="Arial" w:cs="Arial"/>
                <w:bCs/>
                <w:i/>
                <w:iCs/>
                <w:color w:val="FF0000"/>
                <w:sz w:val="20"/>
                <w:szCs w:val="20"/>
              </w:rPr>
            </w:pPr>
          </w:p>
        </w:tc>
      </w:tr>
      <w:tr w:rsidR="009D7B84" w:rsidRPr="00152909" w14:paraId="2FEC9FFF" w14:textId="77777777" w:rsidTr="004625A3">
        <w:tc>
          <w:tcPr>
            <w:tcW w:w="556" w:type="pct"/>
            <w:tcBorders>
              <w:top w:val="single" w:sz="4" w:space="0" w:color="auto"/>
              <w:left w:val="single" w:sz="4" w:space="0" w:color="auto"/>
              <w:bottom w:val="single" w:sz="4" w:space="0" w:color="auto"/>
              <w:right w:val="single" w:sz="4" w:space="0" w:color="auto"/>
            </w:tcBorders>
          </w:tcPr>
          <w:p w14:paraId="0A9F52ED" w14:textId="77777777" w:rsidR="009D7B84" w:rsidRDefault="009D7B84" w:rsidP="009D7B84">
            <w:pPr>
              <w:spacing w:after="0" w:line="240" w:lineRule="auto"/>
              <w:ind w:left="12"/>
              <w:rPr>
                <w:rFonts w:ascii="Arial" w:eastAsia="Times New Roman" w:hAnsi="Arial" w:cs="Arial"/>
                <w:b/>
                <w:sz w:val="20"/>
                <w:szCs w:val="20"/>
              </w:rPr>
            </w:pPr>
            <w:r>
              <w:rPr>
                <w:rFonts w:ascii="Arial" w:eastAsia="Times New Roman" w:hAnsi="Arial" w:cs="Arial"/>
                <w:b/>
                <w:sz w:val="20"/>
                <w:szCs w:val="20"/>
              </w:rPr>
              <w:t>R. 180</w:t>
            </w:r>
          </w:p>
        </w:tc>
        <w:tc>
          <w:tcPr>
            <w:tcW w:w="1777" w:type="pct"/>
            <w:tcBorders>
              <w:top w:val="single" w:sz="4" w:space="0" w:color="auto"/>
              <w:left w:val="single" w:sz="4" w:space="0" w:color="auto"/>
              <w:bottom w:val="single" w:sz="4" w:space="0" w:color="auto"/>
              <w:right w:val="single" w:sz="4" w:space="0" w:color="auto"/>
            </w:tcBorders>
          </w:tcPr>
          <w:p w14:paraId="1D3CF284" w14:textId="77777777" w:rsidR="009D7B84" w:rsidRDefault="009D7B84" w:rsidP="009D7B84">
            <w:pPr>
              <w:spacing w:after="0" w:line="240" w:lineRule="auto"/>
              <w:ind w:left="31"/>
              <w:rPr>
                <w:rFonts w:ascii="Arial" w:eastAsia="Times New Roman" w:hAnsi="Arial" w:cs="Arial"/>
                <w:b/>
                <w:sz w:val="20"/>
                <w:szCs w:val="20"/>
              </w:rPr>
            </w:pPr>
            <w:r>
              <w:rPr>
                <w:rFonts w:ascii="Arial" w:eastAsia="Times New Roman" w:hAnsi="Arial" w:cs="Arial"/>
                <w:b/>
                <w:sz w:val="20"/>
                <w:szCs w:val="20"/>
              </w:rPr>
              <w:t xml:space="preserve">(2) Evidence of prescribed insurance </w:t>
            </w:r>
          </w:p>
          <w:p w14:paraId="46307012" w14:textId="77777777" w:rsidR="009D7B84" w:rsidRPr="00273987" w:rsidRDefault="009D7B84" w:rsidP="009D7B84">
            <w:pPr>
              <w:spacing w:after="0" w:line="240" w:lineRule="auto"/>
              <w:rPr>
                <w:rFonts w:ascii="Arial" w:hAnsi="Arial" w:cs="Arial"/>
                <w:sz w:val="12"/>
                <w:szCs w:val="12"/>
              </w:rPr>
            </w:pPr>
          </w:p>
          <w:p w14:paraId="4B482C45" w14:textId="77777777" w:rsidR="009D7B84" w:rsidRDefault="009D7B84" w:rsidP="009D7B84">
            <w:pPr>
              <w:spacing w:after="0" w:line="240" w:lineRule="auto"/>
              <w:rPr>
                <w:rFonts w:ascii="Arial" w:hAnsi="Arial" w:cs="Arial"/>
                <w:sz w:val="20"/>
                <w:szCs w:val="20"/>
              </w:rPr>
            </w:pPr>
            <w:r>
              <w:rPr>
                <w:rFonts w:ascii="Arial" w:hAnsi="Arial" w:cs="Arial"/>
                <w:sz w:val="20"/>
                <w:szCs w:val="20"/>
              </w:rPr>
              <w:t>Is evi</w:t>
            </w:r>
            <w:r w:rsidRPr="00273987">
              <w:rPr>
                <w:rFonts w:ascii="Arial" w:hAnsi="Arial" w:cs="Arial"/>
                <w:sz w:val="20"/>
                <w:szCs w:val="20"/>
              </w:rPr>
              <w:t xml:space="preserve">dence of the </w:t>
            </w:r>
            <w:r>
              <w:rPr>
                <w:rFonts w:ascii="Arial" w:hAnsi="Arial" w:cs="Arial"/>
                <w:sz w:val="20"/>
                <w:szCs w:val="20"/>
              </w:rPr>
              <w:t xml:space="preserve">FDC Educator’s </w:t>
            </w:r>
            <w:r w:rsidRPr="00273987">
              <w:rPr>
                <w:rFonts w:ascii="Arial" w:hAnsi="Arial" w:cs="Arial"/>
                <w:sz w:val="20"/>
                <w:szCs w:val="20"/>
              </w:rPr>
              <w:t xml:space="preserve">current </w:t>
            </w:r>
            <w:r>
              <w:rPr>
                <w:rFonts w:ascii="Arial" w:hAnsi="Arial" w:cs="Arial"/>
                <w:sz w:val="20"/>
                <w:szCs w:val="20"/>
              </w:rPr>
              <w:t>public liability insurance available at the residence/venue for inspection.</w:t>
            </w:r>
          </w:p>
          <w:p w14:paraId="2AD722B8" w14:textId="77777777" w:rsidR="009D7B84" w:rsidRPr="00352937" w:rsidRDefault="009D7B84" w:rsidP="009D7B84">
            <w:pPr>
              <w:spacing w:after="0" w:line="240" w:lineRule="auto"/>
              <w:ind w:left="31"/>
              <w:rPr>
                <w:rFonts w:ascii="Arial" w:eastAsia="Times New Roman" w:hAnsi="Arial" w:cs="Arial"/>
                <w:b/>
                <w:iCs/>
                <w:sz w:val="20"/>
                <w:szCs w:val="20"/>
              </w:rPr>
            </w:pPr>
          </w:p>
        </w:tc>
        <w:tc>
          <w:tcPr>
            <w:tcW w:w="369" w:type="pct"/>
            <w:tcBorders>
              <w:top w:val="single" w:sz="4" w:space="0" w:color="auto"/>
              <w:left w:val="single" w:sz="4" w:space="0" w:color="auto"/>
              <w:bottom w:val="single" w:sz="4" w:space="0" w:color="auto"/>
              <w:right w:val="single" w:sz="4" w:space="0" w:color="auto"/>
            </w:tcBorders>
          </w:tcPr>
          <w:p w14:paraId="1A5BA38B" w14:textId="77777777" w:rsidR="009D7B84" w:rsidRDefault="009D7B84" w:rsidP="009D7B84">
            <w:pPr>
              <w:spacing w:after="0" w:line="240" w:lineRule="auto"/>
              <w:ind w:left="12"/>
              <w:rPr>
                <w:rFonts w:ascii="Arial" w:eastAsia="Times New Roman" w:hAnsi="Arial" w:cs="Arial"/>
                <w:b/>
                <w:sz w:val="20"/>
                <w:szCs w:val="20"/>
              </w:rPr>
            </w:pPr>
          </w:p>
          <w:p w14:paraId="489DD5E6" w14:textId="77777777" w:rsidR="009D7B84" w:rsidRDefault="009D7B84" w:rsidP="009D7B84">
            <w:pPr>
              <w:spacing w:after="0" w:line="240" w:lineRule="auto"/>
              <w:ind w:left="12"/>
              <w:rPr>
                <w:rFonts w:ascii="Arial" w:eastAsia="Times New Roman" w:hAnsi="Arial" w:cs="Arial"/>
                <w:b/>
                <w:sz w:val="20"/>
                <w:szCs w:val="20"/>
              </w:rPr>
            </w:pPr>
          </w:p>
          <w:p w14:paraId="6A23C08E"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06995440"/>
              <w14:checkbox>
                <w14:checked w14:val="0"/>
                <w14:checkedState w14:val="2612" w14:font="MS Gothic"/>
                <w14:uncheckedState w14:val="2610" w14:font="MS Gothic"/>
              </w14:checkbox>
            </w:sdtPr>
            <w:sdtContent>
              <w:p w14:paraId="789EE5E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E75C84" w14:textId="77777777" w:rsidR="009D7B84" w:rsidRPr="00152909" w:rsidRDefault="009D7B84" w:rsidP="009D7B84">
            <w:pPr>
              <w:spacing w:after="0" w:line="240" w:lineRule="auto"/>
              <w:ind w:left="12"/>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00D4D60D" w14:textId="77777777" w:rsidR="009D7B84" w:rsidRDefault="009D7B84" w:rsidP="009D7B84">
            <w:pPr>
              <w:spacing w:after="0" w:line="240" w:lineRule="auto"/>
              <w:ind w:left="12"/>
              <w:rPr>
                <w:rFonts w:ascii="Arial" w:eastAsia="Times New Roman" w:hAnsi="Arial" w:cs="Arial"/>
                <w:b/>
                <w:sz w:val="20"/>
                <w:szCs w:val="20"/>
              </w:rPr>
            </w:pPr>
          </w:p>
          <w:p w14:paraId="002456A5" w14:textId="77777777" w:rsidR="009D7B84" w:rsidRDefault="009D7B84" w:rsidP="009D7B84">
            <w:pPr>
              <w:spacing w:after="0" w:line="240" w:lineRule="auto"/>
              <w:ind w:left="12"/>
              <w:rPr>
                <w:rFonts w:ascii="Arial" w:eastAsia="Times New Roman" w:hAnsi="Arial" w:cs="Arial"/>
                <w:b/>
                <w:sz w:val="20"/>
                <w:szCs w:val="20"/>
              </w:rPr>
            </w:pPr>
          </w:p>
          <w:p w14:paraId="0D1C989C"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31386844"/>
              <w14:checkbox>
                <w14:checked w14:val="0"/>
                <w14:checkedState w14:val="2612" w14:font="MS Gothic"/>
                <w14:uncheckedState w14:val="2610" w14:font="MS Gothic"/>
              </w14:checkbox>
            </w:sdtPr>
            <w:sdtContent>
              <w:p w14:paraId="1D17408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12DE6F"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0EEBFC37" w14:textId="77777777" w:rsidR="009D7B84" w:rsidRDefault="009D7B84" w:rsidP="009D7B84">
            <w:pPr>
              <w:spacing w:after="0" w:line="240" w:lineRule="auto"/>
              <w:ind w:left="12"/>
              <w:rPr>
                <w:rFonts w:ascii="Arial" w:eastAsia="Times New Roman" w:hAnsi="Arial" w:cs="Arial"/>
                <w:b/>
                <w:sz w:val="20"/>
                <w:szCs w:val="20"/>
              </w:rPr>
            </w:pPr>
          </w:p>
          <w:p w14:paraId="0E378870" w14:textId="77777777" w:rsidR="009D7B84" w:rsidRDefault="009D7B84" w:rsidP="009D7B84">
            <w:pPr>
              <w:spacing w:after="0" w:line="240" w:lineRule="auto"/>
              <w:ind w:left="12"/>
              <w:rPr>
                <w:rFonts w:ascii="Arial" w:eastAsia="Times New Roman" w:hAnsi="Arial" w:cs="Arial"/>
                <w:b/>
                <w:sz w:val="20"/>
                <w:szCs w:val="20"/>
              </w:rPr>
            </w:pPr>
          </w:p>
          <w:p w14:paraId="0379E03C"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94471490"/>
              <w14:checkbox>
                <w14:checked w14:val="0"/>
                <w14:checkedState w14:val="2612" w14:font="MS Gothic"/>
                <w14:uncheckedState w14:val="2610" w14:font="MS Gothic"/>
              </w14:checkbox>
            </w:sdtPr>
            <w:sdtContent>
              <w:p w14:paraId="759C07B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E0FC96" w14:textId="77777777" w:rsidR="009D7B84" w:rsidRPr="005D0112" w:rsidRDefault="009D7B84" w:rsidP="009D7B84">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3B470DE3" w14:textId="77777777" w:rsidR="009D7B84" w:rsidRPr="00F85311" w:rsidRDefault="009D7B84" w:rsidP="009D7B84">
            <w:pPr>
              <w:spacing w:after="0" w:line="240" w:lineRule="auto"/>
              <w:rPr>
                <w:rFonts w:ascii="Arial" w:eastAsia="Times New Roman" w:hAnsi="Arial" w:cs="Arial"/>
                <w:bCs/>
                <w:i/>
                <w:iCs/>
                <w:sz w:val="20"/>
                <w:szCs w:val="20"/>
              </w:rPr>
            </w:pPr>
          </w:p>
        </w:tc>
      </w:tr>
      <w:tr w:rsidR="009D7B84" w:rsidRPr="00152909" w14:paraId="62944154" w14:textId="77777777" w:rsidTr="004625A3">
        <w:tc>
          <w:tcPr>
            <w:tcW w:w="556" w:type="pct"/>
            <w:tcBorders>
              <w:top w:val="single" w:sz="4" w:space="0" w:color="auto"/>
              <w:left w:val="single" w:sz="4" w:space="0" w:color="auto"/>
              <w:bottom w:val="single" w:sz="4" w:space="0" w:color="auto"/>
              <w:right w:val="single" w:sz="4" w:space="0" w:color="auto"/>
            </w:tcBorders>
          </w:tcPr>
          <w:p w14:paraId="23C2CE02" w14:textId="77777777" w:rsidR="009D7B84" w:rsidRDefault="009D7B84" w:rsidP="009D7B84">
            <w:pPr>
              <w:spacing w:after="0" w:line="240" w:lineRule="auto"/>
              <w:ind w:left="12"/>
              <w:rPr>
                <w:rFonts w:ascii="Arial" w:eastAsia="Times New Roman" w:hAnsi="Arial" w:cs="Arial"/>
                <w:b/>
                <w:sz w:val="20"/>
                <w:szCs w:val="20"/>
              </w:rPr>
            </w:pPr>
            <w:r>
              <w:rPr>
                <w:rFonts w:ascii="Arial" w:eastAsia="Times New Roman" w:hAnsi="Arial" w:cs="Arial"/>
                <w:b/>
                <w:sz w:val="20"/>
                <w:szCs w:val="20"/>
              </w:rPr>
              <w:t>S. 175</w:t>
            </w:r>
          </w:p>
          <w:p w14:paraId="0365EA70" w14:textId="77777777" w:rsidR="009D7B84" w:rsidRDefault="009D7B84" w:rsidP="009D7B84">
            <w:pPr>
              <w:spacing w:after="0" w:line="240" w:lineRule="auto"/>
              <w:ind w:left="12"/>
              <w:rPr>
                <w:rFonts w:ascii="Arial" w:eastAsia="Times New Roman" w:hAnsi="Arial" w:cs="Arial"/>
                <w:b/>
                <w:sz w:val="20"/>
                <w:szCs w:val="20"/>
              </w:rPr>
            </w:pPr>
          </w:p>
          <w:p w14:paraId="77DF77A4" w14:textId="77777777" w:rsidR="009D7B84" w:rsidRDefault="009D7B84" w:rsidP="009D7B84">
            <w:pPr>
              <w:spacing w:after="0" w:line="240" w:lineRule="auto"/>
              <w:ind w:left="12"/>
              <w:rPr>
                <w:rFonts w:ascii="Arial" w:eastAsia="Times New Roman" w:hAnsi="Arial" w:cs="Arial"/>
                <w:b/>
                <w:sz w:val="20"/>
                <w:szCs w:val="20"/>
              </w:rPr>
            </w:pPr>
          </w:p>
          <w:p w14:paraId="52FDCE2E" w14:textId="77777777" w:rsidR="009D7B84" w:rsidRDefault="009D7B84" w:rsidP="009D7B84">
            <w:pPr>
              <w:spacing w:after="0" w:line="240" w:lineRule="auto"/>
              <w:ind w:left="12"/>
              <w:rPr>
                <w:rFonts w:ascii="Arial" w:eastAsia="Times New Roman" w:hAnsi="Arial" w:cs="Arial"/>
                <w:b/>
                <w:sz w:val="20"/>
                <w:szCs w:val="20"/>
              </w:rPr>
            </w:pPr>
          </w:p>
          <w:p w14:paraId="6DDBA16F" w14:textId="77777777" w:rsidR="009D7B84" w:rsidRDefault="009D7B84" w:rsidP="009D7B84">
            <w:pPr>
              <w:spacing w:after="0" w:line="240" w:lineRule="auto"/>
              <w:ind w:left="12"/>
              <w:rPr>
                <w:rFonts w:ascii="Arial" w:eastAsia="Times New Roman" w:hAnsi="Arial" w:cs="Arial"/>
                <w:b/>
                <w:sz w:val="20"/>
                <w:szCs w:val="20"/>
              </w:rPr>
            </w:pPr>
          </w:p>
          <w:p w14:paraId="1DCD20A7" w14:textId="77777777" w:rsidR="009D7B84" w:rsidRDefault="009D7B84" w:rsidP="009D7B84">
            <w:pPr>
              <w:spacing w:after="0" w:line="240" w:lineRule="auto"/>
              <w:ind w:left="12"/>
              <w:rPr>
                <w:rFonts w:ascii="Arial" w:eastAsia="Times New Roman" w:hAnsi="Arial" w:cs="Arial"/>
                <w:b/>
                <w:sz w:val="20"/>
                <w:szCs w:val="20"/>
              </w:rPr>
            </w:pPr>
          </w:p>
          <w:p w14:paraId="616A6DEC" w14:textId="77777777" w:rsidR="009D7B84" w:rsidRDefault="009D7B84" w:rsidP="009D7B84">
            <w:pPr>
              <w:spacing w:after="0" w:line="240" w:lineRule="auto"/>
              <w:ind w:left="12"/>
              <w:rPr>
                <w:rFonts w:ascii="Arial" w:eastAsia="Times New Roman" w:hAnsi="Arial" w:cs="Arial"/>
                <w:b/>
                <w:sz w:val="20"/>
                <w:szCs w:val="20"/>
              </w:rPr>
            </w:pPr>
          </w:p>
          <w:p w14:paraId="4B07ECF9" w14:textId="77777777" w:rsidR="009D7B84" w:rsidRPr="00152909" w:rsidRDefault="009D7B84" w:rsidP="009D7B84">
            <w:pPr>
              <w:spacing w:after="0" w:line="240" w:lineRule="auto"/>
              <w:ind w:left="12"/>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0A1AD810" w14:textId="77777777" w:rsidR="009D7B84" w:rsidRPr="00CB76E1" w:rsidRDefault="009D7B84" w:rsidP="009D7B84">
            <w:pPr>
              <w:ind w:left="31"/>
              <w:rPr>
                <w:rFonts w:ascii="Arial" w:hAnsi="Arial" w:cs="Arial"/>
                <w:b/>
                <w:sz w:val="20"/>
                <w:szCs w:val="20"/>
              </w:rPr>
            </w:pPr>
            <w:r>
              <w:rPr>
                <w:rFonts w:ascii="Arial" w:hAnsi="Arial" w:cs="Arial"/>
                <w:b/>
                <w:sz w:val="20"/>
                <w:szCs w:val="20"/>
              </w:rPr>
              <w:t xml:space="preserve">(3) </w:t>
            </w:r>
            <w:r w:rsidRPr="00CB76E1">
              <w:rPr>
                <w:rFonts w:ascii="Arial" w:hAnsi="Arial" w:cs="Arial"/>
                <w:b/>
                <w:sz w:val="20"/>
                <w:szCs w:val="20"/>
              </w:rPr>
              <w:t xml:space="preserve">Offence relating to requirement to keep enrolment </w:t>
            </w:r>
            <w:r>
              <w:rPr>
                <w:rFonts w:ascii="Arial" w:hAnsi="Arial" w:cs="Arial"/>
                <w:b/>
                <w:sz w:val="20"/>
                <w:szCs w:val="20"/>
              </w:rPr>
              <w:t xml:space="preserve">records </w:t>
            </w:r>
            <w:r w:rsidRPr="00CB76E1">
              <w:rPr>
                <w:rFonts w:ascii="Arial" w:hAnsi="Arial" w:cs="Arial"/>
                <w:b/>
                <w:sz w:val="20"/>
                <w:szCs w:val="20"/>
              </w:rPr>
              <w:t>and other documents</w:t>
            </w:r>
          </w:p>
          <w:p w14:paraId="42DF9BDA" w14:textId="77777777" w:rsidR="009D7B84" w:rsidRPr="00CB76E1" w:rsidRDefault="009D7B84" w:rsidP="009D7B84">
            <w:pPr>
              <w:pStyle w:val="ListParagraph"/>
              <w:numPr>
                <w:ilvl w:val="0"/>
                <w:numId w:val="7"/>
              </w:numPr>
              <w:spacing w:after="0" w:line="240" w:lineRule="auto"/>
              <w:rPr>
                <w:rFonts w:ascii="Arial" w:eastAsia="Times New Roman" w:hAnsi="Arial" w:cs="Arial"/>
                <w:sz w:val="20"/>
                <w:szCs w:val="20"/>
              </w:rPr>
            </w:pPr>
            <w:r w:rsidRPr="00CB76E1">
              <w:rPr>
                <w:rFonts w:ascii="Arial" w:eastAsia="Times New Roman" w:hAnsi="Arial" w:cs="Arial"/>
                <w:sz w:val="20"/>
                <w:szCs w:val="20"/>
              </w:rPr>
              <w:t>Are prescribed documents available for inspection by AO?</w:t>
            </w:r>
            <w:r>
              <w:rPr>
                <w:rFonts w:ascii="Arial" w:eastAsia="Times New Roman" w:hAnsi="Arial" w:cs="Arial"/>
                <w:sz w:val="20"/>
                <w:szCs w:val="20"/>
              </w:rPr>
              <w:t xml:space="preserve"> (as detailed in R.178 and below)</w:t>
            </w:r>
          </w:p>
          <w:p w14:paraId="176AE353" w14:textId="77777777" w:rsidR="009D7B84" w:rsidRPr="00CB76E1" w:rsidRDefault="009D7B84" w:rsidP="009D7B84">
            <w:pPr>
              <w:pStyle w:val="ListParagraph"/>
              <w:numPr>
                <w:ilvl w:val="1"/>
                <w:numId w:val="7"/>
              </w:numPr>
              <w:spacing w:after="0" w:line="240" w:lineRule="auto"/>
              <w:ind w:left="635" w:hanging="283"/>
              <w:rPr>
                <w:rFonts w:ascii="Arial" w:eastAsia="Times New Roman" w:hAnsi="Arial" w:cs="Arial"/>
                <w:sz w:val="20"/>
                <w:szCs w:val="20"/>
              </w:rPr>
            </w:pPr>
            <w:r w:rsidRPr="00CB76E1">
              <w:rPr>
                <w:rFonts w:ascii="Arial" w:eastAsia="Times New Roman" w:hAnsi="Arial" w:cs="Arial"/>
                <w:sz w:val="20"/>
                <w:szCs w:val="20"/>
              </w:rPr>
              <w:t>Must</w:t>
            </w:r>
            <w:r>
              <w:rPr>
                <w:rFonts w:ascii="Arial" w:eastAsia="Times New Roman" w:hAnsi="Arial" w:cs="Arial"/>
                <w:sz w:val="20"/>
                <w:szCs w:val="20"/>
              </w:rPr>
              <w:t>,</w:t>
            </w:r>
            <w:r w:rsidRPr="00CB76E1">
              <w:rPr>
                <w:rFonts w:ascii="Arial" w:eastAsia="Times New Roman" w:hAnsi="Arial" w:cs="Arial"/>
                <w:sz w:val="20"/>
                <w:szCs w:val="20"/>
              </w:rPr>
              <w:t xml:space="preserve"> to the extent practicable, be kept at the premises, if relation to operation of service, staff, children. </w:t>
            </w:r>
          </w:p>
          <w:p w14:paraId="7A9F948E" w14:textId="77777777" w:rsidR="009D7B84" w:rsidRPr="007569A5" w:rsidRDefault="009D7B84" w:rsidP="009D7B84">
            <w:pPr>
              <w:pStyle w:val="ListParagraph"/>
              <w:numPr>
                <w:ilvl w:val="1"/>
                <w:numId w:val="7"/>
              </w:numPr>
              <w:spacing w:after="0" w:line="240" w:lineRule="auto"/>
              <w:ind w:left="635" w:hanging="283"/>
              <w:rPr>
                <w:rFonts w:ascii="Arial" w:eastAsia="Times New Roman" w:hAnsi="Arial" w:cs="Arial"/>
                <w:b/>
                <w:i/>
                <w:sz w:val="20"/>
                <w:szCs w:val="20"/>
              </w:rPr>
            </w:pPr>
            <w:r w:rsidRPr="00CB76E1">
              <w:rPr>
                <w:rFonts w:ascii="Arial" w:eastAsia="Times New Roman" w:hAnsi="Arial" w:cs="Arial"/>
                <w:sz w:val="20"/>
                <w:szCs w:val="20"/>
              </w:rPr>
              <w:t>In any other case, must be kept in a place/manner that is readily accessible to AO.</w:t>
            </w:r>
          </w:p>
          <w:p w14:paraId="57130EA2" w14:textId="77777777" w:rsidR="009D7B84" w:rsidRPr="007569A5" w:rsidRDefault="009D7B84" w:rsidP="009D7B84">
            <w:pPr>
              <w:spacing w:after="0" w:line="240" w:lineRule="auto"/>
              <w:ind w:left="352"/>
              <w:rPr>
                <w:rFonts w:ascii="Arial" w:eastAsia="Times New Roman" w:hAnsi="Arial" w:cs="Arial"/>
                <w:b/>
                <w:i/>
                <w:sz w:val="20"/>
                <w:szCs w:val="20"/>
              </w:rPr>
            </w:pPr>
          </w:p>
          <w:p w14:paraId="11255138" w14:textId="77777777" w:rsidR="009D7B84" w:rsidRPr="00B4279A" w:rsidRDefault="009D7B84" w:rsidP="009D7B84">
            <w:pPr>
              <w:spacing w:after="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Prescribed e</w:t>
            </w:r>
            <w:r w:rsidRPr="00B4279A">
              <w:rPr>
                <w:rFonts w:ascii="Arial" w:eastAsia="Times New Roman" w:hAnsi="Arial" w:cs="Arial"/>
                <w:b/>
                <w:color w:val="000000"/>
                <w:sz w:val="20"/>
                <w:szCs w:val="20"/>
                <w:lang w:eastAsia="en-AU"/>
              </w:rPr>
              <w:t>nrolment and other documents to be kept by FDC educator.</w:t>
            </w:r>
          </w:p>
          <w:p w14:paraId="5FA98831" w14:textId="77777777" w:rsidR="009D7B84" w:rsidRPr="000A7FB2" w:rsidRDefault="009D7B84" w:rsidP="009D7B84">
            <w:pPr>
              <w:spacing w:after="0" w:line="240" w:lineRule="auto"/>
              <w:rPr>
                <w:rFonts w:ascii="Arial" w:eastAsia="Times New Roman" w:hAnsi="Arial" w:cs="Arial"/>
                <w:color w:val="000000"/>
                <w:sz w:val="12"/>
                <w:szCs w:val="12"/>
                <w:lang w:eastAsia="en-AU"/>
              </w:rPr>
            </w:pPr>
          </w:p>
          <w:p w14:paraId="05DA9825" w14:textId="77777777" w:rsidR="009D7B84" w:rsidRDefault="009D7B84" w:rsidP="009D7B84">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Is there a</w:t>
            </w:r>
            <w:r w:rsidRPr="00B4279A">
              <w:rPr>
                <w:rFonts w:ascii="Arial" w:eastAsia="Times New Roman" w:hAnsi="Arial" w:cs="Arial"/>
                <w:color w:val="000000"/>
                <w:sz w:val="20"/>
                <w:szCs w:val="20"/>
                <w:lang w:eastAsia="en-AU"/>
              </w:rPr>
              <w:t xml:space="preserve">ccurate </w:t>
            </w:r>
            <w:r>
              <w:rPr>
                <w:rFonts w:ascii="Arial" w:eastAsia="Times New Roman" w:hAnsi="Arial" w:cs="Arial"/>
                <w:color w:val="000000"/>
                <w:sz w:val="20"/>
                <w:szCs w:val="20"/>
                <w:lang w:eastAsia="en-AU"/>
              </w:rPr>
              <w:t>d</w:t>
            </w:r>
            <w:r w:rsidRPr="00B4279A">
              <w:rPr>
                <w:rFonts w:ascii="Arial" w:eastAsia="Times New Roman" w:hAnsi="Arial" w:cs="Arial"/>
                <w:color w:val="000000"/>
                <w:sz w:val="20"/>
                <w:szCs w:val="20"/>
                <w:lang w:eastAsia="en-AU"/>
              </w:rPr>
              <w:t>ocumentation</w:t>
            </w:r>
            <w:r>
              <w:rPr>
                <w:rFonts w:ascii="Arial" w:eastAsia="Times New Roman" w:hAnsi="Arial" w:cs="Arial"/>
                <w:color w:val="000000"/>
                <w:sz w:val="20"/>
                <w:szCs w:val="20"/>
                <w:lang w:eastAsia="en-AU"/>
              </w:rPr>
              <w:t xml:space="preserve"> available</w:t>
            </w:r>
            <w:r w:rsidRPr="00B4279A">
              <w:rPr>
                <w:rFonts w:ascii="Arial" w:eastAsia="Times New Roman" w:hAnsi="Arial" w:cs="Arial"/>
                <w:color w:val="000000"/>
                <w:sz w:val="20"/>
                <w:szCs w:val="20"/>
                <w:lang w:eastAsia="en-AU"/>
              </w:rPr>
              <w:t xml:space="preserve"> on </w:t>
            </w:r>
            <w:r>
              <w:rPr>
                <w:rFonts w:ascii="Arial" w:eastAsia="Times New Roman" w:hAnsi="Arial" w:cs="Arial"/>
                <w:color w:val="000000"/>
                <w:sz w:val="20"/>
                <w:szCs w:val="20"/>
                <w:lang w:eastAsia="en-AU"/>
              </w:rPr>
              <w:t>the following:</w:t>
            </w:r>
          </w:p>
          <w:p w14:paraId="2E0B7CD7" w14:textId="77777777" w:rsidR="009D7B84" w:rsidRPr="00352937" w:rsidRDefault="009D7B84" w:rsidP="009D7B84">
            <w:pPr>
              <w:spacing w:after="0" w:line="240" w:lineRule="auto"/>
              <w:ind w:left="31"/>
              <w:rPr>
                <w:rFonts w:ascii="Arial" w:eastAsia="Times New Roman" w:hAnsi="Arial" w:cs="Arial"/>
                <w:b/>
                <w:iCs/>
                <w:sz w:val="20"/>
                <w:szCs w:val="20"/>
              </w:rPr>
            </w:pPr>
            <w:r w:rsidRPr="007569A5">
              <w:rPr>
                <w:rFonts w:ascii="Arial" w:eastAsia="Times New Roman" w:hAnsi="Arial" w:cs="Arial"/>
                <w:color w:val="000000"/>
                <w:sz w:val="20"/>
                <w:szCs w:val="20"/>
                <w:lang w:eastAsia="en-AU"/>
              </w:rPr>
              <w:t>(a) the documentation of child assessments or evaluations</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for delivery of the educational program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74;</w:t>
            </w:r>
            <w:r w:rsidRPr="007569A5">
              <w:rPr>
                <w:rFonts w:ascii="Arial" w:eastAsia="Times New Roman" w:hAnsi="Arial" w:cs="Arial"/>
                <w:color w:val="000000"/>
                <w:sz w:val="20"/>
                <w:szCs w:val="20"/>
                <w:lang w:eastAsia="en-AU"/>
              </w:rPr>
              <w:br/>
              <w:t>(b) an incident, injury, trauma and illness record as set out</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in regulation 87;</w:t>
            </w:r>
            <w:r w:rsidRPr="007569A5">
              <w:rPr>
                <w:rFonts w:ascii="Arial" w:eastAsia="Times New Roman" w:hAnsi="Arial" w:cs="Arial"/>
                <w:color w:val="000000"/>
                <w:sz w:val="20"/>
                <w:szCs w:val="20"/>
                <w:lang w:eastAsia="en-AU"/>
              </w:rPr>
              <w:br/>
              <w:t>(c) a medication record as set out in regulation 92;</w:t>
            </w:r>
            <w:r w:rsidRPr="007569A5">
              <w:rPr>
                <w:rFonts w:ascii="Arial" w:eastAsia="Times New Roman" w:hAnsi="Arial" w:cs="Arial"/>
                <w:color w:val="000000"/>
                <w:sz w:val="20"/>
                <w:szCs w:val="20"/>
                <w:lang w:eastAsia="en-AU"/>
              </w:rPr>
              <w:br/>
              <w:t>(d) a children’s attendance record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159;</w:t>
            </w:r>
            <w:r w:rsidRPr="007569A5">
              <w:rPr>
                <w:rFonts w:ascii="Arial" w:eastAsia="Times New Roman" w:hAnsi="Arial" w:cs="Arial"/>
                <w:color w:val="000000"/>
                <w:sz w:val="20"/>
                <w:szCs w:val="20"/>
                <w:lang w:eastAsia="en-AU"/>
              </w:rPr>
              <w:br/>
              <w:t>(e) child enrolment records as set out in regulation 160;</w:t>
            </w:r>
            <w:r w:rsidRPr="007569A5">
              <w:rPr>
                <w:rFonts w:ascii="Arial" w:eastAsia="Times New Roman" w:hAnsi="Arial" w:cs="Arial"/>
                <w:color w:val="000000"/>
                <w:sz w:val="20"/>
                <w:szCs w:val="20"/>
                <w:lang w:eastAsia="en-AU"/>
              </w:rPr>
              <w:br/>
              <w:t>(f) a record of visitors to the family day care residence or</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approved family day care venue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165.</w:t>
            </w:r>
          </w:p>
        </w:tc>
        <w:tc>
          <w:tcPr>
            <w:tcW w:w="369" w:type="pct"/>
            <w:tcBorders>
              <w:top w:val="single" w:sz="4" w:space="0" w:color="auto"/>
              <w:left w:val="single" w:sz="4" w:space="0" w:color="auto"/>
              <w:bottom w:val="single" w:sz="4" w:space="0" w:color="auto"/>
              <w:right w:val="single" w:sz="4" w:space="0" w:color="auto"/>
            </w:tcBorders>
          </w:tcPr>
          <w:p w14:paraId="09C0FCD4" w14:textId="77777777" w:rsidR="009D7B84" w:rsidRDefault="009D7B84" w:rsidP="009D7B84">
            <w:pPr>
              <w:spacing w:after="0" w:line="240" w:lineRule="auto"/>
              <w:ind w:left="12"/>
              <w:rPr>
                <w:rFonts w:ascii="Arial" w:eastAsia="Times New Roman" w:hAnsi="Arial" w:cs="Arial"/>
                <w:b/>
                <w:sz w:val="20"/>
                <w:szCs w:val="20"/>
              </w:rPr>
            </w:pPr>
          </w:p>
          <w:p w14:paraId="4BB017BF" w14:textId="77777777" w:rsidR="009D7B84" w:rsidRDefault="009D7B84" w:rsidP="009D7B84">
            <w:pPr>
              <w:spacing w:after="0" w:line="240" w:lineRule="auto"/>
              <w:ind w:left="12"/>
              <w:rPr>
                <w:rFonts w:ascii="Arial" w:eastAsia="Times New Roman" w:hAnsi="Arial" w:cs="Arial"/>
                <w:b/>
                <w:sz w:val="20"/>
                <w:szCs w:val="20"/>
              </w:rPr>
            </w:pPr>
          </w:p>
          <w:p w14:paraId="3D8BE636" w14:textId="77777777" w:rsidR="009D7B84" w:rsidRDefault="009D7B84" w:rsidP="009D7B84">
            <w:pPr>
              <w:spacing w:after="0" w:line="240" w:lineRule="auto"/>
              <w:ind w:left="12"/>
              <w:rPr>
                <w:rFonts w:ascii="Arial" w:eastAsia="Times New Roman" w:hAnsi="Arial" w:cs="Arial"/>
                <w:b/>
                <w:sz w:val="20"/>
                <w:szCs w:val="20"/>
              </w:rPr>
            </w:pPr>
          </w:p>
          <w:p w14:paraId="3B0B67B4" w14:textId="77777777" w:rsidR="009D7B84" w:rsidRDefault="009D7B84" w:rsidP="009D7B84">
            <w:pPr>
              <w:spacing w:after="0" w:line="240" w:lineRule="auto"/>
              <w:ind w:left="12"/>
              <w:rPr>
                <w:rFonts w:ascii="Arial" w:eastAsia="Times New Roman" w:hAnsi="Arial" w:cs="Arial"/>
                <w:b/>
                <w:sz w:val="20"/>
                <w:szCs w:val="20"/>
              </w:rPr>
            </w:pPr>
          </w:p>
          <w:p w14:paraId="3F96462C"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2893708"/>
              <w14:checkbox>
                <w14:checked w14:val="0"/>
                <w14:checkedState w14:val="2612" w14:font="MS Gothic"/>
                <w14:uncheckedState w14:val="2610" w14:font="MS Gothic"/>
              </w14:checkbox>
            </w:sdtPr>
            <w:sdtContent>
              <w:p w14:paraId="030EE16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E9D09B" w14:textId="77777777" w:rsidR="009D7B84" w:rsidRDefault="009D7B84" w:rsidP="009D7B84">
            <w:pPr>
              <w:spacing w:after="0" w:line="240" w:lineRule="auto"/>
              <w:ind w:left="12"/>
              <w:rPr>
                <w:rFonts w:ascii="Arial" w:eastAsia="Times New Roman" w:hAnsi="Arial" w:cs="Arial"/>
                <w:b/>
                <w:sz w:val="20"/>
                <w:szCs w:val="20"/>
              </w:rPr>
            </w:pPr>
          </w:p>
          <w:p w14:paraId="60F4C03F"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05840470"/>
              <w14:checkbox>
                <w14:checked w14:val="0"/>
                <w14:checkedState w14:val="2612" w14:font="MS Gothic"/>
                <w14:uncheckedState w14:val="2610" w14:font="MS Gothic"/>
              </w14:checkbox>
            </w:sdtPr>
            <w:sdtContent>
              <w:p w14:paraId="28801E0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0DF1E0" w14:textId="77777777" w:rsidR="009D7B84" w:rsidRDefault="009D7B84" w:rsidP="009D7B84">
            <w:pPr>
              <w:spacing w:after="0" w:line="240" w:lineRule="auto"/>
              <w:ind w:left="12"/>
              <w:rPr>
                <w:rFonts w:ascii="Arial" w:eastAsia="Times New Roman" w:hAnsi="Arial" w:cs="Arial"/>
                <w:b/>
                <w:sz w:val="20"/>
                <w:szCs w:val="20"/>
              </w:rPr>
            </w:pPr>
          </w:p>
          <w:p w14:paraId="700502B4" w14:textId="77777777" w:rsidR="009D7B84" w:rsidRDefault="009D7B84" w:rsidP="009D7B84">
            <w:pPr>
              <w:spacing w:after="0" w:line="240" w:lineRule="auto"/>
              <w:ind w:left="12"/>
              <w:rPr>
                <w:rFonts w:ascii="Arial" w:eastAsia="Times New Roman" w:hAnsi="Arial" w:cs="Arial"/>
                <w:b/>
                <w:sz w:val="20"/>
                <w:szCs w:val="20"/>
              </w:rPr>
            </w:pPr>
          </w:p>
          <w:p w14:paraId="0B45958D"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08553039"/>
              <w14:checkbox>
                <w14:checked w14:val="0"/>
                <w14:checkedState w14:val="2612" w14:font="MS Gothic"/>
                <w14:uncheckedState w14:val="2610" w14:font="MS Gothic"/>
              </w14:checkbox>
            </w:sdtPr>
            <w:sdtContent>
              <w:p w14:paraId="0786F3E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47A8CD" w14:textId="77777777" w:rsidR="009D7B84" w:rsidRDefault="009D7B84" w:rsidP="009D7B84">
            <w:pPr>
              <w:spacing w:after="0" w:line="240" w:lineRule="auto"/>
              <w:ind w:left="12"/>
              <w:rPr>
                <w:rFonts w:ascii="Arial" w:eastAsia="Times New Roman" w:hAnsi="Arial" w:cs="Arial"/>
                <w:b/>
                <w:sz w:val="20"/>
                <w:szCs w:val="20"/>
              </w:rPr>
            </w:pPr>
          </w:p>
          <w:p w14:paraId="5B23B00A" w14:textId="77777777" w:rsidR="009D7B84" w:rsidRDefault="009D7B84" w:rsidP="009D7B84">
            <w:pPr>
              <w:spacing w:after="0" w:line="240" w:lineRule="auto"/>
              <w:ind w:left="12"/>
              <w:rPr>
                <w:rFonts w:ascii="Arial" w:eastAsia="Times New Roman" w:hAnsi="Arial" w:cs="Arial"/>
                <w:b/>
                <w:sz w:val="20"/>
                <w:szCs w:val="20"/>
              </w:rPr>
            </w:pPr>
          </w:p>
          <w:p w14:paraId="03255B3C" w14:textId="77777777" w:rsidR="009D7B84" w:rsidRDefault="009D7B84" w:rsidP="009D7B84">
            <w:pPr>
              <w:spacing w:after="0" w:line="240" w:lineRule="auto"/>
              <w:ind w:left="12"/>
              <w:rPr>
                <w:rFonts w:ascii="Arial" w:eastAsia="Times New Roman" w:hAnsi="Arial" w:cs="Arial"/>
                <w:b/>
                <w:sz w:val="20"/>
                <w:szCs w:val="20"/>
              </w:rPr>
            </w:pPr>
          </w:p>
          <w:p w14:paraId="4B29B9FA" w14:textId="77777777" w:rsidR="009D7B84" w:rsidRDefault="009D7B84" w:rsidP="009D7B84">
            <w:pPr>
              <w:spacing w:after="0" w:line="240" w:lineRule="auto"/>
              <w:ind w:left="12"/>
              <w:rPr>
                <w:rFonts w:ascii="Arial" w:eastAsia="Times New Roman" w:hAnsi="Arial" w:cs="Arial"/>
                <w:b/>
                <w:sz w:val="20"/>
                <w:szCs w:val="20"/>
              </w:rPr>
            </w:pPr>
          </w:p>
          <w:p w14:paraId="1AD099F8" w14:textId="77777777" w:rsidR="009D7B84" w:rsidRDefault="009D7B84" w:rsidP="009D7B84">
            <w:pPr>
              <w:spacing w:after="0" w:line="240" w:lineRule="auto"/>
              <w:ind w:left="12"/>
              <w:rPr>
                <w:rFonts w:ascii="Arial" w:eastAsia="Times New Roman" w:hAnsi="Arial" w:cs="Arial"/>
                <w:b/>
                <w:sz w:val="20"/>
                <w:szCs w:val="20"/>
              </w:rPr>
            </w:pPr>
          </w:p>
          <w:p w14:paraId="4FAF8A05" w14:textId="77777777" w:rsidR="009D7B84" w:rsidRDefault="009D7B84" w:rsidP="009D7B84">
            <w:pPr>
              <w:spacing w:after="0" w:line="240" w:lineRule="auto"/>
              <w:ind w:left="12"/>
              <w:rPr>
                <w:rFonts w:ascii="Arial" w:eastAsia="Times New Roman" w:hAnsi="Arial" w:cs="Arial"/>
                <w:b/>
                <w:sz w:val="20"/>
                <w:szCs w:val="20"/>
              </w:rPr>
            </w:pPr>
          </w:p>
          <w:p w14:paraId="1C4ED43C" w14:textId="77777777" w:rsidR="009D7B84" w:rsidRDefault="009D7B84" w:rsidP="009D7B84">
            <w:pPr>
              <w:spacing w:after="0" w:line="240" w:lineRule="auto"/>
              <w:ind w:left="12"/>
              <w:rPr>
                <w:rFonts w:ascii="Arial" w:eastAsia="Times New Roman" w:hAnsi="Arial" w:cs="Arial"/>
                <w:b/>
                <w:sz w:val="20"/>
                <w:szCs w:val="20"/>
              </w:rPr>
            </w:pPr>
          </w:p>
          <w:p w14:paraId="1730C349"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21782234"/>
              <w14:checkbox>
                <w14:checked w14:val="0"/>
                <w14:checkedState w14:val="2612" w14:font="MS Gothic"/>
                <w14:uncheckedState w14:val="2610" w14:font="MS Gothic"/>
              </w14:checkbox>
            </w:sdtPr>
            <w:sdtContent>
              <w:p w14:paraId="44C097E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90E864" w14:textId="77777777" w:rsidR="009D7B84" w:rsidRDefault="009D7B84" w:rsidP="009D7B84">
            <w:pPr>
              <w:spacing w:after="0" w:line="240" w:lineRule="auto"/>
              <w:ind w:left="12"/>
              <w:rPr>
                <w:rFonts w:ascii="Arial" w:eastAsia="Times New Roman" w:hAnsi="Arial" w:cs="Arial"/>
                <w:b/>
                <w:sz w:val="20"/>
                <w:szCs w:val="20"/>
              </w:rPr>
            </w:pPr>
          </w:p>
          <w:p w14:paraId="71300BE2" w14:textId="77777777" w:rsidR="009D7B84" w:rsidRDefault="009D7B84" w:rsidP="009D7B84">
            <w:pPr>
              <w:spacing w:after="0" w:line="240" w:lineRule="auto"/>
              <w:ind w:left="12"/>
              <w:rPr>
                <w:rFonts w:ascii="Arial" w:eastAsia="Times New Roman" w:hAnsi="Arial" w:cs="Arial"/>
                <w:b/>
                <w:sz w:val="20"/>
                <w:szCs w:val="20"/>
              </w:rPr>
            </w:pPr>
          </w:p>
          <w:p w14:paraId="5B44C8D9"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36608945"/>
              <w14:checkbox>
                <w14:checked w14:val="0"/>
                <w14:checkedState w14:val="2612" w14:font="MS Gothic"/>
                <w14:uncheckedState w14:val="2610" w14:font="MS Gothic"/>
              </w14:checkbox>
            </w:sdtPr>
            <w:sdtContent>
              <w:p w14:paraId="78DA0E7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69B8B4"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46302425"/>
              <w14:checkbox>
                <w14:checked w14:val="0"/>
                <w14:checkedState w14:val="2612" w14:font="MS Gothic"/>
                <w14:uncheckedState w14:val="2610" w14:font="MS Gothic"/>
              </w14:checkbox>
            </w:sdtPr>
            <w:sdtContent>
              <w:p w14:paraId="52DFCAB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7011C9"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58039083"/>
              <w14:checkbox>
                <w14:checked w14:val="0"/>
                <w14:checkedState w14:val="2612" w14:font="MS Gothic"/>
                <w14:uncheckedState w14:val="2610" w14:font="MS Gothic"/>
              </w14:checkbox>
            </w:sdtPr>
            <w:sdtContent>
              <w:p w14:paraId="5C67474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2640FE"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86300417"/>
              <w14:checkbox>
                <w14:checked w14:val="0"/>
                <w14:checkedState w14:val="2612" w14:font="MS Gothic"/>
                <w14:uncheckedState w14:val="2610" w14:font="MS Gothic"/>
              </w14:checkbox>
            </w:sdtPr>
            <w:sdtContent>
              <w:p w14:paraId="33980DB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52FD38"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38812973"/>
              <w14:checkbox>
                <w14:checked w14:val="0"/>
                <w14:checkedState w14:val="2612" w14:font="MS Gothic"/>
                <w14:uncheckedState w14:val="2610" w14:font="MS Gothic"/>
              </w14:checkbox>
            </w:sdtPr>
            <w:sdtContent>
              <w:p w14:paraId="69C94D9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B23580" w14:textId="77777777" w:rsidR="009D7B84" w:rsidRPr="00152909" w:rsidRDefault="009D7B84" w:rsidP="009D7B84">
            <w:pPr>
              <w:spacing w:after="0" w:line="240" w:lineRule="auto"/>
              <w:ind w:left="12"/>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51BB70AD" w14:textId="77777777" w:rsidR="009D7B84" w:rsidRDefault="009D7B84" w:rsidP="009D7B84">
            <w:pPr>
              <w:spacing w:after="0" w:line="240" w:lineRule="auto"/>
              <w:ind w:left="12"/>
              <w:rPr>
                <w:rFonts w:ascii="Arial" w:eastAsia="Times New Roman" w:hAnsi="Arial" w:cs="Arial"/>
                <w:b/>
                <w:sz w:val="20"/>
                <w:szCs w:val="20"/>
              </w:rPr>
            </w:pPr>
          </w:p>
          <w:p w14:paraId="1EDE7C62" w14:textId="77777777" w:rsidR="009D7B84" w:rsidRDefault="009D7B84" w:rsidP="009D7B84">
            <w:pPr>
              <w:spacing w:after="0" w:line="240" w:lineRule="auto"/>
              <w:ind w:left="12"/>
              <w:rPr>
                <w:rFonts w:ascii="Arial" w:eastAsia="Times New Roman" w:hAnsi="Arial" w:cs="Arial"/>
                <w:b/>
                <w:sz w:val="20"/>
                <w:szCs w:val="20"/>
              </w:rPr>
            </w:pPr>
          </w:p>
          <w:p w14:paraId="585685C8" w14:textId="77777777" w:rsidR="009D7B84" w:rsidRDefault="009D7B84" w:rsidP="009D7B84">
            <w:pPr>
              <w:spacing w:after="0" w:line="240" w:lineRule="auto"/>
              <w:ind w:left="12"/>
              <w:rPr>
                <w:rFonts w:ascii="Arial" w:eastAsia="Times New Roman" w:hAnsi="Arial" w:cs="Arial"/>
                <w:b/>
                <w:sz w:val="20"/>
                <w:szCs w:val="20"/>
              </w:rPr>
            </w:pPr>
          </w:p>
          <w:p w14:paraId="0A571CC1" w14:textId="77777777" w:rsidR="009D7B84" w:rsidRDefault="009D7B84" w:rsidP="009D7B84">
            <w:pPr>
              <w:spacing w:after="0" w:line="240" w:lineRule="auto"/>
              <w:ind w:left="12"/>
              <w:rPr>
                <w:rFonts w:ascii="Arial" w:eastAsia="Times New Roman" w:hAnsi="Arial" w:cs="Arial"/>
                <w:b/>
                <w:sz w:val="20"/>
                <w:szCs w:val="20"/>
              </w:rPr>
            </w:pPr>
          </w:p>
          <w:p w14:paraId="4AF6DC73"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31453986"/>
              <w14:checkbox>
                <w14:checked w14:val="0"/>
                <w14:checkedState w14:val="2612" w14:font="MS Gothic"/>
                <w14:uncheckedState w14:val="2610" w14:font="MS Gothic"/>
              </w14:checkbox>
            </w:sdtPr>
            <w:sdtContent>
              <w:p w14:paraId="7B73F46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74F2D5" w14:textId="77777777" w:rsidR="009D7B84" w:rsidRDefault="009D7B84" w:rsidP="009D7B84">
            <w:pPr>
              <w:spacing w:after="0" w:line="240" w:lineRule="auto"/>
              <w:ind w:left="12"/>
              <w:rPr>
                <w:rFonts w:ascii="Arial" w:eastAsia="Times New Roman" w:hAnsi="Arial" w:cs="Arial"/>
                <w:b/>
                <w:sz w:val="20"/>
                <w:szCs w:val="20"/>
              </w:rPr>
            </w:pPr>
          </w:p>
          <w:p w14:paraId="6394AB52"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855537823"/>
              <w14:checkbox>
                <w14:checked w14:val="0"/>
                <w14:checkedState w14:val="2612" w14:font="MS Gothic"/>
                <w14:uncheckedState w14:val="2610" w14:font="MS Gothic"/>
              </w14:checkbox>
            </w:sdtPr>
            <w:sdtContent>
              <w:p w14:paraId="597D4FB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68F587" w14:textId="77777777" w:rsidR="009D7B84" w:rsidRDefault="009D7B84" w:rsidP="009D7B84">
            <w:pPr>
              <w:spacing w:after="0" w:line="240" w:lineRule="auto"/>
              <w:ind w:left="12"/>
              <w:rPr>
                <w:rFonts w:ascii="Arial" w:eastAsia="Times New Roman" w:hAnsi="Arial" w:cs="Arial"/>
                <w:b/>
                <w:sz w:val="20"/>
                <w:szCs w:val="20"/>
              </w:rPr>
            </w:pPr>
          </w:p>
          <w:p w14:paraId="50A01D26" w14:textId="77777777" w:rsidR="009D7B84" w:rsidRDefault="009D7B84" w:rsidP="009D7B84">
            <w:pPr>
              <w:spacing w:after="0" w:line="240" w:lineRule="auto"/>
              <w:ind w:left="12"/>
              <w:rPr>
                <w:rFonts w:ascii="Arial" w:eastAsia="Times New Roman" w:hAnsi="Arial" w:cs="Arial"/>
                <w:b/>
                <w:sz w:val="20"/>
                <w:szCs w:val="20"/>
              </w:rPr>
            </w:pPr>
          </w:p>
          <w:p w14:paraId="298B243B"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85193688"/>
              <w14:checkbox>
                <w14:checked w14:val="0"/>
                <w14:checkedState w14:val="2612" w14:font="MS Gothic"/>
                <w14:uncheckedState w14:val="2610" w14:font="MS Gothic"/>
              </w14:checkbox>
            </w:sdtPr>
            <w:sdtContent>
              <w:p w14:paraId="59F9B4B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969CAE" w14:textId="77777777" w:rsidR="009D7B84" w:rsidRDefault="009D7B84" w:rsidP="009D7B84">
            <w:pPr>
              <w:spacing w:after="0" w:line="240" w:lineRule="auto"/>
              <w:ind w:left="12"/>
              <w:rPr>
                <w:rFonts w:ascii="Arial" w:eastAsia="Times New Roman" w:hAnsi="Arial" w:cs="Arial"/>
                <w:b/>
                <w:sz w:val="20"/>
                <w:szCs w:val="20"/>
              </w:rPr>
            </w:pPr>
          </w:p>
          <w:p w14:paraId="3C05B500" w14:textId="77777777" w:rsidR="009D7B84" w:rsidRDefault="009D7B84" w:rsidP="009D7B84">
            <w:pPr>
              <w:spacing w:after="0" w:line="240" w:lineRule="auto"/>
              <w:ind w:left="12"/>
              <w:rPr>
                <w:rFonts w:ascii="Arial" w:eastAsia="Times New Roman" w:hAnsi="Arial" w:cs="Arial"/>
                <w:b/>
                <w:sz w:val="20"/>
                <w:szCs w:val="20"/>
              </w:rPr>
            </w:pPr>
          </w:p>
          <w:p w14:paraId="41FD8928" w14:textId="77777777" w:rsidR="009D7B84" w:rsidRDefault="009D7B84" w:rsidP="009D7B84">
            <w:pPr>
              <w:spacing w:after="0" w:line="240" w:lineRule="auto"/>
              <w:ind w:left="12"/>
              <w:rPr>
                <w:rFonts w:ascii="Arial" w:eastAsia="Times New Roman" w:hAnsi="Arial" w:cs="Arial"/>
                <w:b/>
                <w:sz w:val="20"/>
                <w:szCs w:val="20"/>
              </w:rPr>
            </w:pPr>
          </w:p>
          <w:p w14:paraId="36839A4D" w14:textId="77777777" w:rsidR="009D7B84" w:rsidRDefault="009D7B84" w:rsidP="009D7B84">
            <w:pPr>
              <w:spacing w:after="0" w:line="240" w:lineRule="auto"/>
              <w:ind w:left="12"/>
              <w:rPr>
                <w:rFonts w:ascii="Arial" w:eastAsia="Times New Roman" w:hAnsi="Arial" w:cs="Arial"/>
                <w:b/>
                <w:sz w:val="20"/>
                <w:szCs w:val="20"/>
              </w:rPr>
            </w:pPr>
          </w:p>
          <w:p w14:paraId="71C33C7C" w14:textId="77777777" w:rsidR="009D7B84" w:rsidRDefault="009D7B84" w:rsidP="009D7B84">
            <w:pPr>
              <w:spacing w:after="0" w:line="240" w:lineRule="auto"/>
              <w:ind w:left="12"/>
              <w:rPr>
                <w:rFonts w:ascii="Arial" w:eastAsia="Times New Roman" w:hAnsi="Arial" w:cs="Arial"/>
                <w:b/>
                <w:sz w:val="20"/>
                <w:szCs w:val="20"/>
              </w:rPr>
            </w:pPr>
          </w:p>
          <w:p w14:paraId="69F449F2" w14:textId="77777777" w:rsidR="009D7B84" w:rsidRDefault="009D7B84" w:rsidP="009D7B84">
            <w:pPr>
              <w:spacing w:after="0" w:line="240" w:lineRule="auto"/>
              <w:ind w:left="12"/>
              <w:rPr>
                <w:rFonts w:ascii="Arial" w:eastAsia="Times New Roman" w:hAnsi="Arial" w:cs="Arial"/>
                <w:b/>
                <w:sz w:val="20"/>
                <w:szCs w:val="20"/>
              </w:rPr>
            </w:pPr>
          </w:p>
          <w:p w14:paraId="5BC5AE24" w14:textId="77777777" w:rsidR="009D7B84" w:rsidRDefault="009D7B84" w:rsidP="009D7B84">
            <w:pPr>
              <w:spacing w:after="0" w:line="240" w:lineRule="auto"/>
              <w:ind w:left="12"/>
              <w:rPr>
                <w:rFonts w:ascii="Arial" w:eastAsia="Times New Roman" w:hAnsi="Arial" w:cs="Arial"/>
                <w:b/>
                <w:sz w:val="20"/>
                <w:szCs w:val="20"/>
              </w:rPr>
            </w:pPr>
          </w:p>
          <w:p w14:paraId="49B68421"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40522030"/>
              <w14:checkbox>
                <w14:checked w14:val="0"/>
                <w14:checkedState w14:val="2612" w14:font="MS Gothic"/>
                <w14:uncheckedState w14:val="2610" w14:font="MS Gothic"/>
              </w14:checkbox>
            </w:sdtPr>
            <w:sdtContent>
              <w:p w14:paraId="79F7B2C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92D031" w14:textId="77777777" w:rsidR="009D7B84" w:rsidRDefault="009D7B84" w:rsidP="009D7B84">
            <w:pPr>
              <w:spacing w:after="0" w:line="240" w:lineRule="auto"/>
              <w:ind w:left="12"/>
              <w:rPr>
                <w:rFonts w:ascii="Arial" w:eastAsia="Times New Roman" w:hAnsi="Arial" w:cs="Arial"/>
                <w:b/>
                <w:sz w:val="20"/>
                <w:szCs w:val="20"/>
              </w:rPr>
            </w:pPr>
          </w:p>
          <w:p w14:paraId="5149B55A" w14:textId="77777777" w:rsidR="009D7B84" w:rsidRDefault="009D7B84" w:rsidP="009D7B84">
            <w:pPr>
              <w:spacing w:after="0" w:line="240" w:lineRule="auto"/>
              <w:ind w:left="12"/>
              <w:rPr>
                <w:rFonts w:ascii="Arial" w:eastAsia="Times New Roman" w:hAnsi="Arial" w:cs="Arial"/>
                <w:b/>
                <w:sz w:val="20"/>
                <w:szCs w:val="20"/>
              </w:rPr>
            </w:pPr>
          </w:p>
          <w:p w14:paraId="13BF1776"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47829613"/>
              <w14:checkbox>
                <w14:checked w14:val="0"/>
                <w14:checkedState w14:val="2612" w14:font="MS Gothic"/>
                <w14:uncheckedState w14:val="2610" w14:font="MS Gothic"/>
              </w14:checkbox>
            </w:sdtPr>
            <w:sdtContent>
              <w:p w14:paraId="24F3D49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2EC28D"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90262276"/>
              <w14:checkbox>
                <w14:checked w14:val="0"/>
                <w14:checkedState w14:val="2612" w14:font="MS Gothic"/>
                <w14:uncheckedState w14:val="2610" w14:font="MS Gothic"/>
              </w14:checkbox>
            </w:sdtPr>
            <w:sdtContent>
              <w:p w14:paraId="51EA691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CDCD2E"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22467876"/>
              <w14:checkbox>
                <w14:checked w14:val="0"/>
                <w14:checkedState w14:val="2612" w14:font="MS Gothic"/>
                <w14:uncheckedState w14:val="2610" w14:font="MS Gothic"/>
              </w14:checkbox>
            </w:sdtPr>
            <w:sdtContent>
              <w:p w14:paraId="7A4517E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B3E478"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59663809"/>
              <w14:checkbox>
                <w14:checked w14:val="0"/>
                <w14:checkedState w14:val="2612" w14:font="MS Gothic"/>
                <w14:uncheckedState w14:val="2610" w14:font="MS Gothic"/>
              </w14:checkbox>
            </w:sdtPr>
            <w:sdtContent>
              <w:p w14:paraId="5B50B5B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5843C9"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63122444"/>
              <w14:checkbox>
                <w14:checked w14:val="0"/>
                <w14:checkedState w14:val="2612" w14:font="MS Gothic"/>
                <w14:uncheckedState w14:val="2610" w14:font="MS Gothic"/>
              </w14:checkbox>
            </w:sdtPr>
            <w:sdtContent>
              <w:p w14:paraId="4F2D5E1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7FA406"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2DC443D6" w14:textId="77777777" w:rsidR="009D7B84" w:rsidRDefault="009D7B84" w:rsidP="009D7B84">
            <w:pPr>
              <w:spacing w:after="0" w:line="240" w:lineRule="auto"/>
              <w:ind w:left="12"/>
              <w:rPr>
                <w:rFonts w:ascii="Arial" w:eastAsia="Times New Roman" w:hAnsi="Arial" w:cs="Arial"/>
                <w:b/>
                <w:sz w:val="20"/>
                <w:szCs w:val="20"/>
              </w:rPr>
            </w:pPr>
          </w:p>
          <w:p w14:paraId="5D6B316C" w14:textId="77777777" w:rsidR="009D7B84" w:rsidRDefault="009D7B84" w:rsidP="009D7B84">
            <w:pPr>
              <w:spacing w:after="0" w:line="240" w:lineRule="auto"/>
              <w:ind w:left="12"/>
              <w:rPr>
                <w:rFonts w:ascii="Arial" w:eastAsia="Times New Roman" w:hAnsi="Arial" w:cs="Arial"/>
                <w:b/>
                <w:sz w:val="20"/>
                <w:szCs w:val="20"/>
              </w:rPr>
            </w:pPr>
          </w:p>
          <w:p w14:paraId="7453DD6A" w14:textId="77777777" w:rsidR="009D7B84" w:rsidRDefault="009D7B84" w:rsidP="009D7B84">
            <w:pPr>
              <w:spacing w:after="0" w:line="240" w:lineRule="auto"/>
              <w:ind w:left="12"/>
              <w:rPr>
                <w:rFonts w:ascii="Arial" w:eastAsia="Times New Roman" w:hAnsi="Arial" w:cs="Arial"/>
                <w:b/>
                <w:sz w:val="20"/>
                <w:szCs w:val="20"/>
              </w:rPr>
            </w:pPr>
          </w:p>
          <w:p w14:paraId="50621BE6" w14:textId="77777777" w:rsidR="009D7B84" w:rsidRDefault="009D7B84" w:rsidP="009D7B84">
            <w:pPr>
              <w:spacing w:after="0" w:line="240" w:lineRule="auto"/>
              <w:ind w:left="12"/>
              <w:rPr>
                <w:rFonts w:ascii="Arial" w:eastAsia="Times New Roman" w:hAnsi="Arial" w:cs="Arial"/>
                <w:b/>
                <w:sz w:val="20"/>
                <w:szCs w:val="20"/>
              </w:rPr>
            </w:pPr>
          </w:p>
          <w:p w14:paraId="5ED53213"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38332981"/>
              <w14:checkbox>
                <w14:checked w14:val="0"/>
                <w14:checkedState w14:val="2612" w14:font="MS Gothic"/>
                <w14:uncheckedState w14:val="2610" w14:font="MS Gothic"/>
              </w14:checkbox>
            </w:sdtPr>
            <w:sdtContent>
              <w:p w14:paraId="33EEF5D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5A2B5E" w14:textId="77777777" w:rsidR="009D7B84" w:rsidRDefault="009D7B84" w:rsidP="009D7B84">
            <w:pPr>
              <w:spacing w:after="0" w:line="240" w:lineRule="auto"/>
              <w:ind w:left="12"/>
              <w:rPr>
                <w:rFonts w:ascii="Arial" w:eastAsia="Times New Roman" w:hAnsi="Arial" w:cs="Arial"/>
                <w:b/>
                <w:sz w:val="20"/>
                <w:szCs w:val="20"/>
              </w:rPr>
            </w:pPr>
          </w:p>
          <w:p w14:paraId="2B3EB56D"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0263176"/>
              <w14:checkbox>
                <w14:checked w14:val="0"/>
                <w14:checkedState w14:val="2612" w14:font="MS Gothic"/>
                <w14:uncheckedState w14:val="2610" w14:font="MS Gothic"/>
              </w14:checkbox>
            </w:sdtPr>
            <w:sdtContent>
              <w:p w14:paraId="1FC2EF3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60CC6E" w14:textId="77777777" w:rsidR="009D7B84" w:rsidRDefault="009D7B84" w:rsidP="009D7B84">
            <w:pPr>
              <w:spacing w:after="0" w:line="240" w:lineRule="auto"/>
              <w:ind w:left="12"/>
              <w:rPr>
                <w:rFonts w:ascii="Arial" w:eastAsia="Times New Roman" w:hAnsi="Arial" w:cs="Arial"/>
                <w:b/>
                <w:sz w:val="20"/>
                <w:szCs w:val="20"/>
              </w:rPr>
            </w:pPr>
          </w:p>
          <w:p w14:paraId="608F668F" w14:textId="77777777" w:rsidR="009D7B84" w:rsidRDefault="009D7B84" w:rsidP="009D7B84">
            <w:pPr>
              <w:spacing w:after="0" w:line="240" w:lineRule="auto"/>
              <w:ind w:left="12"/>
              <w:rPr>
                <w:rFonts w:ascii="Arial" w:eastAsia="Times New Roman" w:hAnsi="Arial" w:cs="Arial"/>
                <w:b/>
                <w:sz w:val="20"/>
                <w:szCs w:val="20"/>
              </w:rPr>
            </w:pPr>
          </w:p>
          <w:p w14:paraId="785E6A8A"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05841215"/>
              <w14:checkbox>
                <w14:checked w14:val="0"/>
                <w14:checkedState w14:val="2612" w14:font="MS Gothic"/>
                <w14:uncheckedState w14:val="2610" w14:font="MS Gothic"/>
              </w14:checkbox>
            </w:sdtPr>
            <w:sdtContent>
              <w:p w14:paraId="592A343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229E44" w14:textId="77777777" w:rsidR="009D7B84" w:rsidRDefault="009D7B84" w:rsidP="009D7B84">
            <w:pPr>
              <w:spacing w:after="0" w:line="240" w:lineRule="auto"/>
              <w:ind w:left="12"/>
              <w:rPr>
                <w:rFonts w:ascii="Arial" w:eastAsia="Times New Roman" w:hAnsi="Arial" w:cs="Arial"/>
                <w:b/>
                <w:sz w:val="20"/>
                <w:szCs w:val="20"/>
              </w:rPr>
            </w:pPr>
          </w:p>
          <w:p w14:paraId="221E6096" w14:textId="77777777" w:rsidR="009D7B84" w:rsidRDefault="009D7B84" w:rsidP="009D7B84">
            <w:pPr>
              <w:spacing w:after="0" w:line="240" w:lineRule="auto"/>
              <w:ind w:left="12"/>
              <w:rPr>
                <w:rFonts w:ascii="Arial" w:eastAsia="Times New Roman" w:hAnsi="Arial" w:cs="Arial"/>
                <w:b/>
                <w:sz w:val="20"/>
                <w:szCs w:val="20"/>
              </w:rPr>
            </w:pPr>
          </w:p>
          <w:p w14:paraId="026C11B8" w14:textId="77777777" w:rsidR="009D7B84" w:rsidRDefault="009D7B84" w:rsidP="009D7B84">
            <w:pPr>
              <w:spacing w:after="0" w:line="240" w:lineRule="auto"/>
              <w:ind w:left="12"/>
              <w:rPr>
                <w:rFonts w:ascii="Arial" w:eastAsia="Times New Roman" w:hAnsi="Arial" w:cs="Arial"/>
                <w:b/>
                <w:sz w:val="20"/>
                <w:szCs w:val="20"/>
              </w:rPr>
            </w:pPr>
          </w:p>
          <w:p w14:paraId="06F06E4E" w14:textId="77777777" w:rsidR="009D7B84" w:rsidRDefault="009D7B84" w:rsidP="009D7B84">
            <w:pPr>
              <w:spacing w:after="0" w:line="240" w:lineRule="auto"/>
              <w:ind w:left="12"/>
              <w:rPr>
                <w:rFonts w:ascii="Arial" w:eastAsia="Times New Roman" w:hAnsi="Arial" w:cs="Arial"/>
                <w:b/>
                <w:sz w:val="20"/>
                <w:szCs w:val="20"/>
              </w:rPr>
            </w:pPr>
          </w:p>
          <w:p w14:paraId="50C44B21" w14:textId="77777777" w:rsidR="009D7B84" w:rsidRDefault="009D7B84" w:rsidP="009D7B84">
            <w:pPr>
              <w:spacing w:after="0" w:line="240" w:lineRule="auto"/>
              <w:ind w:left="12"/>
              <w:rPr>
                <w:rFonts w:ascii="Arial" w:eastAsia="Times New Roman" w:hAnsi="Arial" w:cs="Arial"/>
                <w:b/>
                <w:sz w:val="20"/>
                <w:szCs w:val="20"/>
              </w:rPr>
            </w:pPr>
          </w:p>
          <w:p w14:paraId="15830294" w14:textId="77777777" w:rsidR="009D7B84" w:rsidRDefault="009D7B84" w:rsidP="009D7B84">
            <w:pPr>
              <w:spacing w:after="0" w:line="240" w:lineRule="auto"/>
              <w:ind w:left="12"/>
              <w:rPr>
                <w:rFonts w:ascii="Arial" w:eastAsia="Times New Roman" w:hAnsi="Arial" w:cs="Arial"/>
                <w:b/>
                <w:sz w:val="20"/>
                <w:szCs w:val="20"/>
              </w:rPr>
            </w:pPr>
          </w:p>
          <w:p w14:paraId="5E06AAE6" w14:textId="77777777" w:rsidR="009D7B84" w:rsidRDefault="009D7B84" w:rsidP="009D7B84">
            <w:pPr>
              <w:spacing w:after="0" w:line="240" w:lineRule="auto"/>
              <w:ind w:left="12"/>
              <w:rPr>
                <w:rFonts w:ascii="Arial" w:eastAsia="Times New Roman" w:hAnsi="Arial" w:cs="Arial"/>
                <w:b/>
                <w:sz w:val="20"/>
                <w:szCs w:val="20"/>
              </w:rPr>
            </w:pPr>
          </w:p>
          <w:p w14:paraId="40D7302B"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55488805"/>
              <w14:checkbox>
                <w14:checked w14:val="0"/>
                <w14:checkedState w14:val="2612" w14:font="MS Gothic"/>
                <w14:uncheckedState w14:val="2610" w14:font="MS Gothic"/>
              </w14:checkbox>
            </w:sdtPr>
            <w:sdtContent>
              <w:p w14:paraId="1A5FA9B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FE2E30" w14:textId="77777777" w:rsidR="009D7B84" w:rsidRDefault="009D7B84" w:rsidP="009D7B84">
            <w:pPr>
              <w:spacing w:after="0" w:line="240" w:lineRule="auto"/>
              <w:ind w:left="12"/>
              <w:rPr>
                <w:rFonts w:ascii="Arial" w:eastAsia="Times New Roman" w:hAnsi="Arial" w:cs="Arial"/>
                <w:b/>
                <w:sz w:val="20"/>
                <w:szCs w:val="20"/>
              </w:rPr>
            </w:pPr>
          </w:p>
          <w:p w14:paraId="4C3ED26F" w14:textId="77777777" w:rsidR="009D7B84" w:rsidRDefault="009D7B84" w:rsidP="009D7B84">
            <w:pPr>
              <w:spacing w:after="0" w:line="240" w:lineRule="auto"/>
              <w:ind w:left="12"/>
              <w:rPr>
                <w:rFonts w:ascii="Arial" w:eastAsia="Times New Roman" w:hAnsi="Arial" w:cs="Arial"/>
                <w:b/>
                <w:sz w:val="20"/>
                <w:szCs w:val="20"/>
              </w:rPr>
            </w:pPr>
          </w:p>
          <w:p w14:paraId="211BD4DA"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23205712"/>
              <w14:checkbox>
                <w14:checked w14:val="0"/>
                <w14:checkedState w14:val="2612" w14:font="MS Gothic"/>
                <w14:uncheckedState w14:val="2610" w14:font="MS Gothic"/>
              </w14:checkbox>
            </w:sdtPr>
            <w:sdtContent>
              <w:p w14:paraId="43C1719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2F386B"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24410458"/>
              <w14:checkbox>
                <w14:checked w14:val="0"/>
                <w14:checkedState w14:val="2612" w14:font="MS Gothic"/>
                <w14:uncheckedState w14:val="2610" w14:font="MS Gothic"/>
              </w14:checkbox>
            </w:sdtPr>
            <w:sdtContent>
              <w:p w14:paraId="0194522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20E150"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88241723"/>
              <w14:checkbox>
                <w14:checked w14:val="0"/>
                <w14:checkedState w14:val="2612" w14:font="MS Gothic"/>
                <w14:uncheckedState w14:val="2610" w14:font="MS Gothic"/>
              </w14:checkbox>
            </w:sdtPr>
            <w:sdtContent>
              <w:p w14:paraId="32707B8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40AC20"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75382650"/>
              <w14:checkbox>
                <w14:checked w14:val="0"/>
                <w14:checkedState w14:val="2612" w14:font="MS Gothic"/>
                <w14:uncheckedState w14:val="2610" w14:font="MS Gothic"/>
              </w14:checkbox>
            </w:sdtPr>
            <w:sdtContent>
              <w:p w14:paraId="6C1805E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A8436D"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44459294"/>
              <w14:checkbox>
                <w14:checked w14:val="0"/>
                <w14:checkedState w14:val="2612" w14:font="MS Gothic"/>
                <w14:uncheckedState w14:val="2610" w14:font="MS Gothic"/>
              </w14:checkbox>
            </w:sdtPr>
            <w:sdtContent>
              <w:p w14:paraId="022FAB9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D70849" w14:textId="77777777" w:rsidR="009D7B84" w:rsidRDefault="009D7B84" w:rsidP="009D7B84">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tcPr>
          <w:p w14:paraId="4965D474" w14:textId="77777777" w:rsidR="009D7B84" w:rsidRPr="00152909" w:rsidRDefault="009D7B84" w:rsidP="009D7B84">
            <w:pPr>
              <w:spacing w:after="0" w:line="240" w:lineRule="auto"/>
              <w:rPr>
                <w:rFonts w:ascii="Arial" w:eastAsia="Times New Roman" w:hAnsi="Arial" w:cs="Arial"/>
                <w:b/>
                <w:sz w:val="20"/>
                <w:szCs w:val="20"/>
              </w:rPr>
            </w:pPr>
          </w:p>
        </w:tc>
      </w:tr>
      <w:tr w:rsidR="009D7B84" w:rsidRPr="00152909" w14:paraId="051F7D87" w14:textId="77777777" w:rsidTr="004625A3">
        <w:tc>
          <w:tcPr>
            <w:tcW w:w="556" w:type="pct"/>
            <w:tcBorders>
              <w:top w:val="single" w:sz="4" w:space="0" w:color="auto"/>
              <w:left w:val="single" w:sz="4" w:space="0" w:color="auto"/>
              <w:bottom w:val="single" w:sz="4" w:space="0" w:color="auto"/>
              <w:right w:val="single" w:sz="4" w:space="0" w:color="auto"/>
            </w:tcBorders>
          </w:tcPr>
          <w:p w14:paraId="6C9B0F86" w14:textId="77777777" w:rsidR="009D7B84" w:rsidRDefault="009D7B84" w:rsidP="009D7B84">
            <w:pPr>
              <w:spacing w:after="0" w:line="240" w:lineRule="auto"/>
              <w:ind w:left="12"/>
              <w:rPr>
                <w:rFonts w:ascii="Arial" w:eastAsia="Times New Roman" w:hAnsi="Arial" w:cs="Arial"/>
                <w:b/>
                <w:sz w:val="20"/>
                <w:szCs w:val="20"/>
              </w:rPr>
            </w:pPr>
            <w:r>
              <w:rPr>
                <w:rFonts w:ascii="Arial" w:eastAsia="Times New Roman" w:hAnsi="Arial" w:cs="Arial"/>
                <w:b/>
                <w:sz w:val="20"/>
                <w:szCs w:val="20"/>
              </w:rPr>
              <w:t>R. 165</w:t>
            </w:r>
          </w:p>
        </w:tc>
        <w:tc>
          <w:tcPr>
            <w:tcW w:w="1777" w:type="pct"/>
            <w:tcBorders>
              <w:top w:val="single" w:sz="4" w:space="0" w:color="auto"/>
              <w:left w:val="single" w:sz="4" w:space="0" w:color="auto"/>
              <w:bottom w:val="single" w:sz="4" w:space="0" w:color="auto"/>
              <w:right w:val="single" w:sz="4" w:space="0" w:color="auto"/>
            </w:tcBorders>
          </w:tcPr>
          <w:p w14:paraId="13AF89FC" w14:textId="77777777" w:rsidR="009D7B84" w:rsidRDefault="009D7B84" w:rsidP="009D7B84">
            <w:pPr>
              <w:ind w:left="31"/>
              <w:rPr>
                <w:rFonts w:ascii="Arial" w:eastAsia="Times New Roman" w:hAnsi="Arial" w:cs="Arial"/>
                <w:sz w:val="20"/>
                <w:szCs w:val="20"/>
              </w:rPr>
            </w:pPr>
            <w:r>
              <w:rPr>
                <w:rFonts w:ascii="Arial" w:hAnsi="Arial" w:cs="Arial"/>
                <w:b/>
                <w:sz w:val="20"/>
                <w:szCs w:val="20"/>
              </w:rPr>
              <w:t>Record of visitors to residences</w:t>
            </w:r>
          </w:p>
          <w:p w14:paraId="504D373A" w14:textId="77777777" w:rsidR="009D7B84" w:rsidRPr="00CB76E1" w:rsidRDefault="009D7B84" w:rsidP="009D7B84">
            <w:pPr>
              <w:ind w:left="31"/>
              <w:rPr>
                <w:rFonts w:ascii="Arial" w:hAnsi="Arial" w:cs="Arial"/>
                <w:b/>
                <w:sz w:val="20"/>
                <w:szCs w:val="20"/>
              </w:rPr>
            </w:pPr>
            <w:r w:rsidRPr="00F85311">
              <w:rPr>
                <w:rFonts w:ascii="Arial" w:eastAsia="Times New Roman" w:hAnsi="Arial" w:cs="Arial"/>
                <w:sz w:val="20"/>
                <w:szCs w:val="20"/>
              </w:rPr>
              <w:t xml:space="preserve">(2) </w:t>
            </w:r>
            <w:r>
              <w:rPr>
                <w:rFonts w:ascii="Arial" w:eastAsia="Times New Roman" w:hAnsi="Arial" w:cs="Arial"/>
                <w:sz w:val="20"/>
                <w:szCs w:val="20"/>
              </w:rPr>
              <w:t xml:space="preserve">Does the FDC Educator keep </w:t>
            </w:r>
            <w:r w:rsidRPr="00F85311">
              <w:rPr>
                <w:rFonts w:ascii="Arial" w:eastAsia="Times New Roman" w:hAnsi="Arial" w:cs="Arial"/>
                <w:sz w:val="20"/>
                <w:szCs w:val="20"/>
              </w:rPr>
              <w:t>a record of all visitors to</w:t>
            </w:r>
            <w:r>
              <w:rPr>
                <w:rFonts w:ascii="Arial" w:eastAsia="Times New Roman" w:hAnsi="Arial" w:cs="Arial"/>
                <w:sz w:val="20"/>
                <w:szCs w:val="20"/>
              </w:rPr>
              <w:t xml:space="preserve"> their </w:t>
            </w:r>
            <w:r w:rsidRPr="00F85311">
              <w:rPr>
                <w:rFonts w:ascii="Arial" w:eastAsia="Times New Roman" w:hAnsi="Arial" w:cs="Arial"/>
                <w:sz w:val="20"/>
                <w:szCs w:val="20"/>
              </w:rPr>
              <w:t>residence</w:t>
            </w:r>
            <w:r>
              <w:rPr>
                <w:rFonts w:ascii="Arial" w:eastAsia="Times New Roman" w:hAnsi="Arial" w:cs="Arial"/>
                <w:sz w:val="20"/>
                <w:szCs w:val="20"/>
              </w:rPr>
              <w:t>/</w:t>
            </w:r>
            <w:r w:rsidRPr="00F85311">
              <w:rPr>
                <w:rFonts w:ascii="Arial" w:eastAsia="Times New Roman" w:hAnsi="Arial" w:cs="Arial"/>
                <w:sz w:val="20"/>
                <w:szCs w:val="20"/>
              </w:rPr>
              <w:t>venue</w:t>
            </w:r>
            <w:r>
              <w:rPr>
                <w:rFonts w:ascii="Arial" w:eastAsia="Times New Roman" w:hAnsi="Arial" w:cs="Arial"/>
                <w:sz w:val="20"/>
                <w:szCs w:val="20"/>
              </w:rPr>
              <w:t xml:space="preserve"> </w:t>
            </w:r>
            <w:r w:rsidRPr="00F85311">
              <w:rPr>
                <w:rFonts w:ascii="Arial" w:eastAsia="Times New Roman" w:hAnsi="Arial" w:cs="Arial"/>
                <w:sz w:val="20"/>
                <w:szCs w:val="20"/>
              </w:rPr>
              <w:t>while children are being educated and cared for</w:t>
            </w:r>
            <w:r w:rsidRPr="00F85311">
              <w:rPr>
                <w:rFonts w:ascii="Arial" w:eastAsia="Times New Roman" w:hAnsi="Arial" w:cs="Arial"/>
                <w:sz w:val="20"/>
                <w:szCs w:val="20"/>
              </w:rPr>
              <w:br/>
              <w:t xml:space="preserve">(3) </w:t>
            </w:r>
            <w:r>
              <w:rPr>
                <w:rFonts w:ascii="Arial" w:eastAsia="Times New Roman" w:hAnsi="Arial" w:cs="Arial"/>
                <w:sz w:val="20"/>
                <w:szCs w:val="20"/>
              </w:rPr>
              <w:t>Does t</w:t>
            </w:r>
            <w:r w:rsidRPr="00F85311">
              <w:rPr>
                <w:rFonts w:ascii="Arial" w:eastAsia="Times New Roman" w:hAnsi="Arial" w:cs="Arial"/>
                <w:sz w:val="20"/>
                <w:szCs w:val="20"/>
              </w:rPr>
              <w:t>he record of visitors include the signature of the visitor</w:t>
            </w:r>
            <w:r>
              <w:rPr>
                <w:rFonts w:ascii="Arial" w:eastAsia="Times New Roman" w:hAnsi="Arial" w:cs="Arial"/>
                <w:sz w:val="20"/>
                <w:szCs w:val="20"/>
              </w:rPr>
              <w:t xml:space="preserve"> </w:t>
            </w:r>
            <w:r w:rsidRPr="00F85311">
              <w:rPr>
                <w:rFonts w:ascii="Arial" w:eastAsia="Times New Roman" w:hAnsi="Arial" w:cs="Arial"/>
                <w:sz w:val="20"/>
                <w:szCs w:val="20"/>
              </w:rPr>
              <w:t>and the time of the visitor’s arrival and departure</w:t>
            </w:r>
            <w:r>
              <w:rPr>
                <w:rFonts w:ascii="Arial" w:eastAsia="Times New Roman" w:hAnsi="Arial" w:cs="Arial"/>
                <w:sz w:val="20"/>
                <w:szCs w:val="20"/>
              </w:rPr>
              <w:t>?</w:t>
            </w:r>
          </w:p>
        </w:tc>
        <w:tc>
          <w:tcPr>
            <w:tcW w:w="369" w:type="pct"/>
            <w:tcBorders>
              <w:top w:val="single" w:sz="4" w:space="0" w:color="auto"/>
              <w:left w:val="single" w:sz="4" w:space="0" w:color="auto"/>
              <w:bottom w:val="single" w:sz="4" w:space="0" w:color="auto"/>
              <w:right w:val="single" w:sz="4" w:space="0" w:color="auto"/>
            </w:tcBorders>
          </w:tcPr>
          <w:p w14:paraId="3D4C8C21" w14:textId="77777777" w:rsidR="009D7B84" w:rsidRDefault="009D7B84" w:rsidP="009D7B84">
            <w:pPr>
              <w:spacing w:after="0" w:line="240" w:lineRule="auto"/>
              <w:ind w:left="12"/>
              <w:rPr>
                <w:rFonts w:ascii="Arial" w:eastAsia="Times New Roman" w:hAnsi="Arial" w:cs="Arial"/>
                <w:b/>
                <w:sz w:val="20"/>
                <w:szCs w:val="20"/>
              </w:rPr>
            </w:pPr>
          </w:p>
          <w:p w14:paraId="3CA8A295" w14:textId="77777777" w:rsidR="009D7B84" w:rsidRDefault="009D7B84" w:rsidP="009D7B84">
            <w:pPr>
              <w:spacing w:after="0" w:line="240" w:lineRule="auto"/>
              <w:ind w:left="12"/>
              <w:rPr>
                <w:rFonts w:ascii="Arial" w:eastAsia="Times New Roman" w:hAnsi="Arial" w:cs="Arial"/>
                <w:b/>
                <w:sz w:val="20"/>
                <w:szCs w:val="20"/>
              </w:rPr>
            </w:pPr>
          </w:p>
          <w:p w14:paraId="2C720ABE"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13703436"/>
              <w14:checkbox>
                <w14:checked w14:val="0"/>
                <w14:checkedState w14:val="2612" w14:font="MS Gothic"/>
                <w14:uncheckedState w14:val="2610" w14:font="MS Gothic"/>
              </w14:checkbox>
            </w:sdtPr>
            <w:sdtContent>
              <w:p w14:paraId="2E12E1F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74348D" w14:textId="77777777" w:rsidR="009D7B84" w:rsidRDefault="009D7B84" w:rsidP="009D7B84">
            <w:pPr>
              <w:spacing w:after="0" w:line="240" w:lineRule="auto"/>
              <w:ind w:left="12"/>
              <w:rPr>
                <w:rFonts w:ascii="Arial" w:eastAsia="Times New Roman" w:hAnsi="Arial" w:cs="Arial"/>
                <w:b/>
                <w:sz w:val="20"/>
                <w:szCs w:val="20"/>
              </w:rPr>
            </w:pPr>
          </w:p>
          <w:p w14:paraId="7610BAF1" w14:textId="77777777" w:rsidR="009D7B84" w:rsidRDefault="009D7B84" w:rsidP="009D7B84">
            <w:pPr>
              <w:spacing w:after="0" w:line="240" w:lineRule="auto"/>
              <w:ind w:left="12"/>
              <w:rPr>
                <w:rFonts w:ascii="Arial" w:eastAsia="Times New Roman" w:hAnsi="Arial" w:cs="Arial"/>
                <w:b/>
                <w:sz w:val="20"/>
                <w:szCs w:val="20"/>
              </w:rPr>
            </w:pPr>
          </w:p>
          <w:p w14:paraId="7AE0B8D1"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8117882"/>
              <w14:checkbox>
                <w14:checked w14:val="0"/>
                <w14:checkedState w14:val="2612" w14:font="MS Gothic"/>
                <w14:uncheckedState w14:val="2610" w14:font="MS Gothic"/>
              </w14:checkbox>
            </w:sdtPr>
            <w:sdtContent>
              <w:p w14:paraId="1A1F212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471541" w14:textId="77777777" w:rsidR="009D7B84" w:rsidRDefault="009D7B84" w:rsidP="009D7B84">
            <w:pPr>
              <w:spacing w:after="0" w:line="240" w:lineRule="auto"/>
              <w:rPr>
                <w:rFonts w:ascii="Arial" w:eastAsia="Times New Roman" w:hAnsi="Arial" w:cs="Arial"/>
                <w:b/>
                <w:sz w:val="20"/>
                <w:szCs w:val="20"/>
              </w:rPr>
            </w:pPr>
          </w:p>
          <w:p w14:paraId="3D073AC7" w14:textId="77777777" w:rsidR="009D7B84" w:rsidRPr="00152909" w:rsidRDefault="009D7B84" w:rsidP="009D7B84">
            <w:pPr>
              <w:spacing w:after="0" w:line="240" w:lineRule="auto"/>
              <w:ind w:left="12"/>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5966A7CD" w14:textId="77777777" w:rsidR="009D7B84" w:rsidRDefault="009D7B84" w:rsidP="009D7B84">
            <w:pPr>
              <w:spacing w:after="0" w:line="240" w:lineRule="auto"/>
              <w:ind w:left="12"/>
              <w:rPr>
                <w:rFonts w:ascii="Arial" w:eastAsia="Times New Roman" w:hAnsi="Arial" w:cs="Arial"/>
                <w:b/>
                <w:sz w:val="20"/>
                <w:szCs w:val="20"/>
              </w:rPr>
            </w:pPr>
          </w:p>
          <w:p w14:paraId="52405690" w14:textId="77777777" w:rsidR="009D7B84" w:rsidRDefault="009D7B84" w:rsidP="009D7B84">
            <w:pPr>
              <w:spacing w:after="0" w:line="240" w:lineRule="auto"/>
              <w:ind w:left="12"/>
              <w:rPr>
                <w:rFonts w:ascii="Arial" w:eastAsia="Times New Roman" w:hAnsi="Arial" w:cs="Arial"/>
                <w:b/>
                <w:sz w:val="20"/>
                <w:szCs w:val="20"/>
              </w:rPr>
            </w:pPr>
          </w:p>
          <w:p w14:paraId="0945AC28"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9095631"/>
              <w14:checkbox>
                <w14:checked w14:val="0"/>
                <w14:checkedState w14:val="2612" w14:font="MS Gothic"/>
                <w14:uncheckedState w14:val="2610" w14:font="MS Gothic"/>
              </w14:checkbox>
            </w:sdtPr>
            <w:sdtContent>
              <w:p w14:paraId="50EA25D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BA827F" w14:textId="77777777" w:rsidR="009D7B84" w:rsidRDefault="009D7B84" w:rsidP="009D7B84">
            <w:pPr>
              <w:spacing w:after="0" w:line="240" w:lineRule="auto"/>
              <w:ind w:left="12"/>
              <w:rPr>
                <w:rFonts w:ascii="Arial" w:eastAsia="Times New Roman" w:hAnsi="Arial" w:cs="Arial"/>
                <w:b/>
                <w:sz w:val="20"/>
                <w:szCs w:val="20"/>
              </w:rPr>
            </w:pPr>
          </w:p>
          <w:p w14:paraId="2B2D105D" w14:textId="77777777" w:rsidR="009D7B84" w:rsidRDefault="009D7B84" w:rsidP="009D7B84">
            <w:pPr>
              <w:spacing w:after="0" w:line="240" w:lineRule="auto"/>
              <w:ind w:left="12"/>
              <w:rPr>
                <w:rFonts w:ascii="Arial" w:eastAsia="Times New Roman" w:hAnsi="Arial" w:cs="Arial"/>
                <w:b/>
                <w:sz w:val="20"/>
                <w:szCs w:val="20"/>
              </w:rPr>
            </w:pPr>
          </w:p>
          <w:p w14:paraId="7AD98B89"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36739033"/>
              <w14:checkbox>
                <w14:checked w14:val="0"/>
                <w14:checkedState w14:val="2612" w14:font="MS Gothic"/>
                <w14:uncheckedState w14:val="2610" w14:font="MS Gothic"/>
              </w14:checkbox>
            </w:sdtPr>
            <w:sdtContent>
              <w:p w14:paraId="06CAF91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C38835" w14:textId="77777777" w:rsidR="009D7B84" w:rsidRDefault="009D7B84" w:rsidP="009D7B84">
            <w:pPr>
              <w:spacing w:after="0" w:line="240" w:lineRule="auto"/>
              <w:rPr>
                <w:rFonts w:ascii="Arial" w:eastAsia="Times New Roman" w:hAnsi="Arial" w:cs="Arial"/>
                <w:b/>
                <w:sz w:val="20"/>
                <w:szCs w:val="20"/>
              </w:rPr>
            </w:pPr>
          </w:p>
          <w:p w14:paraId="6F4D1558"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7B38C4BB" w14:textId="77777777" w:rsidR="009D7B84" w:rsidRDefault="009D7B84" w:rsidP="009D7B84">
            <w:pPr>
              <w:spacing w:after="0" w:line="240" w:lineRule="auto"/>
              <w:ind w:left="12"/>
              <w:rPr>
                <w:rFonts w:ascii="Arial" w:eastAsia="Times New Roman" w:hAnsi="Arial" w:cs="Arial"/>
                <w:b/>
                <w:sz w:val="20"/>
                <w:szCs w:val="20"/>
              </w:rPr>
            </w:pPr>
          </w:p>
          <w:p w14:paraId="4BE02C33" w14:textId="77777777" w:rsidR="009D7B84" w:rsidRDefault="009D7B84" w:rsidP="009D7B84">
            <w:pPr>
              <w:spacing w:after="0" w:line="240" w:lineRule="auto"/>
              <w:ind w:left="12"/>
              <w:rPr>
                <w:rFonts w:ascii="Arial" w:eastAsia="Times New Roman" w:hAnsi="Arial" w:cs="Arial"/>
                <w:b/>
                <w:sz w:val="20"/>
                <w:szCs w:val="20"/>
              </w:rPr>
            </w:pPr>
          </w:p>
          <w:p w14:paraId="720C7A83"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36824574"/>
              <w14:checkbox>
                <w14:checked w14:val="0"/>
                <w14:checkedState w14:val="2612" w14:font="MS Gothic"/>
                <w14:uncheckedState w14:val="2610" w14:font="MS Gothic"/>
              </w14:checkbox>
            </w:sdtPr>
            <w:sdtContent>
              <w:p w14:paraId="63C4F98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A6DA76" w14:textId="77777777" w:rsidR="009D7B84" w:rsidRDefault="009D7B84" w:rsidP="009D7B84">
            <w:pPr>
              <w:spacing w:after="0" w:line="240" w:lineRule="auto"/>
              <w:ind w:left="12"/>
              <w:rPr>
                <w:rFonts w:ascii="Arial" w:eastAsia="Times New Roman" w:hAnsi="Arial" w:cs="Arial"/>
                <w:b/>
                <w:sz w:val="20"/>
                <w:szCs w:val="20"/>
              </w:rPr>
            </w:pPr>
          </w:p>
          <w:p w14:paraId="1A17AFD8" w14:textId="77777777" w:rsidR="009D7B84" w:rsidRDefault="009D7B84" w:rsidP="009D7B84">
            <w:pPr>
              <w:spacing w:after="0" w:line="240" w:lineRule="auto"/>
              <w:ind w:left="12"/>
              <w:rPr>
                <w:rFonts w:ascii="Arial" w:eastAsia="Times New Roman" w:hAnsi="Arial" w:cs="Arial"/>
                <w:b/>
                <w:sz w:val="20"/>
                <w:szCs w:val="20"/>
              </w:rPr>
            </w:pPr>
          </w:p>
          <w:p w14:paraId="19C1B62E"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19010447"/>
              <w14:checkbox>
                <w14:checked w14:val="0"/>
                <w14:checkedState w14:val="2612" w14:font="MS Gothic"/>
                <w14:uncheckedState w14:val="2610" w14:font="MS Gothic"/>
              </w14:checkbox>
            </w:sdtPr>
            <w:sdtContent>
              <w:p w14:paraId="3776CBD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76DBBB" w14:textId="77777777" w:rsidR="009D7B84" w:rsidRDefault="009D7B84" w:rsidP="009D7B84">
            <w:pPr>
              <w:spacing w:after="0" w:line="240" w:lineRule="auto"/>
              <w:rPr>
                <w:rFonts w:ascii="Arial" w:eastAsia="Times New Roman" w:hAnsi="Arial" w:cs="Arial"/>
                <w:b/>
                <w:sz w:val="20"/>
                <w:szCs w:val="20"/>
              </w:rPr>
            </w:pPr>
          </w:p>
          <w:p w14:paraId="61D892F6" w14:textId="77777777" w:rsidR="009D7B84" w:rsidRPr="00152909" w:rsidRDefault="009D7B84" w:rsidP="009D7B84">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tcPr>
          <w:p w14:paraId="4C8AD523" w14:textId="77777777" w:rsidR="009D7B84" w:rsidRPr="00152909" w:rsidRDefault="009D7B84" w:rsidP="009D7B84">
            <w:pPr>
              <w:spacing w:after="0" w:line="240" w:lineRule="auto"/>
              <w:rPr>
                <w:rFonts w:ascii="Arial" w:eastAsia="Times New Roman" w:hAnsi="Arial" w:cs="Arial"/>
                <w:b/>
                <w:sz w:val="20"/>
                <w:szCs w:val="20"/>
              </w:rPr>
            </w:pPr>
          </w:p>
        </w:tc>
      </w:tr>
      <w:tr w:rsidR="009D7B84" w:rsidRPr="00152909" w14:paraId="140EB0E4" w14:textId="77777777" w:rsidTr="004625A3">
        <w:tc>
          <w:tcPr>
            <w:tcW w:w="556" w:type="pct"/>
            <w:tcBorders>
              <w:top w:val="single" w:sz="4" w:space="0" w:color="auto"/>
              <w:left w:val="single" w:sz="4" w:space="0" w:color="auto"/>
              <w:bottom w:val="single" w:sz="4" w:space="0" w:color="auto"/>
              <w:right w:val="single" w:sz="4" w:space="0" w:color="auto"/>
            </w:tcBorders>
          </w:tcPr>
          <w:p w14:paraId="241F6768" w14:textId="77777777" w:rsidR="009D7B84" w:rsidRDefault="009D7B84" w:rsidP="009D7B84">
            <w:pPr>
              <w:spacing w:after="0" w:line="240" w:lineRule="auto"/>
              <w:ind w:left="12"/>
              <w:rPr>
                <w:rFonts w:ascii="Arial" w:eastAsia="Times New Roman" w:hAnsi="Arial" w:cs="Arial"/>
                <w:b/>
                <w:sz w:val="20"/>
                <w:szCs w:val="20"/>
              </w:rPr>
            </w:pPr>
            <w:r>
              <w:rPr>
                <w:rFonts w:ascii="Arial" w:eastAsia="Times New Roman" w:hAnsi="Arial" w:cs="Arial"/>
                <w:b/>
                <w:sz w:val="20"/>
                <w:szCs w:val="20"/>
              </w:rPr>
              <w:lastRenderedPageBreak/>
              <w:t>R.164</w:t>
            </w:r>
          </w:p>
          <w:p w14:paraId="63CEBF92" w14:textId="77777777" w:rsidR="009D7B84" w:rsidRDefault="009D7B84" w:rsidP="009D7B84">
            <w:pPr>
              <w:spacing w:after="0" w:line="240" w:lineRule="auto"/>
              <w:ind w:left="12"/>
              <w:rPr>
                <w:rFonts w:ascii="Arial" w:eastAsia="Times New Roman" w:hAnsi="Arial" w:cs="Arial"/>
                <w:b/>
                <w:sz w:val="20"/>
                <w:szCs w:val="20"/>
              </w:rPr>
            </w:pPr>
          </w:p>
          <w:p w14:paraId="0D982620" w14:textId="77777777" w:rsidR="009D7B84" w:rsidRDefault="009D7B84" w:rsidP="00DE5D2C">
            <w:pPr>
              <w:spacing w:after="0" w:line="240" w:lineRule="auto"/>
              <w:rPr>
                <w:rFonts w:ascii="Arial" w:eastAsia="Times New Roman" w:hAnsi="Arial" w:cs="Arial"/>
                <w:b/>
                <w:sz w:val="20"/>
                <w:szCs w:val="20"/>
              </w:rPr>
            </w:pPr>
            <w:r w:rsidRPr="00DE5D2C">
              <w:rPr>
                <w:i/>
                <w:iCs/>
                <w:color w:val="1F497D" w:themeColor="text2"/>
                <w:sz w:val="18"/>
                <w:szCs w:val="18"/>
              </w:rPr>
              <w:t>CD - AP</w:t>
            </w:r>
          </w:p>
        </w:tc>
        <w:tc>
          <w:tcPr>
            <w:tcW w:w="1777" w:type="pct"/>
            <w:tcBorders>
              <w:top w:val="single" w:sz="4" w:space="0" w:color="auto"/>
              <w:left w:val="single" w:sz="4" w:space="0" w:color="auto"/>
              <w:bottom w:val="single" w:sz="4" w:space="0" w:color="auto"/>
              <w:right w:val="single" w:sz="4" w:space="0" w:color="auto"/>
            </w:tcBorders>
          </w:tcPr>
          <w:p w14:paraId="20FB4430" w14:textId="77777777" w:rsidR="009D7B84" w:rsidRDefault="009D7B84" w:rsidP="009D7B84">
            <w:pPr>
              <w:spacing w:after="1" w:line="239" w:lineRule="auto"/>
              <w:rPr>
                <w:rFonts w:ascii="Arial" w:hAnsi="Arial" w:cs="Arial"/>
                <w:sz w:val="20"/>
                <w:szCs w:val="20"/>
              </w:rPr>
            </w:pPr>
            <w:r>
              <w:rPr>
                <w:rFonts w:ascii="Arial" w:hAnsi="Arial" w:cs="Arial"/>
                <w:b/>
                <w:sz w:val="20"/>
                <w:szCs w:val="20"/>
              </w:rPr>
              <w:t xml:space="preserve">(2) </w:t>
            </w:r>
            <w:r w:rsidRPr="003365FF">
              <w:rPr>
                <w:rFonts w:ascii="Arial" w:hAnsi="Arial" w:cs="Arial"/>
                <w:b/>
                <w:sz w:val="20"/>
                <w:szCs w:val="20"/>
              </w:rPr>
              <w:t>Requirement for notice in relation to persons at residence</w:t>
            </w:r>
            <w:r w:rsidRPr="003365FF">
              <w:rPr>
                <w:rFonts w:ascii="Arial" w:hAnsi="Arial" w:cs="Arial"/>
                <w:b/>
                <w:sz w:val="20"/>
                <w:szCs w:val="20"/>
              </w:rPr>
              <w:br/>
            </w:r>
            <w:r>
              <w:rPr>
                <w:rFonts w:ascii="Arial" w:hAnsi="Arial" w:cs="Arial"/>
                <w:sz w:val="20"/>
                <w:szCs w:val="20"/>
              </w:rPr>
              <w:t xml:space="preserve">Has the FDC Educator notified the Approved Provider of (where applicable)  </w:t>
            </w:r>
            <w:r w:rsidRPr="003365FF">
              <w:rPr>
                <w:rFonts w:ascii="Arial" w:hAnsi="Arial" w:cs="Arial"/>
                <w:sz w:val="20"/>
                <w:szCs w:val="20"/>
              </w:rPr>
              <w:t>—</w:t>
            </w:r>
            <w:r w:rsidRPr="003365FF">
              <w:rPr>
                <w:rFonts w:ascii="Arial" w:hAnsi="Arial" w:cs="Arial"/>
                <w:sz w:val="20"/>
                <w:szCs w:val="20"/>
              </w:rPr>
              <w:br/>
              <w:t>(a) any new person aged 18 years or over who resides, or</w:t>
            </w:r>
            <w:r>
              <w:rPr>
                <w:rFonts w:ascii="Arial" w:hAnsi="Arial" w:cs="Arial"/>
                <w:sz w:val="20"/>
                <w:szCs w:val="20"/>
              </w:rPr>
              <w:t xml:space="preserve"> </w:t>
            </w:r>
            <w:r w:rsidRPr="003365FF">
              <w:rPr>
                <w:rFonts w:ascii="Arial" w:hAnsi="Arial" w:cs="Arial"/>
                <w:sz w:val="20"/>
                <w:szCs w:val="20"/>
              </w:rPr>
              <w:t xml:space="preserve">intends to reside, at the educator’s residence; </w:t>
            </w:r>
            <w:r>
              <w:rPr>
                <w:rFonts w:ascii="Arial" w:hAnsi="Arial" w:cs="Arial"/>
                <w:sz w:val="20"/>
                <w:szCs w:val="20"/>
              </w:rPr>
              <w:t xml:space="preserve">(please record the names of all residents over 18 years present at the time of the visit) </w:t>
            </w:r>
            <w:r w:rsidRPr="003365FF">
              <w:rPr>
                <w:rFonts w:ascii="Arial" w:hAnsi="Arial" w:cs="Arial"/>
                <w:sz w:val="20"/>
                <w:szCs w:val="20"/>
              </w:rPr>
              <w:t>and</w:t>
            </w:r>
            <w:r w:rsidRPr="003365FF">
              <w:rPr>
                <w:rFonts w:ascii="Arial" w:hAnsi="Arial" w:cs="Arial"/>
                <w:sz w:val="20"/>
                <w:szCs w:val="20"/>
              </w:rPr>
              <w:br/>
              <w:t>(b) any circumstance relating to a person who resides, or</w:t>
            </w:r>
            <w:r>
              <w:rPr>
                <w:rFonts w:ascii="Arial" w:hAnsi="Arial" w:cs="Arial"/>
                <w:sz w:val="20"/>
                <w:szCs w:val="20"/>
              </w:rPr>
              <w:t xml:space="preserve"> </w:t>
            </w:r>
            <w:r w:rsidRPr="003365FF">
              <w:rPr>
                <w:rFonts w:ascii="Arial" w:hAnsi="Arial" w:cs="Arial"/>
                <w:sz w:val="20"/>
                <w:szCs w:val="20"/>
              </w:rPr>
              <w:t>intends to reside, at the educator’s residence that may affect whether the person is a fit and</w:t>
            </w:r>
            <w:r>
              <w:rPr>
                <w:rFonts w:ascii="Arial" w:hAnsi="Arial" w:cs="Arial"/>
                <w:sz w:val="20"/>
                <w:szCs w:val="20"/>
              </w:rPr>
              <w:t xml:space="preserve"> </w:t>
            </w:r>
            <w:r w:rsidRPr="003365FF">
              <w:rPr>
                <w:rFonts w:ascii="Arial" w:hAnsi="Arial" w:cs="Arial"/>
                <w:sz w:val="20"/>
                <w:szCs w:val="20"/>
              </w:rPr>
              <w:t>proper person to be in the company of children.</w:t>
            </w:r>
          </w:p>
          <w:p w14:paraId="62739F81" w14:textId="77777777" w:rsidR="009D7B84" w:rsidRDefault="009D7B84" w:rsidP="009D7B84">
            <w:pPr>
              <w:spacing w:after="1" w:line="239" w:lineRule="auto"/>
              <w:rPr>
                <w:rFonts w:ascii="Arial" w:hAnsi="Arial" w:cs="Arial"/>
                <w:b/>
                <w:sz w:val="20"/>
                <w:szCs w:val="20"/>
              </w:rPr>
            </w:pPr>
          </w:p>
          <w:p w14:paraId="08BB0F4D" w14:textId="77777777" w:rsidR="009D7B84" w:rsidRPr="00FB3750" w:rsidRDefault="009D7B84" w:rsidP="009D7B84">
            <w:pPr>
              <w:spacing w:after="1" w:line="239" w:lineRule="auto"/>
              <w:rPr>
                <w:rFonts w:ascii="Arial" w:hAnsi="Arial" w:cs="Arial"/>
                <w:b/>
                <w:sz w:val="20"/>
                <w:szCs w:val="20"/>
              </w:rPr>
            </w:pPr>
          </w:p>
        </w:tc>
        <w:tc>
          <w:tcPr>
            <w:tcW w:w="369" w:type="pct"/>
            <w:tcBorders>
              <w:top w:val="single" w:sz="4" w:space="0" w:color="auto"/>
              <w:left w:val="single" w:sz="4" w:space="0" w:color="auto"/>
              <w:bottom w:val="single" w:sz="4" w:space="0" w:color="auto"/>
              <w:right w:val="single" w:sz="4" w:space="0" w:color="auto"/>
            </w:tcBorders>
          </w:tcPr>
          <w:p w14:paraId="0B46C4FB" w14:textId="77777777" w:rsidR="009D7B84" w:rsidRDefault="009D7B84" w:rsidP="009D7B84">
            <w:pPr>
              <w:spacing w:after="0" w:line="240" w:lineRule="auto"/>
              <w:ind w:left="12"/>
              <w:rPr>
                <w:rFonts w:ascii="Arial" w:eastAsia="Times New Roman" w:hAnsi="Arial" w:cs="Arial"/>
                <w:b/>
                <w:sz w:val="20"/>
                <w:szCs w:val="20"/>
              </w:rPr>
            </w:pPr>
          </w:p>
          <w:p w14:paraId="34FF9A04"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84877509"/>
              <w14:checkbox>
                <w14:checked w14:val="0"/>
                <w14:checkedState w14:val="2612" w14:font="MS Gothic"/>
                <w14:uncheckedState w14:val="2610" w14:font="MS Gothic"/>
              </w14:checkbox>
            </w:sdtPr>
            <w:sdtContent>
              <w:p w14:paraId="4CC4543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DF5D68" w14:textId="77777777" w:rsidR="009D7B84" w:rsidRDefault="009D7B84" w:rsidP="009D7B84">
            <w:pPr>
              <w:spacing w:after="0" w:line="240" w:lineRule="auto"/>
              <w:ind w:left="12"/>
              <w:rPr>
                <w:rFonts w:ascii="Arial" w:eastAsia="Times New Roman" w:hAnsi="Arial" w:cs="Arial"/>
                <w:b/>
                <w:sz w:val="20"/>
                <w:szCs w:val="20"/>
              </w:rPr>
            </w:pPr>
          </w:p>
          <w:p w14:paraId="6E0F24B0"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13953116"/>
              <w14:checkbox>
                <w14:checked w14:val="0"/>
                <w14:checkedState w14:val="2612" w14:font="MS Gothic"/>
                <w14:uncheckedState w14:val="2610" w14:font="MS Gothic"/>
              </w14:checkbox>
            </w:sdtPr>
            <w:sdtContent>
              <w:p w14:paraId="55FF5FD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0C5DCC" w14:textId="77777777" w:rsidR="009D7B84" w:rsidRDefault="009D7B84" w:rsidP="009D7B84">
            <w:pPr>
              <w:spacing w:after="0" w:line="240" w:lineRule="auto"/>
              <w:ind w:left="12"/>
              <w:rPr>
                <w:rFonts w:ascii="Arial" w:eastAsia="Times New Roman" w:hAnsi="Arial" w:cs="Arial"/>
                <w:b/>
                <w:sz w:val="20"/>
                <w:szCs w:val="20"/>
              </w:rPr>
            </w:pPr>
          </w:p>
          <w:p w14:paraId="127738C6" w14:textId="77777777" w:rsidR="009D7B84" w:rsidRDefault="009D7B84" w:rsidP="009D7B84">
            <w:pPr>
              <w:spacing w:after="0" w:line="240" w:lineRule="auto"/>
              <w:ind w:left="12"/>
              <w:rPr>
                <w:rFonts w:ascii="Arial" w:eastAsia="Times New Roman" w:hAnsi="Arial" w:cs="Arial"/>
                <w:b/>
                <w:sz w:val="20"/>
                <w:szCs w:val="20"/>
              </w:rPr>
            </w:pPr>
          </w:p>
          <w:p w14:paraId="02C9B95C" w14:textId="77777777" w:rsidR="009D7B84" w:rsidRDefault="009D7B84" w:rsidP="009D7B84">
            <w:pPr>
              <w:spacing w:after="0" w:line="240" w:lineRule="auto"/>
              <w:ind w:left="12"/>
              <w:rPr>
                <w:rFonts w:ascii="Arial" w:eastAsia="Times New Roman" w:hAnsi="Arial" w:cs="Arial"/>
                <w:b/>
                <w:sz w:val="20"/>
                <w:szCs w:val="20"/>
              </w:rPr>
            </w:pPr>
          </w:p>
          <w:p w14:paraId="0FD89F18" w14:textId="77777777" w:rsidR="009D7B84" w:rsidRDefault="009D7B84" w:rsidP="009D7B84">
            <w:pPr>
              <w:spacing w:after="0" w:line="240" w:lineRule="auto"/>
              <w:ind w:left="12"/>
              <w:rPr>
                <w:rFonts w:ascii="Arial" w:eastAsia="Times New Roman" w:hAnsi="Arial" w:cs="Arial"/>
                <w:b/>
                <w:sz w:val="20"/>
                <w:szCs w:val="20"/>
              </w:rPr>
            </w:pPr>
          </w:p>
          <w:p w14:paraId="045C16B2" w14:textId="77777777" w:rsidR="009D7B84" w:rsidRDefault="009D7B84" w:rsidP="009D7B84">
            <w:pPr>
              <w:spacing w:after="0" w:line="240" w:lineRule="auto"/>
              <w:ind w:left="12"/>
              <w:rPr>
                <w:rFonts w:ascii="Arial" w:eastAsia="Times New Roman" w:hAnsi="Arial" w:cs="Arial"/>
                <w:b/>
                <w:sz w:val="20"/>
                <w:szCs w:val="20"/>
              </w:rPr>
            </w:pPr>
          </w:p>
          <w:p w14:paraId="5BDF4CE8"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32947012"/>
              <w14:checkbox>
                <w14:checked w14:val="0"/>
                <w14:checkedState w14:val="2612" w14:font="MS Gothic"/>
                <w14:uncheckedState w14:val="2610" w14:font="MS Gothic"/>
              </w14:checkbox>
            </w:sdtPr>
            <w:sdtContent>
              <w:p w14:paraId="20963A7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4EE84A" w14:textId="77777777" w:rsidR="009D7B84" w:rsidRDefault="009D7B84" w:rsidP="009D7B84">
            <w:pPr>
              <w:spacing w:after="0" w:line="240" w:lineRule="auto"/>
              <w:rPr>
                <w:rFonts w:ascii="Arial" w:eastAsia="Times New Roman" w:hAnsi="Arial" w:cs="Arial"/>
                <w:b/>
                <w:sz w:val="20"/>
                <w:szCs w:val="20"/>
              </w:rPr>
            </w:pPr>
          </w:p>
          <w:p w14:paraId="743223AA" w14:textId="77777777" w:rsidR="009D7B84" w:rsidRPr="00152909" w:rsidRDefault="009D7B84" w:rsidP="009D7B84">
            <w:pPr>
              <w:spacing w:after="0" w:line="240" w:lineRule="auto"/>
              <w:ind w:left="12"/>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428F2738" w14:textId="77777777" w:rsidR="009D7B84" w:rsidRDefault="009D7B84" w:rsidP="009D7B84">
            <w:pPr>
              <w:spacing w:after="0" w:line="240" w:lineRule="auto"/>
              <w:ind w:left="12"/>
              <w:rPr>
                <w:rFonts w:ascii="Arial" w:eastAsia="Times New Roman" w:hAnsi="Arial" w:cs="Arial"/>
                <w:b/>
                <w:sz w:val="20"/>
                <w:szCs w:val="20"/>
              </w:rPr>
            </w:pPr>
          </w:p>
          <w:p w14:paraId="08E06FEE"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877287742"/>
              <w14:checkbox>
                <w14:checked w14:val="0"/>
                <w14:checkedState w14:val="2612" w14:font="MS Gothic"/>
                <w14:uncheckedState w14:val="2610" w14:font="MS Gothic"/>
              </w14:checkbox>
            </w:sdtPr>
            <w:sdtContent>
              <w:p w14:paraId="2532B61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810FF0" w14:textId="77777777" w:rsidR="009D7B84" w:rsidRDefault="009D7B84" w:rsidP="009D7B84">
            <w:pPr>
              <w:spacing w:after="0" w:line="240" w:lineRule="auto"/>
              <w:ind w:left="12"/>
              <w:rPr>
                <w:rFonts w:ascii="Arial" w:eastAsia="Times New Roman" w:hAnsi="Arial" w:cs="Arial"/>
                <w:b/>
                <w:sz w:val="20"/>
                <w:szCs w:val="20"/>
              </w:rPr>
            </w:pPr>
          </w:p>
          <w:p w14:paraId="634D33C4"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3267670"/>
              <w14:checkbox>
                <w14:checked w14:val="0"/>
                <w14:checkedState w14:val="2612" w14:font="MS Gothic"/>
                <w14:uncheckedState w14:val="2610" w14:font="MS Gothic"/>
              </w14:checkbox>
            </w:sdtPr>
            <w:sdtContent>
              <w:p w14:paraId="23C7CE4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415F19" w14:textId="77777777" w:rsidR="009D7B84" w:rsidRDefault="009D7B84" w:rsidP="009D7B84">
            <w:pPr>
              <w:spacing w:after="0" w:line="240" w:lineRule="auto"/>
              <w:ind w:left="12"/>
              <w:rPr>
                <w:rFonts w:ascii="Arial" w:eastAsia="Times New Roman" w:hAnsi="Arial" w:cs="Arial"/>
                <w:b/>
                <w:sz w:val="20"/>
                <w:szCs w:val="20"/>
              </w:rPr>
            </w:pPr>
          </w:p>
          <w:p w14:paraId="3DEA0BBD" w14:textId="77777777" w:rsidR="009D7B84" w:rsidRDefault="009D7B84" w:rsidP="009D7B84">
            <w:pPr>
              <w:spacing w:after="0" w:line="240" w:lineRule="auto"/>
              <w:ind w:left="12"/>
              <w:rPr>
                <w:rFonts w:ascii="Arial" w:eastAsia="Times New Roman" w:hAnsi="Arial" w:cs="Arial"/>
                <w:b/>
                <w:sz w:val="20"/>
                <w:szCs w:val="20"/>
              </w:rPr>
            </w:pPr>
          </w:p>
          <w:p w14:paraId="56D11A57" w14:textId="77777777" w:rsidR="009D7B84" w:rsidRDefault="009D7B84" w:rsidP="009D7B84">
            <w:pPr>
              <w:spacing w:after="0" w:line="240" w:lineRule="auto"/>
              <w:ind w:left="12"/>
              <w:rPr>
                <w:rFonts w:ascii="Arial" w:eastAsia="Times New Roman" w:hAnsi="Arial" w:cs="Arial"/>
                <w:b/>
                <w:sz w:val="20"/>
                <w:szCs w:val="20"/>
              </w:rPr>
            </w:pPr>
          </w:p>
          <w:p w14:paraId="2EEC5CCA" w14:textId="77777777" w:rsidR="009D7B84" w:rsidRDefault="009D7B84" w:rsidP="009D7B84">
            <w:pPr>
              <w:spacing w:after="0" w:line="240" w:lineRule="auto"/>
              <w:ind w:left="12"/>
              <w:rPr>
                <w:rFonts w:ascii="Arial" w:eastAsia="Times New Roman" w:hAnsi="Arial" w:cs="Arial"/>
                <w:b/>
                <w:sz w:val="20"/>
                <w:szCs w:val="20"/>
              </w:rPr>
            </w:pPr>
          </w:p>
          <w:p w14:paraId="3CB07B6A" w14:textId="77777777" w:rsidR="009D7B84" w:rsidRDefault="009D7B84" w:rsidP="009D7B84">
            <w:pPr>
              <w:spacing w:after="0" w:line="240" w:lineRule="auto"/>
              <w:ind w:left="12"/>
              <w:rPr>
                <w:rFonts w:ascii="Arial" w:eastAsia="Times New Roman" w:hAnsi="Arial" w:cs="Arial"/>
                <w:b/>
                <w:sz w:val="20"/>
                <w:szCs w:val="20"/>
              </w:rPr>
            </w:pPr>
          </w:p>
          <w:p w14:paraId="597B56AA"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37264998"/>
              <w14:checkbox>
                <w14:checked w14:val="0"/>
                <w14:checkedState w14:val="2612" w14:font="MS Gothic"/>
                <w14:uncheckedState w14:val="2610" w14:font="MS Gothic"/>
              </w14:checkbox>
            </w:sdtPr>
            <w:sdtContent>
              <w:p w14:paraId="6BB8AAB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7960EE" w14:textId="77777777" w:rsidR="009D7B84" w:rsidRDefault="009D7B84" w:rsidP="009D7B84">
            <w:pPr>
              <w:spacing w:after="0" w:line="240" w:lineRule="auto"/>
              <w:rPr>
                <w:rFonts w:ascii="Arial" w:eastAsia="Times New Roman" w:hAnsi="Arial" w:cs="Arial"/>
                <w:b/>
                <w:sz w:val="20"/>
                <w:szCs w:val="20"/>
              </w:rPr>
            </w:pPr>
          </w:p>
          <w:p w14:paraId="19886474"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20826F63" w14:textId="77777777" w:rsidR="009D7B84" w:rsidRDefault="009D7B84" w:rsidP="009D7B84">
            <w:pPr>
              <w:spacing w:after="0" w:line="240" w:lineRule="auto"/>
              <w:ind w:left="12"/>
              <w:rPr>
                <w:rFonts w:ascii="Arial" w:eastAsia="Times New Roman" w:hAnsi="Arial" w:cs="Arial"/>
                <w:b/>
                <w:sz w:val="20"/>
                <w:szCs w:val="20"/>
              </w:rPr>
            </w:pPr>
          </w:p>
          <w:p w14:paraId="46F7FA1D"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59855639"/>
              <w14:checkbox>
                <w14:checked w14:val="0"/>
                <w14:checkedState w14:val="2612" w14:font="MS Gothic"/>
                <w14:uncheckedState w14:val="2610" w14:font="MS Gothic"/>
              </w14:checkbox>
            </w:sdtPr>
            <w:sdtContent>
              <w:p w14:paraId="3242F98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6ADB4C" w14:textId="77777777" w:rsidR="009D7B84" w:rsidRDefault="009D7B84" w:rsidP="009D7B84">
            <w:pPr>
              <w:spacing w:after="0" w:line="240" w:lineRule="auto"/>
              <w:ind w:left="12"/>
              <w:rPr>
                <w:rFonts w:ascii="Arial" w:eastAsia="Times New Roman" w:hAnsi="Arial" w:cs="Arial"/>
                <w:b/>
                <w:sz w:val="20"/>
                <w:szCs w:val="20"/>
              </w:rPr>
            </w:pPr>
          </w:p>
          <w:p w14:paraId="746BE21A"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94977659"/>
              <w14:checkbox>
                <w14:checked w14:val="0"/>
                <w14:checkedState w14:val="2612" w14:font="MS Gothic"/>
                <w14:uncheckedState w14:val="2610" w14:font="MS Gothic"/>
              </w14:checkbox>
            </w:sdtPr>
            <w:sdtContent>
              <w:p w14:paraId="69CDE41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B384A5" w14:textId="77777777" w:rsidR="009D7B84" w:rsidRDefault="009D7B84" w:rsidP="009D7B84">
            <w:pPr>
              <w:spacing w:after="0" w:line="240" w:lineRule="auto"/>
              <w:ind w:left="12"/>
              <w:rPr>
                <w:rFonts w:ascii="Arial" w:eastAsia="Times New Roman" w:hAnsi="Arial" w:cs="Arial"/>
                <w:b/>
                <w:sz w:val="20"/>
                <w:szCs w:val="20"/>
              </w:rPr>
            </w:pPr>
          </w:p>
          <w:p w14:paraId="73F47C50" w14:textId="77777777" w:rsidR="009D7B84" w:rsidRDefault="009D7B84" w:rsidP="009D7B84">
            <w:pPr>
              <w:spacing w:after="0" w:line="240" w:lineRule="auto"/>
              <w:ind w:left="12"/>
              <w:rPr>
                <w:rFonts w:ascii="Arial" w:eastAsia="Times New Roman" w:hAnsi="Arial" w:cs="Arial"/>
                <w:b/>
                <w:sz w:val="20"/>
                <w:szCs w:val="20"/>
              </w:rPr>
            </w:pPr>
          </w:p>
          <w:p w14:paraId="0552091E" w14:textId="77777777" w:rsidR="009D7B84" w:rsidRDefault="009D7B84" w:rsidP="009D7B84">
            <w:pPr>
              <w:spacing w:after="0" w:line="240" w:lineRule="auto"/>
              <w:ind w:left="12"/>
              <w:rPr>
                <w:rFonts w:ascii="Arial" w:eastAsia="Times New Roman" w:hAnsi="Arial" w:cs="Arial"/>
                <w:b/>
                <w:sz w:val="20"/>
                <w:szCs w:val="20"/>
              </w:rPr>
            </w:pPr>
          </w:p>
          <w:p w14:paraId="373487B6" w14:textId="77777777" w:rsidR="009D7B84" w:rsidRDefault="009D7B84" w:rsidP="009D7B84">
            <w:pPr>
              <w:spacing w:after="0" w:line="240" w:lineRule="auto"/>
              <w:ind w:left="12"/>
              <w:rPr>
                <w:rFonts w:ascii="Arial" w:eastAsia="Times New Roman" w:hAnsi="Arial" w:cs="Arial"/>
                <w:b/>
                <w:sz w:val="20"/>
                <w:szCs w:val="20"/>
              </w:rPr>
            </w:pPr>
          </w:p>
          <w:p w14:paraId="7547135A" w14:textId="77777777" w:rsidR="009D7B84" w:rsidRDefault="009D7B84" w:rsidP="009D7B84">
            <w:pPr>
              <w:spacing w:after="0" w:line="240" w:lineRule="auto"/>
              <w:ind w:left="12"/>
              <w:rPr>
                <w:rFonts w:ascii="Arial" w:eastAsia="Times New Roman" w:hAnsi="Arial" w:cs="Arial"/>
                <w:b/>
                <w:sz w:val="20"/>
                <w:szCs w:val="20"/>
              </w:rPr>
            </w:pPr>
          </w:p>
          <w:p w14:paraId="42BE536A" w14:textId="77777777" w:rsidR="009D7B84" w:rsidRDefault="009D7B84" w:rsidP="009D7B84">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40488227"/>
              <w14:checkbox>
                <w14:checked w14:val="0"/>
                <w14:checkedState w14:val="2612" w14:font="MS Gothic"/>
                <w14:uncheckedState w14:val="2610" w14:font="MS Gothic"/>
              </w14:checkbox>
            </w:sdtPr>
            <w:sdtContent>
              <w:p w14:paraId="1A92DCC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2BAA63" w14:textId="77777777" w:rsidR="009D7B84" w:rsidRDefault="009D7B84" w:rsidP="009D7B84">
            <w:pPr>
              <w:spacing w:after="0" w:line="240" w:lineRule="auto"/>
              <w:rPr>
                <w:rFonts w:ascii="Arial" w:eastAsia="Times New Roman" w:hAnsi="Arial" w:cs="Arial"/>
                <w:b/>
                <w:sz w:val="20"/>
                <w:szCs w:val="20"/>
              </w:rPr>
            </w:pPr>
          </w:p>
          <w:p w14:paraId="19345C61" w14:textId="77777777" w:rsidR="009D7B84" w:rsidRPr="005D0112" w:rsidRDefault="009D7B84" w:rsidP="009D7B84">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08C8A280" w14:textId="77777777" w:rsidR="009D7B84" w:rsidRPr="003156B8" w:rsidRDefault="009D7B84" w:rsidP="009D7B84">
            <w:pPr>
              <w:spacing w:after="0" w:line="240" w:lineRule="auto"/>
              <w:rPr>
                <w:rFonts w:ascii="Arial" w:eastAsia="Times New Roman" w:hAnsi="Arial" w:cs="Arial"/>
                <w:bCs/>
                <w:i/>
                <w:iCs/>
                <w:color w:val="FF0000"/>
                <w:sz w:val="20"/>
                <w:szCs w:val="20"/>
              </w:rPr>
            </w:pPr>
          </w:p>
        </w:tc>
      </w:tr>
      <w:tr w:rsidR="009D7B84" w:rsidRPr="00152909" w14:paraId="1187DF25" w14:textId="77777777" w:rsidTr="00362735">
        <w:tc>
          <w:tcPr>
            <w:tcW w:w="556" w:type="pct"/>
            <w:tcBorders>
              <w:top w:val="single" w:sz="4" w:space="0" w:color="auto"/>
              <w:left w:val="single" w:sz="4" w:space="0" w:color="auto"/>
              <w:bottom w:val="single" w:sz="4" w:space="0" w:color="auto"/>
              <w:right w:val="single" w:sz="4" w:space="0" w:color="auto"/>
            </w:tcBorders>
          </w:tcPr>
          <w:p w14:paraId="12A4CAA3" w14:textId="77777777" w:rsidR="009D7B84" w:rsidRPr="00152909"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R.162 </w:t>
            </w:r>
          </w:p>
        </w:tc>
        <w:tc>
          <w:tcPr>
            <w:tcW w:w="1777" w:type="pct"/>
            <w:tcBorders>
              <w:top w:val="single" w:sz="4" w:space="0" w:color="auto"/>
              <w:left w:val="single" w:sz="4" w:space="0" w:color="auto"/>
              <w:bottom w:val="single" w:sz="4" w:space="0" w:color="auto"/>
              <w:right w:val="single" w:sz="4" w:space="0" w:color="auto"/>
            </w:tcBorders>
          </w:tcPr>
          <w:p w14:paraId="56FE7E58" w14:textId="77777777" w:rsidR="009D7B84" w:rsidRDefault="009D7B84" w:rsidP="009D7B8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Health information to be kept in enrolment record.  (as pertains to children’s medical conditions and dietary requirements)</w:t>
            </w:r>
          </w:p>
          <w:p w14:paraId="7C41D978" w14:textId="77777777" w:rsidR="009D7B84" w:rsidRPr="00671651" w:rsidRDefault="009D7B84" w:rsidP="009D7B84">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(c) details of any – </w:t>
            </w:r>
          </w:p>
          <w:p w14:paraId="0540D931" w14:textId="77777777" w:rsidR="009D7B84" w:rsidRPr="00671651" w:rsidRDefault="009D7B84" w:rsidP="009D7B84">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w:t>
            </w:r>
            <w:proofErr w:type="spellStart"/>
            <w:r w:rsidRPr="00671651">
              <w:rPr>
                <w:rFonts w:ascii="Arial" w:eastAsia="Times New Roman" w:hAnsi="Arial" w:cs="Arial"/>
                <w:bCs/>
                <w:sz w:val="20"/>
                <w:szCs w:val="20"/>
                <w:lang w:eastAsia="en-AU"/>
              </w:rPr>
              <w:t>i</w:t>
            </w:r>
            <w:proofErr w:type="spellEnd"/>
            <w:r w:rsidRPr="00671651">
              <w:rPr>
                <w:rFonts w:ascii="Arial" w:eastAsia="Times New Roman" w:hAnsi="Arial" w:cs="Arial"/>
                <w:bCs/>
                <w:sz w:val="20"/>
                <w:szCs w:val="20"/>
                <w:lang w:eastAsia="en-AU"/>
              </w:rPr>
              <w:t xml:space="preserve">) specific healthcare needs of the child, including any medical condition; and </w:t>
            </w:r>
          </w:p>
          <w:p w14:paraId="23D8E560" w14:textId="77777777" w:rsidR="009D7B84" w:rsidRPr="00671651" w:rsidRDefault="009D7B84" w:rsidP="009D7B84">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(ii) allergies, including whether the child has been diagnosed as at risk of anaphylaxis; and </w:t>
            </w:r>
          </w:p>
          <w:p w14:paraId="52E44CAB" w14:textId="77777777" w:rsidR="009D7B84" w:rsidRPr="00671651" w:rsidRDefault="009D7B84" w:rsidP="009D7B84">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(d) </w:t>
            </w:r>
            <w:r w:rsidRPr="00671651">
              <w:rPr>
                <w:rFonts w:ascii="Arial" w:eastAsia="Times New Roman" w:hAnsi="Arial" w:cs="Arial"/>
                <w:sz w:val="20"/>
                <w:szCs w:val="20"/>
                <w:lang w:eastAsia="en-AU"/>
              </w:rPr>
              <w:t>any medical management plan, anaphylaxis medical management plan or risk minimisation plan to be followed with respect to a specific healthcare need, medical condition or allergy referred to in paragraph (c) and</w:t>
            </w:r>
          </w:p>
          <w:p w14:paraId="1B5E3030" w14:textId="77777777" w:rsidR="009D7B84" w:rsidRDefault="009D7B84" w:rsidP="009D7B84">
            <w:pPr>
              <w:spacing w:after="0" w:line="240" w:lineRule="auto"/>
              <w:rPr>
                <w:rFonts w:ascii="Arial" w:eastAsia="Times New Roman" w:hAnsi="Arial" w:cs="Arial"/>
                <w:sz w:val="20"/>
                <w:szCs w:val="20"/>
                <w:lang w:eastAsia="en-AU"/>
              </w:rPr>
            </w:pPr>
            <w:r w:rsidRPr="00E35034">
              <w:rPr>
                <w:rFonts w:ascii="Arial" w:eastAsia="Times New Roman" w:hAnsi="Arial" w:cs="Arial"/>
                <w:sz w:val="20"/>
                <w:szCs w:val="20"/>
                <w:lang w:eastAsia="en-AU"/>
              </w:rPr>
              <w:t>(e) details of any dietary restrictions for the child.</w:t>
            </w:r>
          </w:p>
          <w:p w14:paraId="076B62C7" w14:textId="77777777" w:rsidR="009D7B84" w:rsidRPr="00E35034" w:rsidRDefault="009D7B84" w:rsidP="009D7B84">
            <w:pPr>
              <w:spacing w:after="0" w:line="240" w:lineRule="auto"/>
              <w:rPr>
                <w:rFonts w:ascii="Arial" w:eastAsia="Times New Roman" w:hAnsi="Arial" w:cs="Arial"/>
                <w:sz w:val="20"/>
                <w:szCs w:val="20"/>
                <w:lang w:eastAsia="en-AU"/>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3DB92EC1" w14:textId="77777777" w:rsidR="009D7B84" w:rsidRDefault="009D7B84" w:rsidP="009D7B84">
            <w:pPr>
              <w:spacing w:after="0" w:line="240" w:lineRule="auto"/>
              <w:jc w:val="center"/>
              <w:rPr>
                <w:rFonts w:ascii="Arial" w:eastAsia="Times New Roman" w:hAnsi="Arial" w:cs="Arial"/>
                <w:b/>
                <w:sz w:val="20"/>
                <w:szCs w:val="20"/>
              </w:rPr>
            </w:pPr>
          </w:p>
          <w:p w14:paraId="04438061" w14:textId="77777777" w:rsidR="009D7B84" w:rsidRDefault="009D7B84" w:rsidP="009D7B84">
            <w:pPr>
              <w:spacing w:after="0" w:line="240" w:lineRule="auto"/>
              <w:jc w:val="center"/>
              <w:rPr>
                <w:rFonts w:ascii="Arial" w:eastAsia="Times New Roman" w:hAnsi="Arial" w:cs="Arial"/>
                <w:b/>
                <w:sz w:val="20"/>
                <w:szCs w:val="20"/>
              </w:rPr>
            </w:pPr>
          </w:p>
          <w:p w14:paraId="2CA0A9AF" w14:textId="77777777" w:rsidR="009D7B84" w:rsidRDefault="009D7B84" w:rsidP="009D7B84">
            <w:pPr>
              <w:spacing w:after="0" w:line="240" w:lineRule="auto"/>
              <w:jc w:val="center"/>
              <w:rPr>
                <w:rFonts w:ascii="Arial" w:eastAsia="Times New Roman" w:hAnsi="Arial" w:cs="Arial"/>
                <w:b/>
                <w:sz w:val="20"/>
                <w:szCs w:val="20"/>
              </w:rPr>
            </w:pPr>
          </w:p>
          <w:p w14:paraId="2A9A6B01" w14:textId="77777777" w:rsidR="009D7B84" w:rsidRDefault="009D7B84" w:rsidP="009D7B84">
            <w:pPr>
              <w:spacing w:after="0" w:line="240" w:lineRule="auto"/>
              <w:jc w:val="center"/>
              <w:rPr>
                <w:rFonts w:ascii="Arial" w:eastAsia="Times New Roman" w:hAnsi="Arial" w:cs="Arial"/>
                <w:b/>
                <w:sz w:val="20"/>
                <w:szCs w:val="20"/>
              </w:rPr>
            </w:pPr>
          </w:p>
          <w:p w14:paraId="0107C35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6309488"/>
              <w14:checkbox>
                <w14:checked w14:val="0"/>
                <w14:checkedState w14:val="2612" w14:font="MS Gothic"/>
                <w14:uncheckedState w14:val="2610" w14:font="MS Gothic"/>
              </w14:checkbox>
            </w:sdtPr>
            <w:sdtContent>
              <w:p w14:paraId="21DD4FA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465160" w14:textId="77777777" w:rsidR="009D7B84" w:rsidRDefault="009D7B84" w:rsidP="009D7B84">
            <w:pPr>
              <w:spacing w:after="0" w:line="240" w:lineRule="auto"/>
              <w:jc w:val="center"/>
              <w:rPr>
                <w:rFonts w:ascii="Arial" w:eastAsia="Times New Roman" w:hAnsi="Arial" w:cs="Arial"/>
                <w:b/>
                <w:sz w:val="20"/>
                <w:szCs w:val="20"/>
              </w:rPr>
            </w:pPr>
          </w:p>
          <w:p w14:paraId="1EACB7B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4151463"/>
              <w14:checkbox>
                <w14:checked w14:val="0"/>
                <w14:checkedState w14:val="2612" w14:font="MS Gothic"/>
                <w14:uncheckedState w14:val="2610" w14:font="MS Gothic"/>
              </w14:checkbox>
            </w:sdtPr>
            <w:sdtContent>
              <w:p w14:paraId="630FBAF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859D3A" w14:textId="77777777" w:rsidR="009D7B84" w:rsidRDefault="009D7B84" w:rsidP="009D7B84">
            <w:pPr>
              <w:spacing w:after="0" w:line="240" w:lineRule="auto"/>
              <w:jc w:val="center"/>
              <w:rPr>
                <w:rFonts w:ascii="Arial" w:eastAsia="Times New Roman" w:hAnsi="Arial" w:cs="Arial"/>
                <w:b/>
                <w:sz w:val="20"/>
                <w:szCs w:val="20"/>
              </w:rPr>
            </w:pPr>
          </w:p>
          <w:p w14:paraId="39EDBD0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1898174"/>
              <w14:checkbox>
                <w14:checked w14:val="0"/>
                <w14:checkedState w14:val="2612" w14:font="MS Gothic"/>
                <w14:uncheckedState w14:val="2610" w14:font="MS Gothic"/>
              </w14:checkbox>
            </w:sdtPr>
            <w:sdtContent>
              <w:p w14:paraId="707A3C5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68C9CB" w14:textId="77777777" w:rsidR="009D7B84" w:rsidRDefault="009D7B84" w:rsidP="009D7B84">
            <w:pPr>
              <w:spacing w:after="0" w:line="240" w:lineRule="auto"/>
              <w:jc w:val="center"/>
              <w:rPr>
                <w:rFonts w:ascii="Arial" w:eastAsia="Times New Roman" w:hAnsi="Arial" w:cs="Arial"/>
                <w:b/>
                <w:sz w:val="20"/>
                <w:szCs w:val="20"/>
              </w:rPr>
            </w:pPr>
          </w:p>
          <w:p w14:paraId="7B12269E" w14:textId="77777777" w:rsidR="009D7B84" w:rsidRDefault="009D7B84" w:rsidP="009D7B84">
            <w:pPr>
              <w:spacing w:after="0" w:line="240" w:lineRule="auto"/>
              <w:jc w:val="center"/>
              <w:rPr>
                <w:rFonts w:ascii="Arial" w:eastAsia="Times New Roman" w:hAnsi="Arial" w:cs="Arial"/>
                <w:b/>
                <w:sz w:val="20"/>
                <w:szCs w:val="20"/>
              </w:rPr>
            </w:pPr>
          </w:p>
          <w:p w14:paraId="02606C3F" w14:textId="77777777" w:rsidR="009D7B84" w:rsidRDefault="009D7B84" w:rsidP="009D7B84">
            <w:pPr>
              <w:spacing w:after="0" w:line="240" w:lineRule="auto"/>
              <w:jc w:val="center"/>
              <w:rPr>
                <w:rFonts w:ascii="Arial" w:eastAsia="Times New Roman" w:hAnsi="Arial" w:cs="Arial"/>
                <w:b/>
                <w:sz w:val="20"/>
                <w:szCs w:val="20"/>
              </w:rPr>
            </w:pPr>
          </w:p>
          <w:p w14:paraId="48254F47" w14:textId="77777777" w:rsidR="009D7B84" w:rsidRDefault="009D7B84" w:rsidP="009D7B84">
            <w:pPr>
              <w:spacing w:after="0" w:line="240" w:lineRule="auto"/>
              <w:jc w:val="center"/>
              <w:rPr>
                <w:rFonts w:ascii="Arial" w:eastAsia="Times New Roman" w:hAnsi="Arial" w:cs="Arial"/>
                <w:b/>
                <w:sz w:val="20"/>
                <w:szCs w:val="20"/>
              </w:rPr>
            </w:pPr>
          </w:p>
          <w:p w14:paraId="5A5F3EF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0286704"/>
              <w14:checkbox>
                <w14:checked w14:val="0"/>
                <w14:checkedState w14:val="2612" w14:font="MS Gothic"/>
                <w14:uncheckedState w14:val="2610" w14:font="MS Gothic"/>
              </w14:checkbox>
            </w:sdtPr>
            <w:sdtContent>
              <w:p w14:paraId="12FEA6D4"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47" w:type="pct"/>
            <w:tcBorders>
              <w:top w:val="single" w:sz="4" w:space="0" w:color="auto"/>
              <w:left w:val="single" w:sz="4" w:space="0" w:color="auto"/>
              <w:bottom w:val="single" w:sz="4" w:space="0" w:color="auto"/>
              <w:right w:val="single" w:sz="4" w:space="0" w:color="auto"/>
            </w:tcBorders>
          </w:tcPr>
          <w:p w14:paraId="4E52CF7B" w14:textId="77777777" w:rsidR="009D7B84" w:rsidRDefault="009D7B84" w:rsidP="009D7B84">
            <w:pPr>
              <w:spacing w:after="0" w:line="240" w:lineRule="auto"/>
              <w:jc w:val="center"/>
              <w:rPr>
                <w:rFonts w:ascii="Arial" w:eastAsia="Times New Roman" w:hAnsi="Arial" w:cs="Arial"/>
                <w:b/>
                <w:sz w:val="20"/>
                <w:szCs w:val="20"/>
              </w:rPr>
            </w:pPr>
          </w:p>
          <w:p w14:paraId="59EE91ED" w14:textId="77777777" w:rsidR="009D7B84" w:rsidRDefault="009D7B84" w:rsidP="009D7B84">
            <w:pPr>
              <w:spacing w:after="0" w:line="240" w:lineRule="auto"/>
              <w:jc w:val="center"/>
              <w:rPr>
                <w:rFonts w:ascii="Arial" w:eastAsia="Times New Roman" w:hAnsi="Arial" w:cs="Arial"/>
                <w:b/>
                <w:sz w:val="20"/>
                <w:szCs w:val="20"/>
              </w:rPr>
            </w:pPr>
          </w:p>
          <w:p w14:paraId="30610EAF" w14:textId="77777777" w:rsidR="009D7B84" w:rsidRDefault="009D7B84" w:rsidP="009D7B84">
            <w:pPr>
              <w:spacing w:after="0" w:line="240" w:lineRule="auto"/>
              <w:jc w:val="center"/>
              <w:rPr>
                <w:rFonts w:ascii="Arial" w:eastAsia="Times New Roman" w:hAnsi="Arial" w:cs="Arial"/>
                <w:b/>
                <w:sz w:val="20"/>
                <w:szCs w:val="20"/>
              </w:rPr>
            </w:pPr>
          </w:p>
          <w:p w14:paraId="167D2465" w14:textId="77777777" w:rsidR="009D7B84" w:rsidRDefault="009D7B84" w:rsidP="009D7B84">
            <w:pPr>
              <w:spacing w:after="0" w:line="240" w:lineRule="auto"/>
              <w:jc w:val="center"/>
              <w:rPr>
                <w:rFonts w:ascii="Arial" w:eastAsia="Times New Roman" w:hAnsi="Arial" w:cs="Arial"/>
                <w:b/>
                <w:sz w:val="20"/>
                <w:szCs w:val="20"/>
              </w:rPr>
            </w:pPr>
          </w:p>
          <w:p w14:paraId="59EA01D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269193"/>
              <w14:checkbox>
                <w14:checked w14:val="0"/>
                <w14:checkedState w14:val="2612" w14:font="MS Gothic"/>
                <w14:uncheckedState w14:val="2610" w14:font="MS Gothic"/>
              </w14:checkbox>
            </w:sdtPr>
            <w:sdtContent>
              <w:p w14:paraId="01559C6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5EDD16" w14:textId="77777777" w:rsidR="009D7B84" w:rsidRDefault="009D7B84" w:rsidP="009D7B84">
            <w:pPr>
              <w:spacing w:after="0" w:line="240" w:lineRule="auto"/>
              <w:jc w:val="center"/>
              <w:rPr>
                <w:rFonts w:ascii="Arial" w:eastAsia="Times New Roman" w:hAnsi="Arial" w:cs="Arial"/>
                <w:b/>
                <w:sz w:val="20"/>
                <w:szCs w:val="20"/>
              </w:rPr>
            </w:pPr>
          </w:p>
          <w:p w14:paraId="6E54668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0874918"/>
              <w14:checkbox>
                <w14:checked w14:val="0"/>
                <w14:checkedState w14:val="2612" w14:font="MS Gothic"/>
                <w14:uncheckedState w14:val="2610" w14:font="MS Gothic"/>
              </w14:checkbox>
            </w:sdtPr>
            <w:sdtContent>
              <w:p w14:paraId="36EDACD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0DB576" w14:textId="77777777" w:rsidR="009D7B84" w:rsidRDefault="009D7B84" w:rsidP="009D7B84">
            <w:pPr>
              <w:spacing w:after="0" w:line="240" w:lineRule="auto"/>
              <w:jc w:val="center"/>
              <w:rPr>
                <w:rFonts w:ascii="Arial" w:eastAsia="Times New Roman" w:hAnsi="Arial" w:cs="Arial"/>
                <w:b/>
                <w:sz w:val="20"/>
                <w:szCs w:val="20"/>
              </w:rPr>
            </w:pPr>
          </w:p>
          <w:p w14:paraId="43F7508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6333058"/>
              <w14:checkbox>
                <w14:checked w14:val="0"/>
                <w14:checkedState w14:val="2612" w14:font="MS Gothic"/>
                <w14:uncheckedState w14:val="2610" w14:font="MS Gothic"/>
              </w14:checkbox>
            </w:sdtPr>
            <w:sdtContent>
              <w:p w14:paraId="01D90AA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7AB109" w14:textId="77777777" w:rsidR="009D7B84" w:rsidRDefault="009D7B84" w:rsidP="009D7B84">
            <w:pPr>
              <w:spacing w:after="0" w:line="240" w:lineRule="auto"/>
              <w:jc w:val="center"/>
              <w:rPr>
                <w:rFonts w:ascii="Arial" w:eastAsia="Times New Roman" w:hAnsi="Arial" w:cs="Arial"/>
                <w:b/>
                <w:sz w:val="20"/>
                <w:szCs w:val="20"/>
              </w:rPr>
            </w:pPr>
          </w:p>
          <w:p w14:paraId="43E69697" w14:textId="77777777" w:rsidR="009D7B84" w:rsidRDefault="009D7B84" w:rsidP="009D7B84">
            <w:pPr>
              <w:spacing w:after="0" w:line="240" w:lineRule="auto"/>
              <w:jc w:val="center"/>
              <w:rPr>
                <w:rFonts w:ascii="Arial" w:eastAsia="Times New Roman" w:hAnsi="Arial" w:cs="Arial"/>
                <w:b/>
                <w:sz w:val="20"/>
                <w:szCs w:val="20"/>
              </w:rPr>
            </w:pPr>
          </w:p>
          <w:p w14:paraId="002BF40E" w14:textId="77777777" w:rsidR="009D7B84" w:rsidRDefault="009D7B84" w:rsidP="009D7B84">
            <w:pPr>
              <w:spacing w:after="0" w:line="240" w:lineRule="auto"/>
              <w:jc w:val="center"/>
              <w:rPr>
                <w:rFonts w:ascii="Arial" w:eastAsia="Times New Roman" w:hAnsi="Arial" w:cs="Arial"/>
                <w:b/>
                <w:sz w:val="20"/>
                <w:szCs w:val="20"/>
              </w:rPr>
            </w:pPr>
          </w:p>
          <w:p w14:paraId="313E5E5B" w14:textId="77777777" w:rsidR="009D7B84" w:rsidRDefault="009D7B84" w:rsidP="009D7B84">
            <w:pPr>
              <w:spacing w:after="0" w:line="240" w:lineRule="auto"/>
              <w:jc w:val="center"/>
              <w:rPr>
                <w:rFonts w:ascii="Arial" w:eastAsia="Times New Roman" w:hAnsi="Arial" w:cs="Arial"/>
                <w:b/>
                <w:sz w:val="20"/>
                <w:szCs w:val="20"/>
              </w:rPr>
            </w:pPr>
          </w:p>
          <w:p w14:paraId="40B6956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0201838"/>
              <w14:checkbox>
                <w14:checked w14:val="0"/>
                <w14:checkedState w14:val="2612" w14:font="MS Gothic"/>
                <w14:uncheckedState w14:val="2610" w14:font="MS Gothic"/>
              </w14:checkbox>
            </w:sdtPr>
            <w:sdtContent>
              <w:p w14:paraId="378EC8E4"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94" w:type="pct"/>
            <w:tcBorders>
              <w:top w:val="single" w:sz="4" w:space="0" w:color="auto"/>
              <w:left w:val="single" w:sz="4" w:space="0" w:color="auto"/>
              <w:bottom w:val="single" w:sz="4" w:space="0" w:color="auto"/>
              <w:right w:val="single" w:sz="4" w:space="0" w:color="auto"/>
            </w:tcBorders>
          </w:tcPr>
          <w:p w14:paraId="7BBDB44E" w14:textId="77777777" w:rsidR="009D7B84" w:rsidRDefault="009D7B84" w:rsidP="009D7B84">
            <w:pPr>
              <w:spacing w:after="0" w:line="240" w:lineRule="auto"/>
              <w:jc w:val="center"/>
              <w:rPr>
                <w:rFonts w:ascii="Arial" w:eastAsia="Times New Roman" w:hAnsi="Arial" w:cs="Arial"/>
                <w:b/>
                <w:sz w:val="20"/>
                <w:szCs w:val="20"/>
              </w:rPr>
            </w:pPr>
          </w:p>
          <w:p w14:paraId="37BB209A" w14:textId="77777777" w:rsidR="009D7B84" w:rsidRDefault="009D7B84" w:rsidP="009D7B84">
            <w:pPr>
              <w:spacing w:after="0" w:line="240" w:lineRule="auto"/>
              <w:jc w:val="center"/>
              <w:rPr>
                <w:rFonts w:ascii="Arial" w:eastAsia="Times New Roman" w:hAnsi="Arial" w:cs="Arial"/>
                <w:b/>
                <w:sz w:val="20"/>
                <w:szCs w:val="20"/>
              </w:rPr>
            </w:pPr>
          </w:p>
          <w:p w14:paraId="20DE8EFC" w14:textId="77777777" w:rsidR="009D7B84" w:rsidRDefault="009D7B84" w:rsidP="009D7B84">
            <w:pPr>
              <w:spacing w:after="0" w:line="240" w:lineRule="auto"/>
              <w:jc w:val="center"/>
              <w:rPr>
                <w:rFonts w:ascii="Arial" w:eastAsia="Times New Roman" w:hAnsi="Arial" w:cs="Arial"/>
                <w:b/>
                <w:sz w:val="20"/>
                <w:szCs w:val="20"/>
              </w:rPr>
            </w:pPr>
          </w:p>
          <w:p w14:paraId="152027A0" w14:textId="77777777" w:rsidR="009D7B84" w:rsidRDefault="009D7B84" w:rsidP="009D7B84">
            <w:pPr>
              <w:spacing w:after="0" w:line="240" w:lineRule="auto"/>
              <w:jc w:val="center"/>
              <w:rPr>
                <w:rFonts w:ascii="Arial" w:eastAsia="Times New Roman" w:hAnsi="Arial" w:cs="Arial"/>
                <w:b/>
                <w:sz w:val="20"/>
                <w:szCs w:val="20"/>
              </w:rPr>
            </w:pPr>
          </w:p>
          <w:p w14:paraId="0D9CE2F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4285222"/>
              <w14:checkbox>
                <w14:checked w14:val="0"/>
                <w14:checkedState w14:val="2612" w14:font="MS Gothic"/>
                <w14:uncheckedState w14:val="2610" w14:font="MS Gothic"/>
              </w14:checkbox>
            </w:sdtPr>
            <w:sdtContent>
              <w:p w14:paraId="56BB0BC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BF64B3" w14:textId="77777777" w:rsidR="009D7B84" w:rsidRDefault="009D7B84" w:rsidP="009D7B84">
            <w:pPr>
              <w:spacing w:after="0" w:line="240" w:lineRule="auto"/>
              <w:jc w:val="center"/>
              <w:rPr>
                <w:rFonts w:ascii="Arial" w:eastAsia="Times New Roman" w:hAnsi="Arial" w:cs="Arial"/>
                <w:b/>
                <w:sz w:val="20"/>
                <w:szCs w:val="20"/>
              </w:rPr>
            </w:pPr>
          </w:p>
          <w:p w14:paraId="2987029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6585415"/>
              <w14:checkbox>
                <w14:checked w14:val="0"/>
                <w14:checkedState w14:val="2612" w14:font="MS Gothic"/>
                <w14:uncheckedState w14:val="2610" w14:font="MS Gothic"/>
              </w14:checkbox>
            </w:sdtPr>
            <w:sdtContent>
              <w:p w14:paraId="3B7B335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6DA4AB" w14:textId="77777777" w:rsidR="009D7B84" w:rsidRDefault="009D7B84" w:rsidP="009D7B84">
            <w:pPr>
              <w:spacing w:after="0" w:line="240" w:lineRule="auto"/>
              <w:jc w:val="center"/>
              <w:rPr>
                <w:rFonts w:ascii="Arial" w:eastAsia="Times New Roman" w:hAnsi="Arial" w:cs="Arial"/>
                <w:b/>
                <w:sz w:val="20"/>
                <w:szCs w:val="20"/>
              </w:rPr>
            </w:pPr>
          </w:p>
          <w:p w14:paraId="0952E49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0515961"/>
              <w14:checkbox>
                <w14:checked w14:val="0"/>
                <w14:checkedState w14:val="2612" w14:font="MS Gothic"/>
                <w14:uncheckedState w14:val="2610" w14:font="MS Gothic"/>
              </w14:checkbox>
            </w:sdtPr>
            <w:sdtContent>
              <w:p w14:paraId="4C18AF6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0ED8E0" w14:textId="77777777" w:rsidR="009D7B84" w:rsidRDefault="009D7B84" w:rsidP="009D7B84">
            <w:pPr>
              <w:spacing w:after="0" w:line="240" w:lineRule="auto"/>
              <w:jc w:val="center"/>
              <w:rPr>
                <w:rFonts w:ascii="Arial" w:eastAsia="Times New Roman" w:hAnsi="Arial" w:cs="Arial"/>
                <w:b/>
                <w:sz w:val="20"/>
                <w:szCs w:val="20"/>
              </w:rPr>
            </w:pPr>
          </w:p>
          <w:p w14:paraId="56A2FDAA" w14:textId="77777777" w:rsidR="009D7B84" w:rsidRDefault="009D7B84" w:rsidP="009D7B84">
            <w:pPr>
              <w:spacing w:after="0" w:line="240" w:lineRule="auto"/>
              <w:jc w:val="center"/>
              <w:rPr>
                <w:rFonts w:ascii="Arial" w:eastAsia="Times New Roman" w:hAnsi="Arial" w:cs="Arial"/>
                <w:b/>
                <w:sz w:val="20"/>
                <w:szCs w:val="20"/>
              </w:rPr>
            </w:pPr>
          </w:p>
          <w:p w14:paraId="45EA3900" w14:textId="77777777" w:rsidR="009D7B84" w:rsidRDefault="009D7B84" w:rsidP="009D7B84">
            <w:pPr>
              <w:spacing w:after="0" w:line="240" w:lineRule="auto"/>
              <w:jc w:val="center"/>
              <w:rPr>
                <w:rFonts w:ascii="Arial" w:eastAsia="Times New Roman" w:hAnsi="Arial" w:cs="Arial"/>
                <w:b/>
                <w:sz w:val="20"/>
                <w:szCs w:val="20"/>
              </w:rPr>
            </w:pPr>
          </w:p>
          <w:p w14:paraId="45999176" w14:textId="77777777" w:rsidR="009D7B84" w:rsidRDefault="009D7B84" w:rsidP="009D7B84">
            <w:pPr>
              <w:spacing w:after="0" w:line="240" w:lineRule="auto"/>
              <w:jc w:val="center"/>
              <w:rPr>
                <w:rFonts w:ascii="Arial" w:eastAsia="Times New Roman" w:hAnsi="Arial" w:cs="Arial"/>
                <w:b/>
                <w:sz w:val="20"/>
                <w:szCs w:val="20"/>
              </w:rPr>
            </w:pPr>
          </w:p>
          <w:p w14:paraId="2F6E3B4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4163132"/>
              <w14:checkbox>
                <w14:checked w14:val="0"/>
                <w14:checkedState w14:val="2612" w14:font="MS Gothic"/>
                <w14:uncheckedState w14:val="2610" w14:font="MS Gothic"/>
              </w14:checkbox>
            </w:sdtPr>
            <w:sdtContent>
              <w:p w14:paraId="32E3E8DB" w14:textId="77777777" w:rsidR="009D7B84" w:rsidRPr="005D0112" w:rsidRDefault="009D7B84" w:rsidP="009D7B84">
                <w:pPr>
                  <w:spacing w:after="0" w:line="240" w:lineRule="auto"/>
                  <w:jc w:val="center"/>
                  <w:rPr>
                    <w:rFonts w:ascii="Arial" w:eastAsia="Times New Roman" w:hAnsi="Arial" w:cs="Arial"/>
                    <w:bCs/>
                    <w:i/>
                    <w:iCs/>
                    <w:color w:val="FF0000"/>
                    <w:sz w:val="18"/>
                    <w:szCs w:val="18"/>
                  </w:rPr>
                </w:pPr>
                <w:r>
                  <w:rPr>
                    <w:rFonts w:ascii="MS Gothic" w:eastAsia="MS Gothic" w:hAnsi="MS Gothic" w:cs="Arial" w:hint="eastAsia"/>
                    <w:b/>
                    <w:sz w:val="20"/>
                    <w:szCs w:val="20"/>
                  </w:rPr>
                  <w:t>☐</w:t>
                </w:r>
              </w:p>
            </w:sdtContent>
          </w:sdt>
        </w:tc>
        <w:tc>
          <w:tcPr>
            <w:tcW w:w="1557" w:type="pct"/>
            <w:tcBorders>
              <w:top w:val="single" w:sz="4" w:space="0" w:color="auto"/>
              <w:left w:val="single" w:sz="4" w:space="0" w:color="auto"/>
              <w:bottom w:val="single" w:sz="4" w:space="0" w:color="auto"/>
              <w:right w:val="single" w:sz="4" w:space="0" w:color="auto"/>
            </w:tcBorders>
          </w:tcPr>
          <w:p w14:paraId="6C68F4E5" w14:textId="77777777" w:rsidR="009D7B84" w:rsidRPr="00CE3819" w:rsidRDefault="009D7B84" w:rsidP="009D7B84">
            <w:pPr>
              <w:spacing w:after="0" w:line="240" w:lineRule="auto"/>
              <w:rPr>
                <w:rFonts w:ascii="Arial" w:eastAsia="Times New Roman" w:hAnsi="Arial" w:cs="Arial"/>
                <w:bCs/>
                <w:i/>
                <w:iCs/>
                <w:color w:val="FF0000"/>
                <w:sz w:val="20"/>
                <w:szCs w:val="20"/>
                <w:highlight w:val="yellow"/>
              </w:rPr>
            </w:pPr>
          </w:p>
        </w:tc>
      </w:tr>
      <w:tr w:rsidR="009D7B84" w:rsidRPr="00254214" w14:paraId="7F4B5BFC" w14:textId="77777777" w:rsidTr="004625A3">
        <w:trPr>
          <w:trHeight w:val="466"/>
        </w:trPr>
        <w:tc>
          <w:tcPr>
            <w:tcW w:w="556" w:type="pct"/>
            <w:tcBorders>
              <w:right w:val="nil"/>
            </w:tcBorders>
            <w:shd w:val="clear" w:color="auto" w:fill="DBE5F1" w:themeFill="accent1" w:themeFillTint="33"/>
            <w:vAlign w:val="center"/>
          </w:tcPr>
          <w:p w14:paraId="24883BED" w14:textId="77777777" w:rsidR="009D7B84" w:rsidRDefault="009D7B84" w:rsidP="009D7B84">
            <w:pPr>
              <w:spacing w:after="0" w:line="240" w:lineRule="auto"/>
              <w:rPr>
                <w:rFonts w:ascii="Arial" w:eastAsia="Times New Roman" w:hAnsi="Arial" w:cs="Arial"/>
                <w:b/>
                <w:szCs w:val="20"/>
              </w:rPr>
            </w:pPr>
          </w:p>
        </w:tc>
        <w:tc>
          <w:tcPr>
            <w:tcW w:w="1777" w:type="pct"/>
            <w:tcBorders>
              <w:left w:val="nil"/>
            </w:tcBorders>
            <w:shd w:val="clear" w:color="auto" w:fill="DBE5F1" w:themeFill="accent1" w:themeFillTint="33"/>
            <w:vAlign w:val="center"/>
          </w:tcPr>
          <w:p w14:paraId="196FB064" w14:textId="77777777" w:rsidR="009D7B84" w:rsidRDefault="009D7B84" w:rsidP="009D7B84">
            <w:pPr>
              <w:spacing w:after="0" w:line="240" w:lineRule="auto"/>
              <w:rPr>
                <w:rFonts w:ascii="Arial" w:eastAsia="Times New Roman" w:hAnsi="Arial" w:cs="Arial"/>
                <w:b/>
                <w:i/>
                <w:iCs/>
                <w:szCs w:val="20"/>
              </w:rPr>
            </w:pPr>
            <w:r>
              <w:rPr>
                <w:rFonts w:ascii="Arial" w:eastAsia="Times New Roman" w:hAnsi="Arial" w:cs="Arial"/>
                <w:b/>
                <w:i/>
                <w:iCs/>
                <w:szCs w:val="20"/>
              </w:rPr>
              <w:t xml:space="preserve">POLICIES &amp; </w:t>
            </w:r>
            <w:r w:rsidRPr="0089703D">
              <w:rPr>
                <w:rFonts w:ascii="Arial" w:eastAsia="Times New Roman" w:hAnsi="Arial" w:cs="Arial"/>
                <w:b/>
                <w:i/>
                <w:iCs/>
                <w:szCs w:val="20"/>
              </w:rPr>
              <w:t>PROCEDURES</w:t>
            </w:r>
          </w:p>
        </w:tc>
        <w:tc>
          <w:tcPr>
            <w:tcW w:w="369" w:type="pct"/>
            <w:shd w:val="clear" w:color="auto" w:fill="DBE5F1" w:themeFill="accent1" w:themeFillTint="33"/>
            <w:vAlign w:val="center"/>
          </w:tcPr>
          <w:p w14:paraId="6CCEB621" w14:textId="77777777" w:rsidR="009D7B84" w:rsidRPr="00505A9E" w:rsidRDefault="009D7B84" w:rsidP="009D7B84">
            <w:pPr>
              <w:spacing w:after="0" w:line="240" w:lineRule="auto"/>
              <w:rPr>
                <w:rFonts w:ascii="Arial" w:eastAsia="Times New Roman" w:hAnsi="Arial" w:cs="Arial"/>
                <w:b/>
                <w:szCs w:val="20"/>
              </w:rPr>
            </w:pPr>
          </w:p>
        </w:tc>
        <w:tc>
          <w:tcPr>
            <w:tcW w:w="347" w:type="pct"/>
            <w:shd w:val="clear" w:color="auto" w:fill="DBE5F1" w:themeFill="accent1" w:themeFillTint="33"/>
            <w:vAlign w:val="center"/>
          </w:tcPr>
          <w:p w14:paraId="512E0CF8" w14:textId="77777777" w:rsidR="009D7B84" w:rsidRPr="00505A9E" w:rsidRDefault="009D7B84" w:rsidP="009D7B84">
            <w:pPr>
              <w:spacing w:after="0" w:line="240" w:lineRule="auto"/>
              <w:rPr>
                <w:rFonts w:ascii="Arial" w:eastAsia="Times New Roman" w:hAnsi="Arial" w:cs="Arial"/>
                <w:b/>
                <w:szCs w:val="20"/>
              </w:rPr>
            </w:pPr>
          </w:p>
        </w:tc>
        <w:tc>
          <w:tcPr>
            <w:tcW w:w="394" w:type="pct"/>
            <w:shd w:val="clear" w:color="auto" w:fill="DBE5F1" w:themeFill="accent1" w:themeFillTint="33"/>
          </w:tcPr>
          <w:p w14:paraId="6EB45F08" w14:textId="77777777" w:rsidR="009D7B84" w:rsidRPr="00505A9E" w:rsidRDefault="009D7B84" w:rsidP="009D7B84">
            <w:pPr>
              <w:spacing w:after="0" w:line="240" w:lineRule="auto"/>
              <w:rPr>
                <w:rFonts w:ascii="Arial" w:eastAsia="Times New Roman" w:hAnsi="Arial" w:cs="Arial"/>
                <w:b/>
                <w:szCs w:val="20"/>
              </w:rPr>
            </w:pPr>
          </w:p>
        </w:tc>
        <w:tc>
          <w:tcPr>
            <w:tcW w:w="1557" w:type="pct"/>
            <w:shd w:val="clear" w:color="auto" w:fill="DBE5F1" w:themeFill="accent1" w:themeFillTint="33"/>
            <w:vAlign w:val="center"/>
          </w:tcPr>
          <w:p w14:paraId="18AEA70D" w14:textId="77777777" w:rsidR="009D7B84" w:rsidRPr="00505A9E" w:rsidRDefault="009D7B84" w:rsidP="009D7B84">
            <w:pPr>
              <w:spacing w:after="0" w:line="240" w:lineRule="auto"/>
              <w:rPr>
                <w:rFonts w:ascii="Arial" w:eastAsia="Times New Roman" w:hAnsi="Arial" w:cs="Arial"/>
                <w:b/>
                <w:szCs w:val="20"/>
              </w:rPr>
            </w:pPr>
          </w:p>
        </w:tc>
      </w:tr>
      <w:tr w:rsidR="009D7B84" w:rsidRPr="00152909" w14:paraId="5B3F5462" w14:textId="77777777" w:rsidTr="004625A3">
        <w:tc>
          <w:tcPr>
            <w:tcW w:w="556" w:type="pct"/>
            <w:tcBorders>
              <w:top w:val="single" w:sz="4" w:space="0" w:color="auto"/>
              <w:left w:val="single" w:sz="4" w:space="0" w:color="auto"/>
              <w:bottom w:val="single" w:sz="4" w:space="0" w:color="auto"/>
              <w:right w:val="single" w:sz="4" w:space="0" w:color="auto"/>
            </w:tcBorders>
          </w:tcPr>
          <w:p w14:paraId="0914D094" w14:textId="77777777" w:rsidR="009D7B84" w:rsidRPr="00152909" w:rsidRDefault="009D7B84" w:rsidP="009D7B84">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R.90</w:t>
            </w:r>
          </w:p>
          <w:p w14:paraId="7E928552" w14:textId="77777777" w:rsidR="009D7B84" w:rsidRPr="00152909" w:rsidRDefault="009D7B84" w:rsidP="009D7B84">
            <w:pPr>
              <w:spacing w:after="0" w:line="240" w:lineRule="auto"/>
              <w:rPr>
                <w:rFonts w:ascii="Arial" w:eastAsia="Times New Roman" w:hAnsi="Arial" w:cs="Arial"/>
                <w:b/>
                <w:sz w:val="20"/>
                <w:szCs w:val="20"/>
              </w:rPr>
            </w:pPr>
            <w:r w:rsidRPr="00152909">
              <w:rPr>
                <w:rFonts w:ascii="Arial" w:eastAsia="Times New Roman" w:hAnsi="Arial" w:cs="Arial"/>
                <w:b/>
                <w:sz w:val="20"/>
                <w:szCs w:val="20"/>
              </w:rPr>
              <w:t>(1)(c)</w:t>
            </w:r>
          </w:p>
        </w:tc>
        <w:tc>
          <w:tcPr>
            <w:tcW w:w="1777" w:type="pct"/>
            <w:tcBorders>
              <w:top w:val="single" w:sz="4" w:space="0" w:color="auto"/>
              <w:left w:val="single" w:sz="4" w:space="0" w:color="auto"/>
              <w:bottom w:val="single" w:sz="4" w:space="0" w:color="auto"/>
              <w:right w:val="single" w:sz="4" w:space="0" w:color="auto"/>
            </w:tcBorders>
          </w:tcPr>
          <w:p w14:paraId="56118689" w14:textId="77777777" w:rsidR="009D7B84" w:rsidRPr="00152909" w:rsidRDefault="009D7B84" w:rsidP="009D7B84">
            <w:pPr>
              <w:spacing w:after="0" w:line="240" w:lineRule="auto"/>
              <w:rPr>
                <w:rFonts w:ascii="Arial" w:eastAsia="Times New Roman" w:hAnsi="Arial" w:cs="Arial"/>
                <w:b/>
                <w:sz w:val="20"/>
                <w:szCs w:val="20"/>
                <w:lang w:eastAsia="en-AU"/>
              </w:rPr>
            </w:pPr>
            <w:r w:rsidRPr="00C773B6">
              <w:rPr>
                <w:rFonts w:ascii="Arial" w:eastAsia="Times New Roman" w:hAnsi="Arial" w:cs="Arial"/>
                <w:b/>
                <w:sz w:val="20"/>
                <w:szCs w:val="20"/>
                <w:lang w:eastAsia="en-AU"/>
              </w:rPr>
              <w:t>Medical conditions policy</w:t>
            </w:r>
          </w:p>
          <w:p w14:paraId="79631766" w14:textId="77777777" w:rsidR="009D7B84" w:rsidRPr="00C773B6" w:rsidRDefault="009D7B84" w:rsidP="009D7B84">
            <w:pPr>
              <w:spacing w:after="0" w:line="240" w:lineRule="auto"/>
              <w:rPr>
                <w:rFonts w:ascii="Arial" w:eastAsia="Times New Roman" w:hAnsi="Arial" w:cs="Arial"/>
                <w:b/>
                <w:sz w:val="12"/>
                <w:szCs w:val="12"/>
                <w:lang w:eastAsia="en-AU"/>
              </w:rPr>
            </w:pPr>
          </w:p>
          <w:p w14:paraId="698597E4" w14:textId="77777777" w:rsidR="009D7B84" w:rsidRPr="00152909"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this policy include details about</w:t>
            </w:r>
            <w:r w:rsidRPr="00152909">
              <w:rPr>
                <w:rFonts w:ascii="Arial" w:eastAsia="Times New Roman" w:hAnsi="Arial" w:cs="Arial"/>
                <w:sz w:val="20"/>
                <w:szCs w:val="20"/>
                <w:lang w:eastAsia="en-AU"/>
              </w:rPr>
              <w:t>:</w:t>
            </w:r>
          </w:p>
          <w:p w14:paraId="4520FF23" w14:textId="77777777" w:rsidR="009D7B84" w:rsidRPr="00B77F8C"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(1)(c)(</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(ii) </w:t>
            </w:r>
            <w:r w:rsidRPr="00B77F8C">
              <w:rPr>
                <w:rFonts w:ascii="Arial" w:eastAsia="Times New Roman" w:hAnsi="Arial" w:cs="Arial"/>
                <w:sz w:val="20"/>
                <w:szCs w:val="20"/>
                <w:lang w:eastAsia="en-AU"/>
              </w:rPr>
              <w:t>a medical management plan provided by parent to be followed in the event of an incident.</w:t>
            </w:r>
          </w:p>
          <w:p w14:paraId="1DE8BE7A" w14:textId="77777777" w:rsidR="009D7B84" w:rsidRPr="00B77F8C"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(iii) </w:t>
            </w:r>
            <w:r w:rsidRPr="00B77F8C">
              <w:rPr>
                <w:rFonts w:ascii="Arial" w:eastAsia="Times New Roman" w:hAnsi="Arial" w:cs="Arial"/>
                <w:sz w:val="20"/>
                <w:szCs w:val="20"/>
                <w:lang w:eastAsia="en-AU"/>
              </w:rPr>
              <w:t xml:space="preserve"> risk minimisation plan in consultation with the parents developed; and</w:t>
            </w:r>
          </w:p>
          <w:p w14:paraId="04E02338"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(iv) </w:t>
            </w:r>
            <w:r w:rsidRPr="00B77F8C">
              <w:rPr>
                <w:rFonts w:ascii="Arial" w:eastAsia="Times New Roman" w:hAnsi="Arial" w:cs="Arial"/>
                <w:sz w:val="20"/>
                <w:szCs w:val="20"/>
                <w:lang w:eastAsia="en-AU"/>
              </w:rPr>
              <w:t>a communications plan developed.</w:t>
            </w:r>
          </w:p>
          <w:p w14:paraId="25B3C71B" w14:textId="77777777" w:rsidR="009D7B84" w:rsidRPr="00670C2F" w:rsidRDefault="009D7B84" w:rsidP="009D7B84">
            <w:pPr>
              <w:spacing w:after="0" w:line="240" w:lineRule="auto"/>
              <w:rPr>
                <w:rFonts w:ascii="Arial" w:eastAsia="Times New Roman" w:hAnsi="Arial" w:cs="Arial"/>
                <w:i/>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CEA0D47" w14:textId="77777777" w:rsidR="009D7B84" w:rsidRDefault="009D7B84" w:rsidP="009D7B84">
            <w:pPr>
              <w:spacing w:after="0" w:line="240" w:lineRule="auto"/>
              <w:rPr>
                <w:rFonts w:ascii="Arial" w:eastAsia="Times New Roman" w:hAnsi="Arial" w:cs="Arial"/>
                <w:b/>
                <w:sz w:val="20"/>
                <w:szCs w:val="20"/>
              </w:rPr>
            </w:pPr>
          </w:p>
          <w:p w14:paraId="3A0C5F05" w14:textId="77777777" w:rsidR="009D7B84" w:rsidRDefault="009D7B84" w:rsidP="009D7B84">
            <w:pPr>
              <w:spacing w:after="0" w:line="240" w:lineRule="auto"/>
              <w:rPr>
                <w:rFonts w:ascii="Arial" w:eastAsia="Times New Roman" w:hAnsi="Arial" w:cs="Arial"/>
                <w:b/>
                <w:sz w:val="20"/>
                <w:szCs w:val="20"/>
              </w:rPr>
            </w:pPr>
          </w:p>
          <w:p w14:paraId="07A610F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8730534"/>
              <w14:checkbox>
                <w14:checked w14:val="0"/>
                <w14:checkedState w14:val="2612" w14:font="MS Gothic"/>
                <w14:uncheckedState w14:val="2610" w14:font="MS Gothic"/>
              </w14:checkbox>
            </w:sdtPr>
            <w:sdtContent>
              <w:p w14:paraId="08E5BEE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D88DD5" w14:textId="77777777" w:rsidR="009D7B84" w:rsidRDefault="009D7B84" w:rsidP="009D7B84">
            <w:pPr>
              <w:spacing w:after="0" w:line="240" w:lineRule="auto"/>
              <w:rPr>
                <w:rFonts w:ascii="Arial" w:eastAsia="Times New Roman" w:hAnsi="Arial" w:cs="Arial"/>
                <w:b/>
                <w:sz w:val="20"/>
                <w:szCs w:val="20"/>
              </w:rPr>
            </w:pPr>
          </w:p>
          <w:p w14:paraId="3EC62B4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6369355"/>
              <w14:checkbox>
                <w14:checked w14:val="0"/>
                <w14:checkedState w14:val="2612" w14:font="MS Gothic"/>
                <w14:uncheckedState w14:val="2610" w14:font="MS Gothic"/>
              </w14:checkbox>
            </w:sdtPr>
            <w:sdtContent>
              <w:p w14:paraId="53760E4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0F172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4231206"/>
              <w14:checkbox>
                <w14:checked w14:val="0"/>
                <w14:checkedState w14:val="2612" w14:font="MS Gothic"/>
                <w14:uncheckedState w14:val="2610" w14:font="MS Gothic"/>
              </w14:checkbox>
            </w:sdtPr>
            <w:sdtContent>
              <w:p w14:paraId="24F73C8F"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47" w:type="pct"/>
            <w:tcBorders>
              <w:top w:val="single" w:sz="4" w:space="0" w:color="auto"/>
              <w:left w:val="single" w:sz="4" w:space="0" w:color="auto"/>
              <w:bottom w:val="single" w:sz="4" w:space="0" w:color="auto"/>
              <w:right w:val="single" w:sz="4" w:space="0" w:color="auto"/>
            </w:tcBorders>
          </w:tcPr>
          <w:p w14:paraId="3BDAFF42" w14:textId="77777777" w:rsidR="009D7B84" w:rsidRDefault="009D7B84" w:rsidP="009D7B84">
            <w:pPr>
              <w:spacing w:after="0" w:line="240" w:lineRule="auto"/>
              <w:rPr>
                <w:rFonts w:ascii="Arial" w:eastAsia="Times New Roman" w:hAnsi="Arial" w:cs="Arial"/>
                <w:b/>
                <w:sz w:val="20"/>
                <w:szCs w:val="20"/>
              </w:rPr>
            </w:pPr>
          </w:p>
          <w:p w14:paraId="5B7F617D" w14:textId="77777777" w:rsidR="009D7B84" w:rsidRDefault="009D7B84" w:rsidP="009D7B84">
            <w:pPr>
              <w:spacing w:after="0" w:line="240" w:lineRule="auto"/>
              <w:rPr>
                <w:rFonts w:ascii="Arial" w:eastAsia="Times New Roman" w:hAnsi="Arial" w:cs="Arial"/>
                <w:b/>
                <w:sz w:val="20"/>
                <w:szCs w:val="20"/>
              </w:rPr>
            </w:pPr>
          </w:p>
          <w:p w14:paraId="40CBE26F"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1988645"/>
              <w14:checkbox>
                <w14:checked w14:val="0"/>
                <w14:checkedState w14:val="2612" w14:font="MS Gothic"/>
                <w14:uncheckedState w14:val="2610" w14:font="MS Gothic"/>
              </w14:checkbox>
            </w:sdtPr>
            <w:sdtContent>
              <w:p w14:paraId="68BA96F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3F3981" w14:textId="77777777" w:rsidR="009D7B84" w:rsidRDefault="009D7B84" w:rsidP="009D7B84">
            <w:pPr>
              <w:spacing w:after="0" w:line="240" w:lineRule="auto"/>
              <w:rPr>
                <w:rFonts w:ascii="Arial" w:eastAsia="Times New Roman" w:hAnsi="Arial" w:cs="Arial"/>
                <w:b/>
                <w:sz w:val="20"/>
                <w:szCs w:val="20"/>
              </w:rPr>
            </w:pPr>
          </w:p>
          <w:p w14:paraId="698E02A5"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6723661"/>
              <w14:checkbox>
                <w14:checked w14:val="0"/>
                <w14:checkedState w14:val="2612" w14:font="MS Gothic"/>
                <w14:uncheckedState w14:val="2610" w14:font="MS Gothic"/>
              </w14:checkbox>
            </w:sdtPr>
            <w:sdtContent>
              <w:p w14:paraId="08086CA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3D0E0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4475937"/>
              <w14:checkbox>
                <w14:checked w14:val="0"/>
                <w14:checkedState w14:val="2612" w14:font="MS Gothic"/>
                <w14:uncheckedState w14:val="2610" w14:font="MS Gothic"/>
              </w14:checkbox>
            </w:sdtPr>
            <w:sdtContent>
              <w:p w14:paraId="2F50B1DC"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94" w:type="pct"/>
            <w:tcBorders>
              <w:top w:val="single" w:sz="4" w:space="0" w:color="auto"/>
              <w:left w:val="single" w:sz="4" w:space="0" w:color="auto"/>
              <w:bottom w:val="single" w:sz="4" w:space="0" w:color="auto"/>
              <w:right w:val="single" w:sz="4" w:space="0" w:color="auto"/>
            </w:tcBorders>
          </w:tcPr>
          <w:p w14:paraId="45C4140C" w14:textId="77777777" w:rsidR="009D7B84" w:rsidRDefault="009D7B84" w:rsidP="009D7B84">
            <w:pPr>
              <w:spacing w:after="0" w:line="240" w:lineRule="auto"/>
              <w:rPr>
                <w:rFonts w:ascii="Arial" w:eastAsia="Times New Roman" w:hAnsi="Arial" w:cs="Arial"/>
                <w:b/>
                <w:sz w:val="20"/>
                <w:szCs w:val="20"/>
              </w:rPr>
            </w:pPr>
          </w:p>
          <w:p w14:paraId="0E41E302" w14:textId="77777777" w:rsidR="009D7B84" w:rsidRDefault="009D7B84" w:rsidP="009D7B84">
            <w:pPr>
              <w:spacing w:after="0" w:line="240" w:lineRule="auto"/>
              <w:rPr>
                <w:rFonts w:ascii="Arial" w:eastAsia="Times New Roman" w:hAnsi="Arial" w:cs="Arial"/>
                <w:b/>
                <w:sz w:val="20"/>
                <w:szCs w:val="20"/>
              </w:rPr>
            </w:pPr>
          </w:p>
          <w:p w14:paraId="10AE849E"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3249258"/>
              <w14:checkbox>
                <w14:checked w14:val="0"/>
                <w14:checkedState w14:val="2612" w14:font="MS Gothic"/>
                <w14:uncheckedState w14:val="2610" w14:font="MS Gothic"/>
              </w14:checkbox>
            </w:sdtPr>
            <w:sdtContent>
              <w:p w14:paraId="1222606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D99321" w14:textId="77777777" w:rsidR="009D7B84" w:rsidRDefault="009D7B84" w:rsidP="009D7B84">
            <w:pPr>
              <w:spacing w:after="0" w:line="240" w:lineRule="auto"/>
              <w:rPr>
                <w:rFonts w:ascii="Arial" w:eastAsia="Times New Roman" w:hAnsi="Arial" w:cs="Arial"/>
                <w:b/>
                <w:sz w:val="20"/>
                <w:szCs w:val="20"/>
              </w:rPr>
            </w:pPr>
          </w:p>
          <w:p w14:paraId="74EE43E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7527606"/>
              <w14:checkbox>
                <w14:checked w14:val="0"/>
                <w14:checkedState w14:val="2612" w14:font="MS Gothic"/>
                <w14:uncheckedState w14:val="2610" w14:font="MS Gothic"/>
              </w14:checkbox>
            </w:sdtPr>
            <w:sdtContent>
              <w:p w14:paraId="73B0233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43488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3418832"/>
              <w14:checkbox>
                <w14:checked w14:val="0"/>
                <w14:checkedState w14:val="2612" w14:font="MS Gothic"/>
                <w14:uncheckedState w14:val="2610" w14:font="MS Gothic"/>
              </w14:checkbox>
            </w:sdtPr>
            <w:sdtContent>
              <w:p w14:paraId="7B4307C9"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1557" w:type="pct"/>
            <w:tcBorders>
              <w:top w:val="single" w:sz="4" w:space="0" w:color="auto"/>
              <w:left w:val="single" w:sz="4" w:space="0" w:color="auto"/>
              <w:bottom w:val="single" w:sz="4" w:space="0" w:color="auto"/>
              <w:right w:val="single" w:sz="4" w:space="0" w:color="auto"/>
            </w:tcBorders>
          </w:tcPr>
          <w:p w14:paraId="558E9D8F" w14:textId="77777777" w:rsidR="009D7B84" w:rsidRPr="00152909" w:rsidRDefault="009D7B84" w:rsidP="009D7B84">
            <w:pPr>
              <w:spacing w:after="0" w:line="240" w:lineRule="auto"/>
              <w:rPr>
                <w:rFonts w:ascii="Arial" w:eastAsia="Times New Roman" w:hAnsi="Arial" w:cs="Arial"/>
                <w:b/>
                <w:sz w:val="20"/>
                <w:szCs w:val="20"/>
              </w:rPr>
            </w:pPr>
          </w:p>
        </w:tc>
      </w:tr>
      <w:tr w:rsidR="009D7B84" w:rsidRPr="00152909" w14:paraId="3E04EEAC"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279520D9" w14:textId="77777777" w:rsidR="009D7B84" w:rsidRPr="00152909"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R.84B</w:t>
            </w: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1F19F83B" w14:textId="77777777" w:rsidR="009D7B84" w:rsidRDefault="009D7B84" w:rsidP="009D7B84">
            <w:pPr>
              <w:spacing w:after="0" w:line="240" w:lineRule="auto"/>
              <w:rPr>
                <w:rFonts w:ascii="Arial" w:eastAsia="Times New Roman" w:hAnsi="Arial" w:cs="Arial"/>
                <w:b/>
                <w:sz w:val="20"/>
                <w:szCs w:val="20"/>
                <w:lang w:eastAsia="en-AU"/>
              </w:rPr>
            </w:pPr>
            <w:r w:rsidRPr="00584CF4">
              <w:rPr>
                <w:rFonts w:ascii="Arial" w:eastAsia="Times New Roman" w:hAnsi="Arial" w:cs="Arial"/>
                <w:b/>
                <w:sz w:val="20"/>
                <w:szCs w:val="20"/>
                <w:lang w:eastAsia="en-AU"/>
              </w:rPr>
              <w:t xml:space="preserve">Sleep &amp; </w:t>
            </w:r>
            <w:proofErr w:type="gramStart"/>
            <w:r w:rsidRPr="00584CF4">
              <w:rPr>
                <w:rFonts w:ascii="Arial" w:eastAsia="Times New Roman" w:hAnsi="Arial" w:cs="Arial"/>
                <w:b/>
                <w:sz w:val="20"/>
                <w:szCs w:val="20"/>
                <w:lang w:eastAsia="en-AU"/>
              </w:rPr>
              <w:t>rest</w:t>
            </w:r>
            <w:proofErr w:type="gramEnd"/>
          </w:p>
          <w:p w14:paraId="4254A947" w14:textId="77777777" w:rsidR="009D7B84" w:rsidRDefault="009D7B84" w:rsidP="009D7B84">
            <w:pPr>
              <w:pStyle w:val="NormalWeb"/>
              <w:spacing w:before="0" w:beforeAutospacing="0" w:after="0" w:afterAutospacing="0"/>
              <w:ind w:left="-30"/>
              <w:rPr>
                <w:rFonts w:ascii="Arial" w:hAnsi="Arial" w:cs="Arial"/>
                <w:sz w:val="20"/>
                <w:szCs w:val="20"/>
              </w:rPr>
            </w:pPr>
            <w:r w:rsidRPr="006B0D60">
              <w:rPr>
                <w:rFonts w:ascii="Arial" w:hAnsi="Arial" w:cs="Arial"/>
                <w:sz w:val="20"/>
                <w:szCs w:val="20"/>
              </w:rPr>
              <w:t>The sleep and rest policies and procedures required</w:t>
            </w:r>
            <w:r>
              <w:rPr>
                <w:rFonts w:ascii="Arial" w:hAnsi="Arial" w:cs="Arial"/>
                <w:sz w:val="20"/>
                <w:szCs w:val="20"/>
              </w:rPr>
              <w:t xml:space="preserve"> </w:t>
            </w:r>
            <w:r w:rsidRPr="006B0D60">
              <w:rPr>
                <w:rFonts w:ascii="Arial" w:hAnsi="Arial" w:cs="Arial"/>
                <w:sz w:val="20"/>
                <w:szCs w:val="20"/>
              </w:rPr>
              <w:t>under regulation 168(2)(a)(v) must address —</w:t>
            </w:r>
            <w:r w:rsidRPr="006B0D60">
              <w:rPr>
                <w:rFonts w:ascii="Arial" w:hAnsi="Arial" w:cs="Arial"/>
                <w:sz w:val="20"/>
                <w:szCs w:val="20"/>
              </w:rPr>
              <w:br/>
              <w:t>(a) how children will be protected from any risks</w:t>
            </w:r>
            <w:r>
              <w:rPr>
                <w:rFonts w:ascii="Arial" w:hAnsi="Arial" w:cs="Arial"/>
                <w:sz w:val="20"/>
                <w:szCs w:val="20"/>
              </w:rPr>
              <w:t xml:space="preserve"> </w:t>
            </w:r>
            <w:r w:rsidRPr="006B0D60">
              <w:rPr>
                <w:rFonts w:ascii="Arial" w:hAnsi="Arial" w:cs="Arial"/>
                <w:sz w:val="20"/>
                <w:szCs w:val="20"/>
              </w:rPr>
              <w:t>identified in a risk assessment conducted under</w:t>
            </w:r>
            <w:r>
              <w:rPr>
                <w:rFonts w:ascii="Arial" w:hAnsi="Arial" w:cs="Arial"/>
                <w:sz w:val="20"/>
                <w:szCs w:val="20"/>
              </w:rPr>
              <w:t xml:space="preserve"> </w:t>
            </w:r>
            <w:r w:rsidRPr="006B0D60">
              <w:rPr>
                <w:rFonts w:ascii="Arial" w:hAnsi="Arial" w:cs="Arial"/>
                <w:sz w:val="20"/>
                <w:szCs w:val="20"/>
              </w:rPr>
              <w:t>regulation 84C; and</w:t>
            </w:r>
            <w:r w:rsidRPr="006B0D60">
              <w:rPr>
                <w:rFonts w:ascii="Arial" w:hAnsi="Arial" w:cs="Arial"/>
                <w:sz w:val="20"/>
                <w:szCs w:val="20"/>
              </w:rPr>
              <w:br/>
            </w:r>
            <w:r w:rsidRPr="006B0D60">
              <w:rPr>
                <w:rFonts w:ascii="Arial" w:hAnsi="Arial" w:cs="Arial"/>
                <w:sz w:val="20"/>
                <w:szCs w:val="20"/>
              </w:rPr>
              <w:lastRenderedPageBreak/>
              <w:t>(b) how the sleep and rest needs of children being</w:t>
            </w:r>
            <w:r>
              <w:rPr>
                <w:rFonts w:ascii="Arial" w:hAnsi="Arial" w:cs="Arial"/>
                <w:sz w:val="20"/>
                <w:szCs w:val="20"/>
              </w:rPr>
              <w:t xml:space="preserve"> </w:t>
            </w:r>
            <w:r w:rsidRPr="006B0D60">
              <w:rPr>
                <w:rFonts w:ascii="Arial" w:hAnsi="Arial" w:cs="Arial"/>
                <w:sz w:val="20"/>
                <w:szCs w:val="20"/>
              </w:rPr>
              <w:t>educated and cared for by the service are met,</w:t>
            </w:r>
            <w:r>
              <w:rPr>
                <w:rFonts w:ascii="Arial" w:hAnsi="Arial" w:cs="Arial"/>
                <w:sz w:val="20"/>
                <w:szCs w:val="20"/>
              </w:rPr>
              <w:t xml:space="preserve"> </w:t>
            </w:r>
            <w:r w:rsidRPr="006B0D60">
              <w:rPr>
                <w:rFonts w:ascii="Arial" w:hAnsi="Arial" w:cs="Arial"/>
                <w:sz w:val="20"/>
                <w:szCs w:val="20"/>
              </w:rPr>
              <w:t>including how the ages,</w:t>
            </w:r>
            <w:r>
              <w:rPr>
                <w:rFonts w:ascii="Arial" w:hAnsi="Arial" w:cs="Arial"/>
                <w:sz w:val="20"/>
                <w:szCs w:val="20"/>
              </w:rPr>
              <w:t xml:space="preserve"> d</w:t>
            </w:r>
            <w:r w:rsidRPr="006B0D60">
              <w:rPr>
                <w:rFonts w:ascii="Arial" w:hAnsi="Arial" w:cs="Arial"/>
                <w:sz w:val="20"/>
                <w:szCs w:val="20"/>
              </w:rPr>
              <w:t>evelopmental</w:t>
            </w:r>
            <w:r>
              <w:t xml:space="preserve"> stages </w:t>
            </w:r>
            <w:r w:rsidRPr="006B0D60">
              <w:rPr>
                <w:rFonts w:ascii="Arial" w:hAnsi="Arial" w:cs="Arial"/>
                <w:sz w:val="20"/>
                <w:szCs w:val="20"/>
              </w:rPr>
              <w:t>and the sleep and rest needs of individual</w:t>
            </w:r>
            <w:r>
              <w:rPr>
                <w:rFonts w:ascii="Arial" w:hAnsi="Arial" w:cs="Arial"/>
                <w:sz w:val="20"/>
                <w:szCs w:val="20"/>
              </w:rPr>
              <w:t xml:space="preserve"> </w:t>
            </w:r>
            <w:r w:rsidRPr="006B0D60">
              <w:rPr>
                <w:rFonts w:ascii="Arial" w:hAnsi="Arial" w:cs="Arial"/>
                <w:sz w:val="20"/>
                <w:szCs w:val="20"/>
              </w:rPr>
              <w:t>children are considered; and</w:t>
            </w:r>
            <w:r w:rsidRPr="006B0D60">
              <w:rPr>
                <w:rFonts w:ascii="Arial" w:hAnsi="Arial" w:cs="Arial"/>
                <w:sz w:val="20"/>
                <w:szCs w:val="20"/>
              </w:rPr>
              <w:br/>
              <w:t>(c) how the health care needs of individual children</w:t>
            </w:r>
            <w:r>
              <w:rPr>
                <w:rFonts w:ascii="Arial" w:hAnsi="Arial" w:cs="Arial"/>
                <w:sz w:val="20"/>
                <w:szCs w:val="20"/>
              </w:rPr>
              <w:t xml:space="preserve"> </w:t>
            </w:r>
            <w:r w:rsidRPr="006B0D60">
              <w:rPr>
                <w:rFonts w:ascii="Arial" w:hAnsi="Arial" w:cs="Arial"/>
                <w:sz w:val="20"/>
                <w:szCs w:val="20"/>
              </w:rPr>
              <w:t>being educated and cared for by the service are</w:t>
            </w:r>
            <w:r>
              <w:rPr>
                <w:rFonts w:ascii="Arial" w:hAnsi="Arial" w:cs="Arial"/>
                <w:sz w:val="20"/>
                <w:szCs w:val="20"/>
              </w:rPr>
              <w:t xml:space="preserve"> </w:t>
            </w:r>
            <w:r w:rsidRPr="006B0D60">
              <w:rPr>
                <w:rFonts w:ascii="Arial" w:hAnsi="Arial" w:cs="Arial"/>
                <w:sz w:val="20"/>
                <w:szCs w:val="20"/>
              </w:rPr>
              <w:t>met; and</w:t>
            </w:r>
            <w:r w:rsidRPr="006B0D60">
              <w:rPr>
                <w:rFonts w:ascii="Arial" w:hAnsi="Arial" w:cs="Arial"/>
                <w:sz w:val="20"/>
                <w:szCs w:val="20"/>
              </w:rPr>
              <w:br/>
              <w:t>(d) how requests from families about a child’s</w:t>
            </w:r>
            <w:r>
              <w:rPr>
                <w:rFonts w:ascii="Arial" w:hAnsi="Arial" w:cs="Arial"/>
                <w:sz w:val="20"/>
                <w:szCs w:val="20"/>
              </w:rPr>
              <w:t xml:space="preserve"> </w:t>
            </w:r>
            <w:r w:rsidRPr="006B0D60">
              <w:rPr>
                <w:rFonts w:ascii="Arial" w:hAnsi="Arial" w:cs="Arial"/>
                <w:sz w:val="20"/>
                <w:szCs w:val="20"/>
              </w:rPr>
              <w:t>sleep and rest and cultural preferences are</w:t>
            </w:r>
            <w:r>
              <w:rPr>
                <w:rFonts w:ascii="Arial" w:hAnsi="Arial" w:cs="Arial"/>
                <w:sz w:val="20"/>
                <w:szCs w:val="20"/>
              </w:rPr>
              <w:t xml:space="preserve"> </w:t>
            </w:r>
            <w:r w:rsidRPr="006B0D60">
              <w:rPr>
                <w:rFonts w:ascii="Arial" w:hAnsi="Arial" w:cs="Arial"/>
                <w:sz w:val="20"/>
                <w:szCs w:val="20"/>
              </w:rPr>
              <w:t>considered; and</w:t>
            </w:r>
            <w:r w:rsidRPr="006B0D60">
              <w:rPr>
                <w:rFonts w:ascii="Arial" w:hAnsi="Arial" w:cs="Arial"/>
                <w:sz w:val="20"/>
                <w:szCs w:val="20"/>
              </w:rPr>
              <w:br/>
              <w:t>(e) supervision and monitoring during sleep and</w:t>
            </w:r>
            <w:r>
              <w:rPr>
                <w:rFonts w:ascii="Arial" w:hAnsi="Arial" w:cs="Arial"/>
                <w:sz w:val="20"/>
                <w:szCs w:val="20"/>
              </w:rPr>
              <w:t xml:space="preserve"> </w:t>
            </w:r>
            <w:r w:rsidRPr="006B0D60">
              <w:rPr>
                <w:rFonts w:ascii="Arial" w:hAnsi="Arial" w:cs="Arial"/>
                <w:sz w:val="20"/>
                <w:szCs w:val="20"/>
              </w:rPr>
              <w:t>rest periods, including</w:t>
            </w:r>
            <w:r>
              <w:rPr>
                <w:rFonts w:ascii="Arial" w:hAnsi="Arial" w:cs="Arial"/>
                <w:sz w:val="20"/>
                <w:szCs w:val="20"/>
              </w:rPr>
              <w:t>:</w:t>
            </w:r>
          </w:p>
          <w:p w14:paraId="44EEEB53" w14:textId="77777777" w:rsidR="009D7B84" w:rsidRDefault="009D7B84" w:rsidP="009D7B84">
            <w:pPr>
              <w:pStyle w:val="NormalWeb"/>
              <w:numPr>
                <w:ilvl w:val="0"/>
                <w:numId w:val="27"/>
              </w:numPr>
              <w:spacing w:before="0" w:beforeAutospacing="0" w:after="0" w:afterAutospacing="0"/>
              <w:ind w:left="537" w:hanging="284"/>
              <w:rPr>
                <w:rFonts w:ascii="Arial" w:hAnsi="Arial" w:cs="Arial"/>
                <w:sz w:val="20"/>
                <w:szCs w:val="20"/>
              </w:rPr>
            </w:pPr>
            <w:r w:rsidRPr="006B0D60">
              <w:rPr>
                <w:rFonts w:ascii="Arial" w:hAnsi="Arial" w:cs="Arial"/>
                <w:sz w:val="20"/>
                <w:szCs w:val="20"/>
              </w:rPr>
              <w:t>the method and frequency of checking</w:t>
            </w:r>
            <w:r>
              <w:rPr>
                <w:rFonts w:ascii="Arial" w:hAnsi="Arial" w:cs="Arial"/>
                <w:sz w:val="20"/>
                <w:szCs w:val="20"/>
              </w:rPr>
              <w:t xml:space="preserve"> </w:t>
            </w:r>
            <w:r w:rsidRPr="006B0D60">
              <w:rPr>
                <w:rFonts w:ascii="Arial" w:hAnsi="Arial" w:cs="Arial"/>
                <w:sz w:val="20"/>
                <w:szCs w:val="20"/>
              </w:rPr>
              <w:t xml:space="preserve">the safety, </w:t>
            </w:r>
            <w:proofErr w:type="gramStart"/>
            <w:r w:rsidRPr="006B0D60">
              <w:rPr>
                <w:rFonts w:ascii="Arial" w:hAnsi="Arial" w:cs="Arial"/>
                <w:sz w:val="20"/>
                <w:szCs w:val="20"/>
              </w:rPr>
              <w:t>health</w:t>
            </w:r>
            <w:proofErr w:type="gramEnd"/>
            <w:r w:rsidRPr="006B0D60">
              <w:rPr>
                <w:rFonts w:ascii="Arial" w:hAnsi="Arial" w:cs="Arial"/>
                <w:sz w:val="20"/>
                <w:szCs w:val="20"/>
              </w:rPr>
              <w:t xml:space="preserve"> and wellbeing of</w:t>
            </w:r>
            <w:r>
              <w:rPr>
                <w:rFonts w:ascii="Arial" w:hAnsi="Arial" w:cs="Arial"/>
                <w:sz w:val="20"/>
                <w:szCs w:val="20"/>
              </w:rPr>
              <w:t xml:space="preserve"> c</w:t>
            </w:r>
            <w:r w:rsidRPr="006B0D60">
              <w:rPr>
                <w:rFonts w:ascii="Arial" w:hAnsi="Arial" w:cs="Arial"/>
                <w:sz w:val="20"/>
                <w:szCs w:val="20"/>
              </w:rPr>
              <w:t>hildren during sleep and rest periods;</w:t>
            </w:r>
            <w:r>
              <w:rPr>
                <w:rFonts w:ascii="Arial" w:hAnsi="Arial" w:cs="Arial"/>
                <w:sz w:val="20"/>
                <w:szCs w:val="20"/>
              </w:rPr>
              <w:t xml:space="preserve"> a</w:t>
            </w:r>
            <w:r w:rsidRPr="006B0D60">
              <w:rPr>
                <w:rFonts w:ascii="Arial" w:hAnsi="Arial" w:cs="Arial"/>
                <w:sz w:val="20"/>
                <w:szCs w:val="20"/>
              </w:rPr>
              <w:t>nd</w:t>
            </w:r>
          </w:p>
          <w:p w14:paraId="1CC6A386" w14:textId="77777777" w:rsidR="009D7B84" w:rsidRPr="006B0D60" w:rsidRDefault="009D7B84" w:rsidP="009D7B84">
            <w:pPr>
              <w:pStyle w:val="NormalWeb"/>
              <w:numPr>
                <w:ilvl w:val="0"/>
                <w:numId w:val="27"/>
              </w:numPr>
              <w:spacing w:before="0" w:beforeAutospacing="0" w:after="0" w:afterAutospacing="0"/>
              <w:ind w:left="537" w:hanging="284"/>
              <w:rPr>
                <w:rFonts w:ascii="Arial" w:hAnsi="Arial" w:cs="Arial"/>
                <w:sz w:val="20"/>
                <w:szCs w:val="20"/>
              </w:rPr>
            </w:pPr>
            <w:r w:rsidRPr="006B0D60">
              <w:rPr>
                <w:rFonts w:ascii="Arial" w:hAnsi="Arial" w:cs="Arial"/>
                <w:sz w:val="20"/>
                <w:szCs w:val="20"/>
              </w:rPr>
              <w:t>the documentation of sleep and rest</w:t>
            </w:r>
            <w:r>
              <w:rPr>
                <w:rFonts w:ascii="Arial" w:hAnsi="Arial" w:cs="Arial"/>
                <w:sz w:val="20"/>
                <w:szCs w:val="20"/>
              </w:rPr>
              <w:t xml:space="preserve"> </w:t>
            </w:r>
            <w:r w:rsidRPr="006B0D60">
              <w:rPr>
                <w:rFonts w:ascii="Arial" w:hAnsi="Arial" w:cs="Arial"/>
                <w:sz w:val="20"/>
                <w:szCs w:val="20"/>
              </w:rPr>
              <w:t>periods;</w:t>
            </w:r>
            <w:r>
              <w:rPr>
                <w:rFonts w:ascii="Arial" w:hAnsi="Arial" w:cs="Arial"/>
                <w:sz w:val="20"/>
                <w:szCs w:val="20"/>
              </w:rPr>
              <w:t xml:space="preserve"> </w:t>
            </w:r>
            <w:r w:rsidRPr="006B0D60">
              <w:rPr>
                <w:rFonts w:ascii="Arial" w:hAnsi="Arial" w:cs="Arial"/>
                <w:sz w:val="20"/>
                <w:szCs w:val="20"/>
              </w:rPr>
              <w:t>and</w:t>
            </w:r>
          </w:p>
          <w:p w14:paraId="0B7C1364" w14:textId="77777777" w:rsidR="009D7B84" w:rsidRDefault="009D7B84" w:rsidP="009D7B84">
            <w:pPr>
              <w:pStyle w:val="NormalWeb"/>
              <w:spacing w:before="0" w:beforeAutospacing="0" w:after="0" w:afterAutospacing="0"/>
              <w:rPr>
                <w:rFonts w:ascii="Arial" w:hAnsi="Arial" w:cs="Arial"/>
                <w:sz w:val="20"/>
                <w:szCs w:val="20"/>
              </w:rPr>
            </w:pPr>
            <w:r w:rsidRPr="006B0D60">
              <w:rPr>
                <w:rFonts w:ascii="Arial" w:hAnsi="Arial" w:cs="Arial"/>
                <w:sz w:val="20"/>
                <w:szCs w:val="20"/>
              </w:rPr>
              <w:t>(f) how the sleep and rest practices at the service</w:t>
            </w:r>
            <w:r>
              <w:rPr>
                <w:rFonts w:ascii="Arial" w:hAnsi="Arial" w:cs="Arial"/>
                <w:sz w:val="20"/>
                <w:szCs w:val="20"/>
              </w:rPr>
              <w:t xml:space="preserve"> </w:t>
            </w:r>
            <w:r w:rsidRPr="006B0D60">
              <w:rPr>
                <w:rFonts w:ascii="Arial" w:hAnsi="Arial" w:cs="Arial"/>
                <w:sz w:val="20"/>
                <w:szCs w:val="20"/>
              </w:rPr>
              <w:t>are consistent with any current health</w:t>
            </w:r>
            <w:r>
              <w:rPr>
                <w:rFonts w:ascii="Arial" w:hAnsi="Arial" w:cs="Arial"/>
                <w:sz w:val="20"/>
                <w:szCs w:val="20"/>
              </w:rPr>
              <w:t xml:space="preserve"> </w:t>
            </w:r>
            <w:r w:rsidRPr="006B0D60">
              <w:rPr>
                <w:rFonts w:ascii="Arial" w:hAnsi="Arial" w:cs="Arial"/>
                <w:sz w:val="20"/>
                <w:szCs w:val="20"/>
              </w:rPr>
              <w:t>guidelines on the best practices to adopt to</w:t>
            </w:r>
            <w:r>
              <w:rPr>
                <w:rFonts w:ascii="Arial" w:hAnsi="Arial" w:cs="Arial"/>
                <w:sz w:val="20"/>
                <w:szCs w:val="20"/>
              </w:rPr>
              <w:t xml:space="preserve"> </w:t>
            </w:r>
            <w:r w:rsidRPr="006B0D60">
              <w:rPr>
                <w:rFonts w:ascii="Arial" w:hAnsi="Arial" w:cs="Arial"/>
                <w:sz w:val="20"/>
                <w:szCs w:val="20"/>
              </w:rPr>
              <w:t>ensure the safety of children during sleep and</w:t>
            </w:r>
            <w:r>
              <w:rPr>
                <w:rFonts w:ascii="Arial" w:hAnsi="Arial" w:cs="Arial"/>
                <w:sz w:val="20"/>
                <w:szCs w:val="20"/>
              </w:rPr>
              <w:t xml:space="preserve"> </w:t>
            </w:r>
            <w:r w:rsidRPr="006B0D60">
              <w:rPr>
                <w:rFonts w:ascii="Arial" w:hAnsi="Arial" w:cs="Arial"/>
                <w:sz w:val="20"/>
                <w:szCs w:val="20"/>
              </w:rPr>
              <w:t>rest; and</w:t>
            </w:r>
            <w:r w:rsidRPr="006B0D60">
              <w:rPr>
                <w:rFonts w:ascii="Arial" w:hAnsi="Arial" w:cs="Arial"/>
                <w:sz w:val="20"/>
                <w:szCs w:val="20"/>
              </w:rPr>
              <w:br/>
              <w:t xml:space="preserve">(g) the induction, training and </w:t>
            </w:r>
            <w:r>
              <w:rPr>
                <w:rFonts w:ascii="Arial" w:hAnsi="Arial" w:cs="Arial"/>
                <w:sz w:val="20"/>
                <w:szCs w:val="20"/>
              </w:rPr>
              <w:t>k</w:t>
            </w:r>
            <w:r w:rsidRPr="006B0D60">
              <w:rPr>
                <w:rFonts w:ascii="Arial" w:hAnsi="Arial" w:cs="Arial"/>
                <w:sz w:val="20"/>
                <w:szCs w:val="20"/>
              </w:rPr>
              <w:t>nowledge of staff</w:t>
            </w:r>
            <w:r>
              <w:rPr>
                <w:rFonts w:ascii="Arial" w:hAnsi="Arial" w:cs="Arial"/>
                <w:sz w:val="20"/>
                <w:szCs w:val="20"/>
              </w:rPr>
              <w:t xml:space="preserve"> </w:t>
            </w:r>
            <w:r w:rsidRPr="006B0D60">
              <w:rPr>
                <w:rFonts w:ascii="Arial" w:hAnsi="Arial" w:cs="Arial"/>
                <w:sz w:val="20"/>
                <w:szCs w:val="20"/>
              </w:rPr>
              <w:t>who educate and care for children at the service</w:t>
            </w:r>
            <w:r>
              <w:rPr>
                <w:rFonts w:ascii="Arial" w:hAnsi="Arial" w:cs="Arial"/>
                <w:sz w:val="20"/>
                <w:szCs w:val="20"/>
              </w:rPr>
              <w:t xml:space="preserve"> </w:t>
            </w:r>
            <w:r w:rsidRPr="006B0D60">
              <w:rPr>
                <w:rFonts w:ascii="Arial" w:hAnsi="Arial" w:cs="Arial"/>
                <w:sz w:val="20"/>
                <w:szCs w:val="20"/>
              </w:rPr>
              <w:t>in relation to best practices for children’s sleep</w:t>
            </w:r>
            <w:r>
              <w:rPr>
                <w:rFonts w:ascii="Arial" w:hAnsi="Arial" w:cs="Arial"/>
                <w:sz w:val="20"/>
                <w:szCs w:val="20"/>
              </w:rPr>
              <w:t xml:space="preserve"> a</w:t>
            </w:r>
            <w:r w:rsidRPr="006B0D60">
              <w:rPr>
                <w:rFonts w:ascii="Arial" w:hAnsi="Arial" w:cs="Arial"/>
                <w:sz w:val="20"/>
                <w:szCs w:val="20"/>
              </w:rPr>
              <w:t>nd rest; and</w:t>
            </w:r>
            <w:r w:rsidRPr="006B0D60">
              <w:rPr>
                <w:rFonts w:ascii="Arial" w:hAnsi="Arial" w:cs="Arial"/>
                <w:sz w:val="20"/>
                <w:szCs w:val="20"/>
              </w:rPr>
              <w:br/>
              <w:t>(h) the location and arrangement of sleep and rest</w:t>
            </w:r>
            <w:r>
              <w:rPr>
                <w:rFonts w:ascii="Arial" w:hAnsi="Arial" w:cs="Arial"/>
                <w:sz w:val="20"/>
                <w:szCs w:val="20"/>
              </w:rPr>
              <w:t xml:space="preserve"> </w:t>
            </w:r>
            <w:r w:rsidRPr="006B0D60">
              <w:rPr>
                <w:rFonts w:ascii="Arial" w:hAnsi="Arial" w:cs="Arial"/>
                <w:sz w:val="20"/>
                <w:szCs w:val="20"/>
              </w:rPr>
              <w:t>areas at the service and how this meets the</w:t>
            </w:r>
            <w:r>
              <w:rPr>
                <w:rFonts w:ascii="Arial" w:hAnsi="Arial" w:cs="Arial"/>
                <w:sz w:val="20"/>
                <w:szCs w:val="20"/>
              </w:rPr>
              <w:t xml:space="preserve"> </w:t>
            </w:r>
            <w:r w:rsidRPr="006B0D60">
              <w:rPr>
                <w:rFonts w:ascii="Arial" w:hAnsi="Arial" w:cs="Arial"/>
                <w:sz w:val="20"/>
                <w:szCs w:val="20"/>
              </w:rPr>
              <w:t>sleep and rest needs of children being educated</w:t>
            </w:r>
            <w:r>
              <w:rPr>
                <w:rFonts w:ascii="Arial" w:hAnsi="Arial" w:cs="Arial"/>
                <w:sz w:val="20"/>
                <w:szCs w:val="20"/>
              </w:rPr>
              <w:t xml:space="preserve"> </w:t>
            </w:r>
            <w:r w:rsidRPr="006B0D60">
              <w:rPr>
                <w:rFonts w:ascii="Arial" w:hAnsi="Arial" w:cs="Arial"/>
                <w:sz w:val="20"/>
                <w:szCs w:val="20"/>
              </w:rPr>
              <w:t>and cared for by the service; and</w:t>
            </w:r>
            <w:r w:rsidRPr="006B0D60">
              <w:rPr>
                <w:rFonts w:ascii="Arial" w:hAnsi="Arial" w:cs="Arial"/>
                <w:sz w:val="20"/>
                <w:szCs w:val="20"/>
              </w:rPr>
              <w:br/>
              <w:t>(</w:t>
            </w:r>
            <w:proofErr w:type="spellStart"/>
            <w:r w:rsidRPr="006B0D60">
              <w:rPr>
                <w:rFonts w:ascii="Arial" w:hAnsi="Arial" w:cs="Arial"/>
                <w:sz w:val="20"/>
                <w:szCs w:val="20"/>
              </w:rPr>
              <w:t>i</w:t>
            </w:r>
            <w:proofErr w:type="spellEnd"/>
            <w:r w:rsidRPr="006B0D60">
              <w:rPr>
                <w:rFonts w:ascii="Arial" w:hAnsi="Arial" w:cs="Arial"/>
                <w:sz w:val="20"/>
                <w:szCs w:val="20"/>
              </w:rPr>
              <w:t>) safety and suitability of cots, bedding and</w:t>
            </w:r>
            <w:r>
              <w:rPr>
                <w:rFonts w:ascii="Arial" w:hAnsi="Arial" w:cs="Arial"/>
                <w:sz w:val="20"/>
                <w:szCs w:val="20"/>
              </w:rPr>
              <w:t xml:space="preserve"> </w:t>
            </w:r>
            <w:r w:rsidRPr="006B0D60">
              <w:rPr>
                <w:rFonts w:ascii="Arial" w:hAnsi="Arial" w:cs="Arial"/>
                <w:sz w:val="20"/>
                <w:szCs w:val="20"/>
              </w:rPr>
              <w:t>bedding equipment, having regard to the ages</w:t>
            </w:r>
            <w:r>
              <w:rPr>
                <w:rFonts w:ascii="Arial" w:hAnsi="Arial" w:cs="Arial"/>
                <w:sz w:val="20"/>
                <w:szCs w:val="20"/>
              </w:rPr>
              <w:t xml:space="preserve"> </w:t>
            </w:r>
            <w:r w:rsidRPr="006B0D60">
              <w:rPr>
                <w:rFonts w:ascii="Arial" w:hAnsi="Arial" w:cs="Arial"/>
                <w:sz w:val="20"/>
                <w:szCs w:val="20"/>
              </w:rPr>
              <w:t>and developmental stages of children who will</w:t>
            </w:r>
            <w:r>
              <w:rPr>
                <w:rFonts w:ascii="Arial" w:hAnsi="Arial" w:cs="Arial"/>
                <w:sz w:val="20"/>
                <w:szCs w:val="20"/>
              </w:rPr>
              <w:t xml:space="preserve"> </w:t>
            </w:r>
            <w:r w:rsidRPr="006B0D60">
              <w:rPr>
                <w:rFonts w:ascii="Arial" w:hAnsi="Arial" w:cs="Arial"/>
                <w:sz w:val="20"/>
                <w:szCs w:val="20"/>
              </w:rPr>
              <w:t>use the cots, bedding and bedding equipment;</w:t>
            </w:r>
            <w:r>
              <w:rPr>
                <w:rFonts w:ascii="Arial" w:hAnsi="Arial" w:cs="Arial"/>
                <w:sz w:val="20"/>
                <w:szCs w:val="20"/>
              </w:rPr>
              <w:t xml:space="preserve"> </w:t>
            </w:r>
            <w:r w:rsidRPr="006B0D60">
              <w:rPr>
                <w:rFonts w:ascii="Arial" w:hAnsi="Arial" w:cs="Arial"/>
                <w:sz w:val="20"/>
                <w:szCs w:val="20"/>
              </w:rPr>
              <w:t>and</w:t>
            </w:r>
            <w:r w:rsidRPr="006B0D60">
              <w:rPr>
                <w:rFonts w:ascii="Arial" w:hAnsi="Arial" w:cs="Arial"/>
                <w:sz w:val="20"/>
                <w:szCs w:val="20"/>
              </w:rPr>
              <w:br/>
              <w:t xml:space="preserve">(j) management of potential hazards </w:t>
            </w:r>
            <w:r>
              <w:rPr>
                <w:rFonts w:ascii="Arial" w:hAnsi="Arial" w:cs="Arial"/>
                <w:sz w:val="20"/>
                <w:szCs w:val="20"/>
              </w:rPr>
              <w:t>–</w:t>
            </w:r>
          </w:p>
          <w:p w14:paraId="32009049" w14:textId="77777777" w:rsidR="009D7B84" w:rsidRDefault="009D7B84" w:rsidP="009D7B84">
            <w:pPr>
              <w:pStyle w:val="NormalWeb"/>
              <w:spacing w:before="0" w:beforeAutospacing="0" w:after="0" w:afterAutospacing="0"/>
              <w:ind w:left="253"/>
              <w:rPr>
                <w:rFonts w:ascii="Arial" w:hAnsi="Arial" w:cs="Arial"/>
                <w:sz w:val="20"/>
                <w:szCs w:val="20"/>
              </w:rPr>
            </w:pPr>
            <w:r>
              <w:rPr>
                <w:rFonts w:ascii="Arial" w:hAnsi="Arial" w:cs="Arial"/>
                <w:sz w:val="20"/>
                <w:szCs w:val="20"/>
              </w:rPr>
              <w:t>(</w:t>
            </w:r>
            <w:proofErr w:type="spellStart"/>
            <w:r w:rsidRPr="006B0D60">
              <w:rPr>
                <w:rFonts w:ascii="Arial" w:hAnsi="Arial" w:cs="Arial"/>
                <w:sz w:val="20"/>
                <w:szCs w:val="20"/>
              </w:rPr>
              <w:t>i</w:t>
            </w:r>
            <w:proofErr w:type="spellEnd"/>
            <w:r w:rsidRPr="006B0D60">
              <w:rPr>
                <w:rFonts w:ascii="Arial" w:hAnsi="Arial" w:cs="Arial"/>
                <w:sz w:val="20"/>
                <w:szCs w:val="20"/>
              </w:rPr>
              <w:t>)</w:t>
            </w:r>
            <w:r>
              <w:rPr>
                <w:rFonts w:ascii="Arial" w:hAnsi="Arial" w:cs="Arial"/>
                <w:sz w:val="20"/>
                <w:szCs w:val="20"/>
              </w:rPr>
              <w:t xml:space="preserve"> i</w:t>
            </w:r>
            <w:r w:rsidRPr="006B0D60">
              <w:rPr>
                <w:rFonts w:ascii="Arial" w:hAnsi="Arial" w:cs="Arial"/>
                <w:sz w:val="20"/>
                <w:szCs w:val="20"/>
              </w:rPr>
              <w:t>n sleep and rest areas; and</w:t>
            </w:r>
            <w:r w:rsidRPr="006B0D60">
              <w:rPr>
                <w:rFonts w:ascii="Arial" w:hAnsi="Arial" w:cs="Arial"/>
                <w:sz w:val="20"/>
                <w:szCs w:val="20"/>
              </w:rPr>
              <w:br/>
              <w:t>(ii) on a child during sleep and rest periods;</w:t>
            </w:r>
            <w:r>
              <w:rPr>
                <w:rFonts w:ascii="Arial" w:hAnsi="Arial" w:cs="Arial"/>
                <w:sz w:val="20"/>
                <w:szCs w:val="20"/>
              </w:rPr>
              <w:t xml:space="preserve"> </w:t>
            </w:r>
            <w:r w:rsidRPr="006B0D60">
              <w:rPr>
                <w:rFonts w:ascii="Arial" w:hAnsi="Arial" w:cs="Arial"/>
                <w:sz w:val="20"/>
                <w:szCs w:val="20"/>
              </w:rPr>
              <w:t>and</w:t>
            </w:r>
            <w:r w:rsidRPr="006B0D60">
              <w:rPr>
                <w:rFonts w:ascii="Arial" w:hAnsi="Arial" w:cs="Arial"/>
                <w:sz w:val="20"/>
                <w:szCs w:val="20"/>
              </w:rPr>
              <w:br/>
            </w:r>
          </w:p>
          <w:p w14:paraId="5AAC19C2" w14:textId="77777777" w:rsidR="009D7B84" w:rsidRPr="006B0D60" w:rsidRDefault="009D7B84" w:rsidP="009D7B84">
            <w:pPr>
              <w:pStyle w:val="NormalWeb"/>
              <w:spacing w:before="0" w:beforeAutospacing="0" w:after="0" w:afterAutospacing="0"/>
              <w:rPr>
                <w:rFonts w:ascii="Arial" w:hAnsi="Arial" w:cs="Arial"/>
                <w:sz w:val="20"/>
                <w:szCs w:val="20"/>
              </w:rPr>
            </w:pPr>
            <w:r w:rsidRPr="006B0D60">
              <w:rPr>
                <w:rFonts w:ascii="Arial" w:hAnsi="Arial" w:cs="Arial"/>
                <w:sz w:val="20"/>
                <w:szCs w:val="20"/>
              </w:rPr>
              <w:t>(k) management of physical safety and suitability</w:t>
            </w:r>
            <w:r>
              <w:rPr>
                <w:rFonts w:ascii="Arial" w:hAnsi="Arial" w:cs="Arial"/>
                <w:sz w:val="20"/>
                <w:szCs w:val="20"/>
              </w:rPr>
              <w:t xml:space="preserve"> </w:t>
            </w:r>
            <w:r w:rsidRPr="006B0D60">
              <w:rPr>
                <w:rFonts w:ascii="Arial" w:hAnsi="Arial" w:cs="Arial"/>
                <w:sz w:val="20"/>
                <w:szCs w:val="20"/>
              </w:rPr>
              <w:t>of sleep and rest environments (including</w:t>
            </w:r>
            <w:r>
              <w:rPr>
                <w:rFonts w:ascii="Arial" w:hAnsi="Arial" w:cs="Arial"/>
                <w:sz w:val="20"/>
                <w:szCs w:val="20"/>
              </w:rPr>
              <w:t xml:space="preserve"> </w:t>
            </w:r>
            <w:r w:rsidRPr="006B0D60">
              <w:rPr>
                <w:rFonts w:ascii="Arial" w:hAnsi="Arial" w:cs="Arial"/>
                <w:sz w:val="20"/>
                <w:szCs w:val="20"/>
              </w:rPr>
              <w:t xml:space="preserve">temperature, </w:t>
            </w:r>
            <w:proofErr w:type="gramStart"/>
            <w:r w:rsidRPr="006B0D60">
              <w:rPr>
                <w:rFonts w:ascii="Arial" w:hAnsi="Arial" w:cs="Arial"/>
                <w:sz w:val="20"/>
                <w:szCs w:val="20"/>
              </w:rPr>
              <w:t>lighting</w:t>
            </w:r>
            <w:proofErr w:type="gramEnd"/>
            <w:r w:rsidRPr="006B0D60">
              <w:rPr>
                <w:rFonts w:ascii="Arial" w:hAnsi="Arial" w:cs="Arial"/>
                <w:sz w:val="20"/>
                <w:szCs w:val="20"/>
              </w:rPr>
              <w:t xml:space="preserve"> and ventilation); and</w:t>
            </w:r>
            <w:r w:rsidRPr="006B0D60">
              <w:rPr>
                <w:rFonts w:ascii="Arial" w:hAnsi="Arial" w:cs="Arial"/>
                <w:sz w:val="20"/>
                <w:szCs w:val="20"/>
              </w:rPr>
              <w:br/>
            </w:r>
            <w:r w:rsidRPr="002113A7">
              <w:rPr>
                <w:rFonts w:ascii="Arial" w:hAnsi="Arial" w:cs="Arial"/>
                <w:sz w:val="20"/>
                <w:szCs w:val="20"/>
              </w:rPr>
              <w:t xml:space="preserve">(l) in the case of a </w:t>
            </w:r>
            <w:r w:rsidRPr="002113A7">
              <w:rPr>
                <w:rFonts w:ascii="Arial" w:hAnsi="Arial" w:cs="Arial"/>
                <w:b/>
                <w:bCs/>
                <w:sz w:val="20"/>
                <w:szCs w:val="20"/>
              </w:rPr>
              <w:t>family day care service</w:t>
            </w:r>
            <w:r w:rsidRPr="002113A7">
              <w:rPr>
                <w:rFonts w:ascii="Arial" w:hAnsi="Arial" w:cs="Arial"/>
                <w:sz w:val="20"/>
                <w:szCs w:val="20"/>
              </w:rPr>
              <w:t xml:space="preserve"> that provides overnight care, management of risks relating to overnight care at each family day care residence or approved family day care venue of the service;</w:t>
            </w:r>
            <w:r w:rsidRPr="006B0D60">
              <w:rPr>
                <w:rFonts w:ascii="Arial" w:hAnsi="Arial" w:cs="Arial"/>
                <w:sz w:val="20"/>
                <w:szCs w:val="20"/>
              </w:rPr>
              <w:t xml:space="preserve"> and</w:t>
            </w:r>
          </w:p>
          <w:p w14:paraId="17650E22" w14:textId="77777777" w:rsidR="009D7B84" w:rsidRPr="00670C2F" w:rsidRDefault="009D7B84" w:rsidP="009D7B84">
            <w:pPr>
              <w:pStyle w:val="NormalWeb"/>
              <w:spacing w:before="0" w:beforeAutospacing="0" w:after="0" w:afterAutospacing="0"/>
              <w:rPr>
                <w:rFonts w:ascii="Arial" w:hAnsi="Arial" w:cs="Arial"/>
                <w:sz w:val="20"/>
                <w:szCs w:val="20"/>
              </w:rPr>
            </w:pPr>
            <w:r w:rsidRPr="006B0D60">
              <w:rPr>
                <w:rFonts w:ascii="Arial" w:hAnsi="Arial" w:cs="Arial"/>
                <w:sz w:val="20"/>
                <w:szCs w:val="20"/>
              </w:rPr>
              <w:t>(m) communication of the sleep and rest policies</w:t>
            </w:r>
            <w:r>
              <w:rPr>
                <w:rFonts w:ascii="Arial" w:hAnsi="Arial" w:cs="Arial"/>
                <w:sz w:val="20"/>
                <w:szCs w:val="20"/>
              </w:rPr>
              <w:t xml:space="preserve"> </w:t>
            </w:r>
            <w:r w:rsidRPr="006B0D60">
              <w:rPr>
                <w:rFonts w:ascii="Arial" w:hAnsi="Arial" w:cs="Arial"/>
                <w:sz w:val="20"/>
                <w:szCs w:val="20"/>
              </w:rPr>
              <w:t>and procedures to a parent or family member.</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1ADBDBFC" w14:textId="77777777" w:rsidR="009D7B84" w:rsidRDefault="009D7B84" w:rsidP="009D7B84">
            <w:pPr>
              <w:spacing w:after="0" w:line="240" w:lineRule="auto"/>
              <w:rPr>
                <w:rFonts w:ascii="Arial" w:eastAsia="Times New Roman" w:hAnsi="Arial" w:cs="Arial"/>
                <w:b/>
                <w:sz w:val="20"/>
                <w:szCs w:val="20"/>
              </w:rPr>
            </w:pPr>
          </w:p>
          <w:p w14:paraId="7F931DC5" w14:textId="77777777" w:rsidR="009D7B84" w:rsidRDefault="009D7B84" w:rsidP="009D7B84">
            <w:pPr>
              <w:spacing w:after="0" w:line="240" w:lineRule="auto"/>
              <w:rPr>
                <w:rFonts w:ascii="Arial" w:eastAsia="Times New Roman" w:hAnsi="Arial" w:cs="Arial"/>
                <w:b/>
                <w:sz w:val="20"/>
                <w:szCs w:val="20"/>
              </w:rPr>
            </w:pPr>
          </w:p>
          <w:p w14:paraId="49EA1CDB" w14:textId="77777777" w:rsidR="009D7B84" w:rsidRDefault="009D7B84" w:rsidP="009D7B84">
            <w:pPr>
              <w:spacing w:after="0" w:line="240" w:lineRule="auto"/>
              <w:rPr>
                <w:rFonts w:ascii="Arial" w:eastAsia="Times New Roman" w:hAnsi="Arial" w:cs="Arial"/>
                <w:b/>
                <w:sz w:val="20"/>
                <w:szCs w:val="20"/>
              </w:rPr>
            </w:pPr>
          </w:p>
          <w:p w14:paraId="3561D500"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7392163"/>
              <w14:checkbox>
                <w14:checked w14:val="0"/>
                <w14:checkedState w14:val="2612" w14:font="MS Gothic"/>
                <w14:uncheckedState w14:val="2610" w14:font="MS Gothic"/>
              </w14:checkbox>
            </w:sdtPr>
            <w:sdtContent>
              <w:p w14:paraId="053539D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F9BD75" w14:textId="77777777" w:rsidR="009D7B84" w:rsidRDefault="009D7B84" w:rsidP="009D7B84">
            <w:pPr>
              <w:spacing w:after="0" w:line="240" w:lineRule="auto"/>
              <w:rPr>
                <w:rFonts w:ascii="Arial" w:eastAsia="Times New Roman" w:hAnsi="Arial" w:cs="Arial"/>
                <w:b/>
                <w:sz w:val="20"/>
                <w:szCs w:val="20"/>
              </w:rPr>
            </w:pPr>
          </w:p>
          <w:p w14:paraId="38E61A1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9191883"/>
              <w14:checkbox>
                <w14:checked w14:val="0"/>
                <w14:checkedState w14:val="2612" w14:font="MS Gothic"/>
                <w14:uncheckedState w14:val="2610" w14:font="MS Gothic"/>
              </w14:checkbox>
            </w:sdtPr>
            <w:sdtContent>
              <w:p w14:paraId="6E84472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AAE96D" w14:textId="77777777" w:rsidR="009D7B84" w:rsidRDefault="009D7B84" w:rsidP="009D7B84">
            <w:pPr>
              <w:spacing w:after="0" w:line="240" w:lineRule="auto"/>
              <w:rPr>
                <w:rFonts w:ascii="Arial" w:eastAsia="Times New Roman" w:hAnsi="Arial" w:cs="Arial"/>
                <w:b/>
                <w:sz w:val="20"/>
                <w:szCs w:val="20"/>
              </w:rPr>
            </w:pPr>
          </w:p>
          <w:p w14:paraId="2EC9EC6A" w14:textId="77777777" w:rsidR="009D7B84" w:rsidRDefault="009D7B84" w:rsidP="009D7B84">
            <w:pPr>
              <w:spacing w:after="0" w:line="240" w:lineRule="auto"/>
              <w:rPr>
                <w:rFonts w:ascii="Arial" w:eastAsia="Times New Roman" w:hAnsi="Arial" w:cs="Arial"/>
                <w:b/>
                <w:sz w:val="20"/>
                <w:szCs w:val="20"/>
              </w:rPr>
            </w:pPr>
          </w:p>
          <w:p w14:paraId="137F74FA" w14:textId="77777777" w:rsidR="009D7B84" w:rsidRDefault="009D7B84" w:rsidP="009D7B84">
            <w:pPr>
              <w:spacing w:after="0" w:line="240" w:lineRule="auto"/>
              <w:rPr>
                <w:rFonts w:ascii="Arial" w:eastAsia="Times New Roman" w:hAnsi="Arial" w:cs="Arial"/>
                <w:b/>
                <w:sz w:val="20"/>
                <w:szCs w:val="20"/>
              </w:rPr>
            </w:pPr>
          </w:p>
          <w:p w14:paraId="1BB765D3" w14:textId="77777777" w:rsidR="009D7B84" w:rsidRDefault="009D7B84" w:rsidP="009D7B84">
            <w:pPr>
              <w:spacing w:after="0" w:line="240" w:lineRule="auto"/>
              <w:rPr>
                <w:rFonts w:ascii="Arial" w:eastAsia="Times New Roman" w:hAnsi="Arial" w:cs="Arial"/>
                <w:b/>
                <w:sz w:val="20"/>
                <w:szCs w:val="20"/>
              </w:rPr>
            </w:pPr>
          </w:p>
          <w:p w14:paraId="65CA22A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9739873"/>
              <w14:checkbox>
                <w14:checked w14:val="0"/>
                <w14:checkedState w14:val="2612" w14:font="MS Gothic"/>
                <w14:uncheckedState w14:val="2610" w14:font="MS Gothic"/>
              </w14:checkbox>
            </w:sdtPr>
            <w:sdtContent>
              <w:p w14:paraId="16A1043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2B82C1" w14:textId="77777777" w:rsidR="009D7B84" w:rsidRDefault="009D7B84" w:rsidP="009D7B84">
            <w:pPr>
              <w:spacing w:after="0" w:line="240" w:lineRule="auto"/>
              <w:rPr>
                <w:rFonts w:ascii="Arial" w:eastAsia="Times New Roman" w:hAnsi="Arial" w:cs="Arial"/>
                <w:b/>
                <w:sz w:val="20"/>
                <w:szCs w:val="20"/>
              </w:rPr>
            </w:pPr>
          </w:p>
          <w:p w14:paraId="3243F89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65473712"/>
              <w14:checkbox>
                <w14:checked w14:val="0"/>
                <w14:checkedState w14:val="2612" w14:font="MS Gothic"/>
                <w14:uncheckedState w14:val="2610" w14:font="MS Gothic"/>
              </w14:checkbox>
            </w:sdtPr>
            <w:sdtContent>
              <w:p w14:paraId="74A551F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471E2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9597013"/>
              <w14:checkbox>
                <w14:checked w14:val="0"/>
                <w14:checkedState w14:val="2612" w14:font="MS Gothic"/>
                <w14:uncheckedState w14:val="2610" w14:font="MS Gothic"/>
              </w14:checkbox>
            </w:sdtPr>
            <w:sdtContent>
              <w:p w14:paraId="145D279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C3DE9C" w14:textId="77777777" w:rsidR="009D7B84" w:rsidRDefault="009D7B84" w:rsidP="009D7B84">
            <w:pPr>
              <w:spacing w:after="0" w:line="240" w:lineRule="auto"/>
              <w:rPr>
                <w:rFonts w:ascii="Arial" w:eastAsia="Times New Roman" w:hAnsi="Arial" w:cs="Arial"/>
                <w:b/>
                <w:sz w:val="20"/>
                <w:szCs w:val="20"/>
              </w:rPr>
            </w:pPr>
          </w:p>
          <w:p w14:paraId="793FE6F4" w14:textId="77777777" w:rsidR="009D7B84" w:rsidRDefault="009D7B84" w:rsidP="009D7B84">
            <w:pPr>
              <w:spacing w:after="0" w:line="240" w:lineRule="auto"/>
              <w:rPr>
                <w:rFonts w:ascii="Arial" w:eastAsia="Times New Roman" w:hAnsi="Arial" w:cs="Arial"/>
                <w:b/>
                <w:sz w:val="20"/>
                <w:szCs w:val="20"/>
              </w:rPr>
            </w:pPr>
          </w:p>
          <w:p w14:paraId="238C0824" w14:textId="77777777" w:rsidR="009D7B84" w:rsidRDefault="009D7B84" w:rsidP="009D7B84">
            <w:pPr>
              <w:spacing w:after="0" w:line="240" w:lineRule="auto"/>
              <w:rPr>
                <w:rFonts w:ascii="Arial" w:eastAsia="Times New Roman" w:hAnsi="Arial" w:cs="Arial"/>
                <w:b/>
                <w:sz w:val="20"/>
                <w:szCs w:val="20"/>
              </w:rPr>
            </w:pPr>
          </w:p>
          <w:p w14:paraId="4E211D53" w14:textId="77777777" w:rsidR="009D7B84" w:rsidRDefault="009D7B84" w:rsidP="009D7B84">
            <w:pPr>
              <w:spacing w:after="0" w:line="240" w:lineRule="auto"/>
              <w:rPr>
                <w:rFonts w:ascii="Arial" w:eastAsia="Times New Roman" w:hAnsi="Arial" w:cs="Arial"/>
                <w:b/>
                <w:sz w:val="20"/>
                <w:szCs w:val="20"/>
              </w:rPr>
            </w:pPr>
          </w:p>
          <w:p w14:paraId="676EE798" w14:textId="77777777" w:rsidR="009D7B84" w:rsidRDefault="009D7B84" w:rsidP="009D7B84">
            <w:pPr>
              <w:spacing w:after="0" w:line="240" w:lineRule="auto"/>
              <w:rPr>
                <w:rFonts w:ascii="Arial" w:eastAsia="Times New Roman" w:hAnsi="Arial" w:cs="Arial"/>
                <w:b/>
                <w:sz w:val="20"/>
                <w:szCs w:val="20"/>
              </w:rPr>
            </w:pPr>
          </w:p>
          <w:p w14:paraId="24B7A862" w14:textId="77777777" w:rsidR="009D7B84" w:rsidRDefault="009D7B84" w:rsidP="009D7B84">
            <w:pPr>
              <w:spacing w:after="0" w:line="240" w:lineRule="auto"/>
              <w:rPr>
                <w:rFonts w:ascii="Arial" w:eastAsia="Times New Roman" w:hAnsi="Arial" w:cs="Arial"/>
                <w:b/>
                <w:sz w:val="20"/>
                <w:szCs w:val="20"/>
              </w:rPr>
            </w:pPr>
          </w:p>
          <w:p w14:paraId="34C37C3D" w14:textId="77777777" w:rsidR="009D7B84" w:rsidRDefault="009D7B84" w:rsidP="009D7B84">
            <w:pPr>
              <w:spacing w:after="0" w:line="240" w:lineRule="auto"/>
              <w:rPr>
                <w:rFonts w:ascii="Arial" w:eastAsia="Times New Roman" w:hAnsi="Arial" w:cs="Arial"/>
                <w:b/>
                <w:sz w:val="20"/>
                <w:szCs w:val="20"/>
              </w:rPr>
            </w:pPr>
          </w:p>
          <w:p w14:paraId="4A81F252"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0484719"/>
              <w14:checkbox>
                <w14:checked w14:val="0"/>
                <w14:checkedState w14:val="2612" w14:font="MS Gothic"/>
                <w14:uncheckedState w14:val="2610" w14:font="MS Gothic"/>
              </w14:checkbox>
            </w:sdtPr>
            <w:sdtContent>
              <w:p w14:paraId="763A1C8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65B16D" w14:textId="77777777" w:rsidR="009D7B84" w:rsidRDefault="009D7B84" w:rsidP="009D7B84">
            <w:pPr>
              <w:spacing w:after="0" w:line="240" w:lineRule="auto"/>
              <w:rPr>
                <w:rFonts w:ascii="Arial" w:eastAsia="Times New Roman" w:hAnsi="Arial" w:cs="Arial"/>
                <w:b/>
                <w:sz w:val="20"/>
                <w:szCs w:val="20"/>
              </w:rPr>
            </w:pPr>
          </w:p>
          <w:p w14:paraId="0E546D9B" w14:textId="77777777" w:rsidR="009D7B84" w:rsidRDefault="009D7B84" w:rsidP="009D7B84">
            <w:pPr>
              <w:spacing w:after="0" w:line="240" w:lineRule="auto"/>
              <w:rPr>
                <w:rFonts w:ascii="Arial" w:eastAsia="Times New Roman" w:hAnsi="Arial" w:cs="Arial"/>
                <w:b/>
                <w:sz w:val="20"/>
                <w:szCs w:val="20"/>
              </w:rPr>
            </w:pPr>
          </w:p>
          <w:p w14:paraId="57FD7FF7" w14:textId="77777777" w:rsidR="009D7B84" w:rsidRDefault="009D7B84" w:rsidP="009D7B84">
            <w:pPr>
              <w:spacing w:after="0" w:line="240" w:lineRule="auto"/>
              <w:rPr>
                <w:rFonts w:ascii="Arial" w:eastAsia="Times New Roman" w:hAnsi="Arial" w:cs="Arial"/>
                <w:b/>
                <w:sz w:val="20"/>
                <w:szCs w:val="20"/>
              </w:rPr>
            </w:pPr>
          </w:p>
          <w:p w14:paraId="33230A7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9521986"/>
              <w14:checkbox>
                <w14:checked w14:val="0"/>
                <w14:checkedState w14:val="2612" w14:font="MS Gothic"/>
                <w14:uncheckedState w14:val="2610" w14:font="MS Gothic"/>
              </w14:checkbox>
            </w:sdtPr>
            <w:sdtContent>
              <w:p w14:paraId="625521A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F86312" w14:textId="77777777" w:rsidR="009D7B84" w:rsidRDefault="009D7B84" w:rsidP="009D7B84">
            <w:pPr>
              <w:spacing w:after="0" w:line="240" w:lineRule="auto"/>
              <w:rPr>
                <w:rFonts w:ascii="Arial" w:eastAsia="Times New Roman" w:hAnsi="Arial" w:cs="Arial"/>
                <w:b/>
                <w:sz w:val="20"/>
                <w:szCs w:val="20"/>
              </w:rPr>
            </w:pPr>
          </w:p>
          <w:p w14:paraId="31FDA938" w14:textId="77777777" w:rsidR="009D7B84" w:rsidRDefault="009D7B84" w:rsidP="009D7B84">
            <w:pPr>
              <w:spacing w:after="0" w:line="240" w:lineRule="auto"/>
              <w:rPr>
                <w:rFonts w:ascii="Arial" w:eastAsia="Times New Roman" w:hAnsi="Arial" w:cs="Arial"/>
                <w:b/>
                <w:sz w:val="20"/>
                <w:szCs w:val="20"/>
              </w:rPr>
            </w:pPr>
          </w:p>
          <w:p w14:paraId="6B519099" w14:textId="77777777" w:rsidR="009D7B84" w:rsidRDefault="009D7B84" w:rsidP="009D7B84">
            <w:pPr>
              <w:spacing w:after="0" w:line="240" w:lineRule="auto"/>
              <w:rPr>
                <w:rFonts w:ascii="Arial" w:eastAsia="Times New Roman" w:hAnsi="Arial" w:cs="Arial"/>
                <w:b/>
                <w:sz w:val="20"/>
                <w:szCs w:val="20"/>
              </w:rPr>
            </w:pPr>
          </w:p>
          <w:p w14:paraId="332533D2"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2715680"/>
              <w14:checkbox>
                <w14:checked w14:val="0"/>
                <w14:checkedState w14:val="2612" w14:font="MS Gothic"/>
                <w14:uncheckedState w14:val="2610" w14:font="MS Gothic"/>
              </w14:checkbox>
            </w:sdtPr>
            <w:sdtContent>
              <w:p w14:paraId="3541CB0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1730F9" w14:textId="77777777" w:rsidR="009D7B84" w:rsidRDefault="009D7B84" w:rsidP="009D7B84">
            <w:pPr>
              <w:spacing w:after="0" w:line="240" w:lineRule="auto"/>
              <w:rPr>
                <w:rFonts w:ascii="Arial" w:eastAsia="Times New Roman" w:hAnsi="Arial" w:cs="Arial"/>
                <w:b/>
                <w:sz w:val="20"/>
                <w:szCs w:val="20"/>
              </w:rPr>
            </w:pPr>
          </w:p>
          <w:p w14:paraId="6CBEA156" w14:textId="77777777" w:rsidR="009D7B84" w:rsidRDefault="009D7B84" w:rsidP="009D7B84">
            <w:pPr>
              <w:spacing w:after="0" w:line="240" w:lineRule="auto"/>
              <w:rPr>
                <w:rFonts w:ascii="Arial" w:eastAsia="Times New Roman" w:hAnsi="Arial" w:cs="Arial"/>
                <w:b/>
                <w:sz w:val="20"/>
                <w:szCs w:val="20"/>
              </w:rPr>
            </w:pPr>
          </w:p>
          <w:p w14:paraId="68405B1F" w14:textId="77777777" w:rsidR="009D7B84" w:rsidRDefault="009D7B84" w:rsidP="009D7B84">
            <w:pPr>
              <w:spacing w:after="0" w:line="240" w:lineRule="auto"/>
              <w:rPr>
                <w:rFonts w:ascii="Arial" w:eastAsia="Times New Roman" w:hAnsi="Arial" w:cs="Arial"/>
                <w:b/>
                <w:sz w:val="20"/>
                <w:szCs w:val="20"/>
              </w:rPr>
            </w:pPr>
          </w:p>
          <w:p w14:paraId="07F4B04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88854396"/>
              <w14:checkbox>
                <w14:checked w14:val="0"/>
                <w14:checkedState w14:val="2612" w14:font="MS Gothic"/>
                <w14:uncheckedState w14:val="2610" w14:font="MS Gothic"/>
              </w14:checkbox>
            </w:sdtPr>
            <w:sdtContent>
              <w:p w14:paraId="511B122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93EF6F" w14:textId="77777777" w:rsidR="009D7B84" w:rsidRDefault="009D7B84" w:rsidP="009D7B84">
            <w:pPr>
              <w:spacing w:after="0" w:line="240" w:lineRule="auto"/>
              <w:rPr>
                <w:rFonts w:ascii="Arial" w:eastAsia="Times New Roman" w:hAnsi="Arial" w:cs="Arial"/>
                <w:b/>
                <w:sz w:val="20"/>
                <w:szCs w:val="20"/>
              </w:rPr>
            </w:pPr>
          </w:p>
          <w:p w14:paraId="44552E92" w14:textId="77777777" w:rsidR="009D7B84" w:rsidRDefault="009D7B84" w:rsidP="009D7B84">
            <w:pPr>
              <w:spacing w:after="0" w:line="240" w:lineRule="auto"/>
              <w:rPr>
                <w:rFonts w:ascii="Arial" w:eastAsia="Times New Roman" w:hAnsi="Arial" w:cs="Arial"/>
                <w:b/>
                <w:sz w:val="20"/>
                <w:szCs w:val="20"/>
              </w:rPr>
            </w:pPr>
          </w:p>
          <w:p w14:paraId="12E86831"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39874835"/>
              <w14:checkbox>
                <w14:checked w14:val="0"/>
                <w14:checkedState w14:val="2612" w14:font="MS Gothic"/>
                <w14:uncheckedState w14:val="2610" w14:font="MS Gothic"/>
              </w14:checkbox>
            </w:sdtPr>
            <w:sdtContent>
              <w:p w14:paraId="78F1C86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A24F37" w14:textId="77777777" w:rsidR="009D7B84" w:rsidRDefault="009D7B84" w:rsidP="009D7B84">
            <w:pPr>
              <w:spacing w:after="0" w:line="240" w:lineRule="auto"/>
              <w:rPr>
                <w:rFonts w:ascii="Arial" w:eastAsia="Times New Roman" w:hAnsi="Arial" w:cs="Arial"/>
                <w:b/>
                <w:sz w:val="20"/>
                <w:szCs w:val="20"/>
              </w:rPr>
            </w:pPr>
          </w:p>
          <w:p w14:paraId="63C5E08C" w14:textId="77777777" w:rsidR="009D7B84" w:rsidRDefault="009D7B84" w:rsidP="009D7B84">
            <w:pPr>
              <w:spacing w:after="0" w:line="240" w:lineRule="auto"/>
              <w:rPr>
                <w:rFonts w:ascii="Arial" w:eastAsia="Times New Roman" w:hAnsi="Arial" w:cs="Arial"/>
                <w:b/>
                <w:sz w:val="20"/>
                <w:szCs w:val="20"/>
              </w:rPr>
            </w:pPr>
          </w:p>
          <w:p w14:paraId="39444688" w14:textId="77777777" w:rsidR="009D7B84" w:rsidRDefault="009D7B84" w:rsidP="009D7B84">
            <w:pPr>
              <w:spacing w:after="0" w:line="240" w:lineRule="auto"/>
              <w:rPr>
                <w:rFonts w:ascii="Arial" w:eastAsia="Times New Roman" w:hAnsi="Arial" w:cs="Arial"/>
                <w:b/>
                <w:sz w:val="20"/>
                <w:szCs w:val="20"/>
              </w:rPr>
            </w:pPr>
          </w:p>
          <w:p w14:paraId="0B52A9EC" w14:textId="77777777" w:rsidR="009D7B84" w:rsidRDefault="009D7B84" w:rsidP="009D7B84">
            <w:pPr>
              <w:spacing w:after="0" w:line="240" w:lineRule="auto"/>
              <w:rPr>
                <w:rFonts w:ascii="Arial" w:eastAsia="Times New Roman" w:hAnsi="Arial" w:cs="Arial"/>
                <w:b/>
                <w:sz w:val="20"/>
                <w:szCs w:val="20"/>
              </w:rPr>
            </w:pPr>
          </w:p>
          <w:p w14:paraId="7D4D8664"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8614299"/>
              <w14:checkbox>
                <w14:checked w14:val="0"/>
                <w14:checkedState w14:val="2612" w14:font="MS Gothic"/>
                <w14:uncheckedState w14:val="2610" w14:font="MS Gothic"/>
              </w14:checkbox>
            </w:sdtPr>
            <w:sdtContent>
              <w:p w14:paraId="2229AB5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9F93CE" w14:textId="77777777" w:rsidR="009D7B84" w:rsidRDefault="009D7B84" w:rsidP="009D7B84">
            <w:pPr>
              <w:spacing w:after="0" w:line="240" w:lineRule="auto"/>
              <w:rPr>
                <w:rFonts w:ascii="Arial" w:eastAsia="Times New Roman" w:hAnsi="Arial" w:cs="Arial"/>
                <w:b/>
                <w:sz w:val="20"/>
                <w:szCs w:val="20"/>
              </w:rPr>
            </w:pPr>
          </w:p>
          <w:p w14:paraId="0BF62632"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8928185"/>
              <w14:checkbox>
                <w14:checked w14:val="0"/>
                <w14:checkedState w14:val="2612" w14:font="MS Gothic"/>
                <w14:uncheckedState w14:val="2610" w14:font="MS Gothic"/>
              </w14:checkbox>
            </w:sdtPr>
            <w:sdtContent>
              <w:p w14:paraId="7D24164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772131" w14:textId="77777777" w:rsidR="009D7B84" w:rsidRDefault="009D7B84" w:rsidP="009D7B84">
            <w:pPr>
              <w:spacing w:after="0" w:line="240" w:lineRule="auto"/>
              <w:rPr>
                <w:rFonts w:ascii="Arial" w:eastAsia="Times New Roman" w:hAnsi="Arial" w:cs="Arial"/>
                <w:b/>
                <w:sz w:val="20"/>
                <w:szCs w:val="20"/>
              </w:rPr>
            </w:pPr>
          </w:p>
          <w:p w14:paraId="3141439F" w14:textId="77777777" w:rsidR="009D7B84" w:rsidRDefault="009D7B84" w:rsidP="009D7B84">
            <w:pPr>
              <w:spacing w:after="0" w:line="240" w:lineRule="auto"/>
              <w:rPr>
                <w:rFonts w:ascii="Arial" w:eastAsia="Times New Roman" w:hAnsi="Arial" w:cs="Arial"/>
                <w:b/>
                <w:sz w:val="20"/>
                <w:szCs w:val="20"/>
              </w:rPr>
            </w:pPr>
          </w:p>
          <w:p w14:paraId="2FCBF71D" w14:textId="77777777" w:rsidR="009D7B84" w:rsidRDefault="009D7B84" w:rsidP="009D7B84">
            <w:pPr>
              <w:spacing w:after="0" w:line="240" w:lineRule="auto"/>
              <w:rPr>
                <w:rFonts w:ascii="Arial" w:eastAsia="Times New Roman" w:hAnsi="Arial" w:cs="Arial"/>
                <w:b/>
                <w:sz w:val="20"/>
                <w:szCs w:val="20"/>
              </w:rPr>
            </w:pPr>
          </w:p>
          <w:p w14:paraId="3ED3F0E5" w14:textId="77777777" w:rsidR="009D7B84" w:rsidRDefault="009D7B84" w:rsidP="009D7B84">
            <w:pPr>
              <w:spacing w:after="0" w:line="240" w:lineRule="auto"/>
              <w:rPr>
                <w:rFonts w:ascii="Arial" w:eastAsia="Times New Roman" w:hAnsi="Arial" w:cs="Arial"/>
                <w:b/>
                <w:sz w:val="20"/>
                <w:szCs w:val="20"/>
              </w:rPr>
            </w:pPr>
          </w:p>
          <w:p w14:paraId="63CD6777"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782614"/>
              <w14:checkbox>
                <w14:checked w14:val="0"/>
                <w14:checkedState w14:val="2612" w14:font="MS Gothic"/>
                <w14:uncheckedState w14:val="2610" w14:font="MS Gothic"/>
              </w14:checkbox>
            </w:sdtPr>
            <w:sdtContent>
              <w:p w14:paraId="5A073E1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E69801"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62446A" w14:textId="77777777" w:rsidR="009D7B84" w:rsidRDefault="009D7B84" w:rsidP="009D7B84">
            <w:pPr>
              <w:spacing w:after="0" w:line="240" w:lineRule="auto"/>
              <w:rPr>
                <w:rFonts w:ascii="Arial" w:eastAsia="Times New Roman" w:hAnsi="Arial" w:cs="Arial"/>
                <w:b/>
                <w:sz w:val="20"/>
                <w:szCs w:val="20"/>
              </w:rPr>
            </w:pPr>
          </w:p>
          <w:p w14:paraId="2BE77F7C" w14:textId="77777777" w:rsidR="009D7B84" w:rsidRDefault="009D7B84" w:rsidP="009D7B84">
            <w:pPr>
              <w:spacing w:after="0" w:line="240" w:lineRule="auto"/>
              <w:rPr>
                <w:rFonts w:ascii="Arial" w:eastAsia="Times New Roman" w:hAnsi="Arial" w:cs="Arial"/>
                <w:b/>
                <w:sz w:val="20"/>
                <w:szCs w:val="20"/>
              </w:rPr>
            </w:pPr>
          </w:p>
          <w:p w14:paraId="6B127DE1" w14:textId="77777777" w:rsidR="009D7B84" w:rsidRDefault="009D7B84" w:rsidP="009D7B84">
            <w:pPr>
              <w:spacing w:after="0" w:line="240" w:lineRule="auto"/>
              <w:rPr>
                <w:rFonts w:ascii="Arial" w:eastAsia="Times New Roman" w:hAnsi="Arial" w:cs="Arial"/>
                <w:b/>
                <w:sz w:val="20"/>
                <w:szCs w:val="20"/>
              </w:rPr>
            </w:pPr>
          </w:p>
          <w:p w14:paraId="3F7405A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0809291"/>
              <w14:checkbox>
                <w14:checked w14:val="0"/>
                <w14:checkedState w14:val="2612" w14:font="MS Gothic"/>
                <w14:uncheckedState w14:val="2610" w14:font="MS Gothic"/>
              </w14:checkbox>
            </w:sdtPr>
            <w:sdtContent>
              <w:p w14:paraId="610A3E5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07A6C4" w14:textId="77777777" w:rsidR="009D7B84" w:rsidRDefault="009D7B84" w:rsidP="009D7B84">
            <w:pPr>
              <w:spacing w:after="0" w:line="240" w:lineRule="auto"/>
              <w:rPr>
                <w:rFonts w:ascii="Arial" w:eastAsia="Times New Roman" w:hAnsi="Arial" w:cs="Arial"/>
                <w:b/>
                <w:sz w:val="20"/>
                <w:szCs w:val="20"/>
              </w:rPr>
            </w:pPr>
          </w:p>
          <w:p w14:paraId="7D958863"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13695105"/>
              <w14:checkbox>
                <w14:checked w14:val="0"/>
                <w14:checkedState w14:val="2612" w14:font="MS Gothic"/>
                <w14:uncheckedState w14:val="2610" w14:font="MS Gothic"/>
              </w14:checkbox>
            </w:sdtPr>
            <w:sdtContent>
              <w:p w14:paraId="6C9E405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17258C" w14:textId="77777777" w:rsidR="009D7B84" w:rsidRDefault="009D7B84" w:rsidP="009D7B84">
            <w:pPr>
              <w:spacing w:after="0" w:line="240" w:lineRule="auto"/>
              <w:rPr>
                <w:rFonts w:ascii="Arial" w:eastAsia="Times New Roman" w:hAnsi="Arial" w:cs="Arial"/>
                <w:b/>
                <w:sz w:val="20"/>
                <w:szCs w:val="20"/>
              </w:rPr>
            </w:pPr>
          </w:p>
          <w:p w14:paraId="29081A8B" w14:textId="77777777" w:rsidR="009D7B84" w:rsidRDefault="009D7B84" w:rsidP="009D7B84">
            <w:pPr>
              <w:spacing w:after="0" w:line="240" w:lineRule="auto"/>
              <w:rPr>
                <w:rFonts w:ascii="Arial" w:eastAsia="Times New Roman" w:hAnsi="Arial" w:cs="Arial"/>
                <w:b/>
                <w:sz w:val="20"/>
                <w:szCs w:val="20"/>
              </w:rPr>
            </w:pPr>
          </w:p>
          <w:p w14:paraId="36EF0031" w14:textId="77777777" w:rsidR="009D7B84" w:rsidRDefault="009D7B84" w:rsidP="009D7B84">
            <w:pPr>
              <w:spacing w:after="0" w:line="240" w:lineRule="auto"/>
              <w:rPr>
                <w:rFonts w:ascii="Arial" w:eastAsia="Times New Roman" w:hAnsi="Arial" w:cs="Arial"/>
                <w:b/>
                <w:sz w:val="20"/>
                <w:szCs w:val="20"/>
              </w:rPr>
            </w:pPr>
          </w:p>
          <w:p w14:paraId="09E72C66" w14:textId="77777777" w:rsidR="009D7B84" w:rsidRDefault="009D7B84" w:rsidP="009D7B84">
            <w:pPr>
              <w:spacing w:after="0" w:line="240" w:lineRule="auto"/>
              <w:rPr>
                <w:rFonts w:ascii="Arial" w:eastAsia="Times New Roman" w:hAnsi="Arial" w:cs="Arial"/>
                <w:b/>
                <w:sz w:val="20"/>
                <w:szCs w:val="20"/>
              </w:rPr>
            </w:pPr>
          </w:p>
          <w:p w14:paraId="049EFB4F"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29678721"/>
              <w14:checkbox>
                <w14:checked w14:val="0"/>
                <w14:checkedState w14:val="2612" w14:font="MS Gothic"/>
                <w14:uncheckedState w14:val="2610" w14:font="MS Gothic"/>
              </w14:checkbox>
            </w:sdtPr>
            <w:sdtContent>
              <w:p w14:paraId="621BA64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C7659C" w14:textId="77777777" w:rsidR="009D7B84" w:rsidRDefault="009D7B84" w:rsidP="009D7B84">
            <w:pPr>
              <w:spacing w:after="0" w:line="240" w:lineRule="auto"/>
              <w:rPr>
                <w:rFonts w:ascii="Arial" w:eastAsia="Times New Roman" w:hAnsi="Arial" w:cs="Arial"/>
                <w:b/>
                <w:sz w:val="20"/>
                <w:szCs w:val="20"/>
              </w:rPr>
            </w:pPr>
          </w:p>
          <w:p w14:paraId="5191EDC2"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61657725"/>
              <w14:checkbox>
                <w14:checked w14:val="0"/>
                <w14:checkedState w14:val="2612" w14:font="MS Gothic"/>
                <w14:uncheckedState w14:val="2610" w14:font="MS Gothic"/>
              </w14:checkbox>
            </w:sdtPr>
            <w:sdtContent>
              <w:p w14:paraId="665B0E6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439673"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1432186"/>
              <w14:checkbox>
                <w14:checked w14:val="0"/>
                <w14:checkedState w14:val="2612" w14:font="MS Gothic"/>
                <w14:uncheckedState w14:val="2610" w14:font="MS Gothic"/>
              </w14:checkbox>
            </w:sdtPr>
            <w:sdtContent>
              <w:p w14:paraId="11EF933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F086B8" w14:textId="77777777" w:rsidR="009D7B84" w:rsidRDefault="009D7B84" w:rsidP="009D7B84">
            <w:pPr>
              <w:spacing w:after="0" w:line="240" w:lineRule="auto"/>
              <w:rPr>
                <w:rFonts w:ascii="Arial" w:eastAsia="Times New Roman" w:hAnsi="Arial" w:cs="Arial"/>
                <w:b/>
                <w:sz w:val="20"/>
                <w:szCs w:val="20"/>
              </w:rPr>
            </w:pPr>
          </w:p>
          <w:p w14:paraId="5C6D0879" w14:textId="77777777" w:rsidR="009D7B84" w:rsidRDefault="009D7B84" w:rsidP="009D7B84">
            <w:pPr>
              <w:spacing w:after="0" w:line="240" w:lineRule="auto"/>
              <w:rPr>
                <w:rFonts w:ascii="Arial" w:eastAsia="Times New Roman" w:hAnsi="Arial" w:cs="Arial"/>
                <w:b/>
                <w:sz w:val="20"/>
                <w:szCs w:val="20"/>
              </w:rPr>
            </w:pPr>
          </w:p>
          <w:p w14:paraId="5DEAFCAC" w14:textId="77777777" w:rsidR="009D7B84" w:rsidRDefault="009D7B84" w:rsidP="009D7B84">
            <w:pPr>
              <w:spacing w:after="0" w:line="240" w:lineRule="auto"/>
              <w:rPr>
                <w:rFonts w:ascii="Arial" w:eastAsia="Times New Roman" w:hAnsi="Arial" w:cs="Arial"/>
                <w:b/>
                <w:sz w:val="20"/>
                <w:szCs w:val="20"/>
              </w:rPr>
            </w:pPr>
          </w:p>
          <w:p w14:paraId="1AEC2FD9" w14:textId="77777777" w:rsidR="009D7B84" w:rsidRDefault="009D7B84" w:rsidP="009D7B84">
            <w:pPr>
              <w:spacing w:after="0" w:line="240" w:lineRule="auto"/>
              <w:rPr>
                <w:rFonts w:ascii="Arial" w:eastAsia="Times New Roman" w:hAnsi="Arial" w:cs="Arial"/>
                <w:b/>
                <w:sz w:val="20"/>
                <w:szCs w:val="20"/>
              </w:rPr>
            </w:pPr>
          </w:p>
          <w:p w14:paraId="71F457BE" w14:textId="77777777" w:rsidR="009D7B84" w:rsidRDefault="009D7B84" w:rsidP="009D7B84">
            <w:pPr>
              <w:spacing w:after="0" w:line="240" w:lineRule="auto"/>
              <w:rPr>
                <w:rFonts w:ascii="Arial" w:eastAsia="Times New Roman" w:hAnsi="Arial" w:cs="Arial"/>
                <w:b/>
                <w:sz w:val="20"/>
                <w:szCs w:val="20"/>
              </w:rPr>
            </w:pPr>
          </w:p>
          <w:p w14:paraId="45D711E7" w14:textId="77777777" w:rsidR="009D7B84" w:rsidRDefault="009D7B84" w:rsidP="009D7B84">
            <w:pPr>
              <w:spacing w:after="0" w:line="240" w:lineRule="auto"/>
              <w:rPr>
                <w:rFonts w:ascii="Arial" w:eastAsia="Times New Roman" w:hAnsi="Arial" w:cs="Arial"/>
                <w:b/>
                <w:sz w:val="20"/>
                <w:szCs w:val="20"/>
              </w:rPr>
            </w:pPr>
          </w:p>
          <w:p w14:paraId="66D6AAC0" w14:textId="77777777" w:rsidR="009D7B84" w:rsidRDefault="009D7B84" w:rsidP="009D7B84">
            <w:pPr>
              <w:spacing w:after="0" w:line="240" w:lineRule="auto"/>
              <w:rPr>
                <w:rFonts w:ascii="Arial" w:eastAsia="Times New Roman" w:hAnsi="Arial" w:cs="Arial"/>
                <w:b/>
                <w:sz w:val="20"/>
                <w:szCs w:val="20"/>
              </w:rPr>
            </w:pPr>
          </w:p>
          <w:p w14:paraId="54616DC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68392125"/>
              <w14:checkbox>
                <w14:checked w14:val="0"/>
                <w14:checkedState w14:val="2612" w14:font="MS Gothic"/>
                <w14:uncheckedState w14:val="2610" w14:font="MS Gothic"/>
              </w14:checkbox>
            </w:sdtPr>
            <w:sdtContent>
              <w:p w14:paraId="38BE3A7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D5139C" w14:textId="77777777" w:rsidR="009D7B84" w:rsidRDefault="009D7B84" w:rsidP="009D7B84">
            <w:pPr>
              <w:spacing w:after="0" w:line="240" w:lineRule="auto"/>
              <w:rPr>
                <w:rFonts w:ascii="Arial" w:eastAsia="Times New Roman" w:hAnsi="Arial" w:cs="Arial"/>
                <w:b/>
                <w:sz w:val="20"/>
                <w:szCs w:val="20"/>
              </w:rPr>
            </w:pPr>
          </w:p>
          <w:p w14:paraId="2D5E2C9A" w14:textId="77777777" w:rsidR="009D7B84" w:rsidRDefault="009D7B84" w:rsidP="009D7B84">
            <w:pPr>
              <w:spacing w:after="0" w:line="240" w:lineRule="auto"/>
              <w:rPr>
                <w:rFonts w:ascii="Arial" w:eastAsia="Times New Roman" w:hAnsi="Arial" w:cs="Arial"/>
                <w:b/>
                <w:sz w:val="20"/>
                <w:szCs w:val="20"/>
              </w:rPr>
            </w:pPr>
          </w:p>
          <w:p w14:paraId="10E1DD33" w14:textId="77777777" w:rsidR="009D7B84" w:rsidRDefault="009D7B84" w:rsidP="009D7B84">
            <w:pPr>
              <w:spacing w:after="0" w:line="240" w:lineRule="auto"/>
              <w:rPr>
                <w:rFonts w:ascii="Arial" w:eastAsia="Times New Roman" w:hAnsi="Arial" w:cs="Arial"/>
                <w:b/>
                <w:sz w:val="20"/>
                <w:szCs w:val="20"/>
              </w:rPr>
            </w:pPr>
          </w:p>
          <w:p w14:paraId="43EFAB6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65472949"/>
              <w14:checkbox>
                <w14:checked w14:val="0"/>
                <w14:checkedState w14:val="2612" w14:font="MS Gothic"/>
                <w14:uncheckedState w14:val="2610" w14:font="MS Gothic"/>
              </w14:checkbox>
            </w:sdtPr>
            <w:sdtContent>
              <w:p w14:paraId="5C90030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D23277" w14:textId="77777777" w:rsidR="009D7B84" w:rsidRDefault="009D7B84" w:rsidP="009D7B84">
            <w:pPr>
              <w:spacing w:after="0" w:line="240" w:lineRule="auto"/>
              <w:rPr>
                <w:rFonts w:ascii="Arial" w:eastAsia="Times New Roman" w:hAnsi="Arial" w:cs="Arial"/>
                <w:b/>
                <w:sz w:val="20"/>
                <w:szCs w:val="20"/>
              </w:rPr>
            </w:pPr>
          </w:p>
          <w:p w14:paraId="69E6B4CD" w14:textId="77777777" w:rsidR="009D7B84" w:rsidRDefault="009D7B84" w:rsidP="009D7B84">
            <w:pPr>
              <w:spacing w:after="0" w:line="240" w:lineRule="auto"/>
              <w:rPr>
                <w:rFonts w:ascii="Arial" w:eastAsia="Times New Roman" w:hAnsi="Arial" w:cs="Arial"/>
                <w:b/>
                <w:sz w:val="20"/>
                <w:szCs w:val="20"/>
              </w:rPr>
            </w:pPr>
          </w:p>
          <w:p w14:paraId="52B317CE" w14:textId="77777777" w:rsidR="009D7B84" w:rsidRDefault="009D7B84" w:rsidP="009D7B84">
            <w:pPr>
              <w:spacing w:after="0" w:line="240" w:lineRule="auto"/>
              <w:rPr>
                <w:rFonts w:ascii="Arial" w:eastAsia="Times New Roman" w:hAnsi="Arial" w:cs="Arial"/>
                <w:b/>
                <w:sz w:val="20"/>
                <w:szCs w:val="20"/>
              </w:rPr>
            </w:pPr>
          </w:p>
          <w:p w14:paraId="3BA512ED"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221024"/>
              <w14:checkbox>
                <w14:checked w14:val="0"/>
                <w14:checkedState w14:val="2612" w14:font="MS Gothic"/>
                <w14:uncheckedState w14:val="2610" w14:font="MS Gothic"/>
              </w14:checkbox>
            </w:sdtPr>
            <w:sdtContent>
              <w:p w14:paraId="46D3E6D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4A95CD" w14:textId="77777777" w:rsidR="009D7B84" w:rsidRDefault="009D7B84" w:rsidP="009D7B84">
            <w:pPr>
              <w:spacing w:after="0" w:line="240" w:lineRule="auto"/>
              <w:rPr>
                <w:rFonts w:ascii="Arial" w:eastAsia="Times New Roman" w:hAnsi="Arial" w:cs="Arial"/>
                <w:b/>
                <w:sz w:val="20"/>
                <w:szCs w:val="20"/>
              </w:rPr>
            </w:pPr>
          </w:p>
          <w:p w14:paraId="2A61A3F4" w14:textId="77777777" w:rsidR="009D7B84" w:rsidRDefault="009D7B84" w:rsidP="009D7B84">
            <w:pPr>
              <w:spacing w:after="0" w:line="240" w:lineRule="auto"/>
              <w:rPr>
                <w:rFonts w:ascii="Arial" w:eastAsia="Times New Roman" w:hAnsi="Arial" w:cs="Arial"/>
                <w:b/>
                <w:sz w:val="20"/>
                <w:szCs w:val="20"/>
              </w:rPr>
            </w:pPr>
          </w:p>
          <w:p w14:paraId="7EDB903E" w14:textId="77777777" w:rsidR="009D7B84" w:rsidRDefault="009D7B84" w:rsidP="009D7B84">
            <w:pPr>
              <w:spacing w:after="0" w:line="240" w:lineRule="auto"/>
              <w:rPr>
                <w:rFonts w:ascii="Arial" w:eastAsia="Times New Roman" w:hAnsi="Arial" w:cs="Arial"/>
                <w:b/>
                <w:sz w:val="20"/>
                <w:szCs w:val="20"/>
              </w:rPr>
            </w:pPr>
          </w:p>
          <w:p w14:paraId="48399B1A"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7741972"/>
              <w14:checkbox>
                <w14:checked w14:val="0"/>
                <w14:checkedState w14:val="2612" w14:font="MS Gothic"/>
                <w14:uncheckedState w14:val="2610" w14:font="MS Gothic"/>
              </w14:checkbox>
            </w:sdtPr>
            <w:sdtContent>
              <w:p w14:paraId="6500029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706C5E" w14:textId="77777777" w:rsidR="009D7B84" w:rsidRDefault="009D7B84" w:rsidP="009D7B84">
            <w:pPr>
              <w:spacing w:after="0" w:line="240" w:lineRule="auto"/>
              <w:rPr>
                <w:rFonts w:ascii="Arial" w:eastAsia="Times New Roman" w:hAnsi="Arial" w:cs="Arial"/>
                <w:b/>
                <w:sz w:val="20"/>
                <w:szCs w:val="20"/>
              </w:rPr>
            </w:pPr>
          </w:p>
          <w:p w14:paraId="0FFA2240" w14:textId="77777777" w:rsidR="009D7B84" w:rsidRDefault="009D7B84" w:rsidP="009D7B84">
            <w:pPr>
              <w:spacing w:after="0" w:line="240" w:lineRule="auto"/>
              <w:rPr>
                <w:rFonts w:ascii="Arial" w:eastAsia="Times New Roman" w:hAnsi="Arial" w:cs="Arial"/>
                <w:b/>
                <w:sz w:val="20"/>
                <w:szCs w:val="20"/>
              </w:rPr>
            </w:pPr>
          </w:p>
          <w:p w14:paraId="0A00AB6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2236255"/>
              <w14:checkbox>
                <w14:checked w14:val="0"/>
                <w14:checkedState w14:val="2612" w14:font="MS Gothic"/>
                <w14:uncheckedState w14:val="2610" w14:font="MS Gothic"/>
              </w14:checkbox>
            </w:sdtPr>
            <w:sdtContent>
              <w:p w14:paraId="56BC19B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340530" w14:textId="77777777" w:rsidR="009D7B84" w:rsidRDefault="009D7B84" w:rsidP="009D7B84">
            <w:pPr>
              <w:spacing w:after="0" w:line="240" w:lineRule="auto"/>
              <w:rPr>
                <w:rFonts w:ascii="Arial" w:eastAsia="Times New Roman" w:hAnsi="Arial" w:cs="Arial"/>
                <w:b/>
                <w:sz w:val="20"/>
                <w:szCs w:val="20"/>
              </w:rPr>
            </w:pPr>
          </w:p>
          <w:p w14:paraId="2BB7A548" w14:textId="77777777" w:rsidR="009D7B84" w:rsidRDefault="009D7B84" w:rsidP="009D7B84">
            <w:pPr>
              <w:spacing w:after="0" w:line="240" w:lineRule="auto"/>
              <w:rPr>
                <w:rFonts w:ascii="Arial" w:eastAsia="Times New Roman" w:hAnsi="Arial" w:cs="Arial"/>
                <w:b/>
                <w:sz w:val="20"/>
                <w:szCs w:val="20"/>
              </w:rPr>
            </w:pPr>
          </w:p>
          <w:p w14:paraId="3F4C8064" w14:textId="77777777" w:rsidR="009D7B84" w:rsidRDefault="009D7B84" w:rsidP="009D7B84">
            <w:pPr>
              <w:spacing w:after="0" w:line="240" w:lineRule="auto"/>
              <w:rPr>
                <w:rFonts w:ascii="Arial" w:eastAsia="Times New Roman" w:hAnsi="Arial" w:cs="Arial"/>
                <w:b/>
                <w:sz w:val="20"/>
                <w:szCs w:val="20"/>
              </w:rPr>
            </w:pPr>
          </w:p>
          <w:p w14:paraId="74E64FDF" w14:textId="77777777" w:rsidR="009D7B84" w:rsidRDefault="009D7B84" w:rsidP="009D7B84">
            <w:pPr>
              <w:spacing w:after="0" w:line="240" w:lineRule="auto"/>
              <w:rPr>
                <w:rFonts w:ascii="Arial" w:eastAsia="Times New Roman" w:hAnsi="Arial" w:cs="Arial"/>
                <w:b/>
                <w:sz w:val="20"/>
                <w:szCs w:val="20"/>
              </w:rPr>
            </w:pPr>
          </w:p>
          <w:p w14:paraId="42930C2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68219212"/>
              <w14:checkbox>
                <w14:checked w14:val="0"/>
                <w14:checkedState w14:val="2612" w14:font="MS Gothic"/>
                <w14:uncheckedState w14:val="2610" w14:font="MS Gothic"/>
              </w14:checkbox>
            </w:sdtPr>
            <w:sdtContent>
              <w:p w14:paraId="1E4634F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6AF127" w14:textId="77777777" w:rsidR="009D7B84" w:rsidRDefault="009D7B84" w:rsidP="009D7B84">
            <w:pPr>
              <w:spacing w:after="0" w:line="240" w:lineRule="auto"/>
              <w:rPr>
                <w:rFonts w:ascii="Arial" w:eastAsia="Times New Roman" w:hAnsi="Arial" w:cs="Arial"/>
                <w:b/>
                <w:sz w:val="20"/>
                <w:szCs w:val="20"/>
              </w:rPr>
            </w:pPr>
          </w:p>
          <w:p w14:paraId="4FB21D97"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23726"/>
              <w14:checkbox>
                <w14:checked w14:val="0"/>
                <w14:checkedState w14:val="2612" w14:font="MS Gothic"/>
                <w14:uncheckedState w14:val="2610" w14:font="MS Gothic"/>
              </w14:checkbox>
            </w:sdtPr>
            <w:sdtContent>
              <w:p w14:paraId="7F25FB1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1E0435" w14:textId="77777777" w:rsidR="009D7B84" w:rsidRDefault="009D7B84" w:rsidP="009D7B84">
            <w:pPr>
              <w:spacing w:after="0" w:line="240" w:lineRule="auto"/>
              <w:rPr>
                <w:rFonts w:ascii="Arial" w:eastAsia="Times New Roman" w:hAnsi="Arial" w:cs="Arial"/>
                <w:b/>
                <w:sz w:val="20"/>
                <w:szCs w:val="20"/>
              </w:rPr>
            </w:pPr>
          </w:p>
          <w:p w14:paraId="6D944C47" w14:textId="77777777" w:rsidR="009D7B84" w:rsidRDefault="009D7B84" w:rsidP="009D7B84">
            <w:pPr>
              <w:spacing w:after="0" w:line="240" w:lineRule="auto"/>
              <w:rPr>
                <w:rFonts w:ascii="Arial" w:eastAsia="Times New Roman" w:hAnsi="Arial" w:cs="Arial"/>
                <w:b/>
                <w:sz w:val="20"/>
                <w:szCs w:val="20"/>
              </w:rPr>
            </w:pPr>
          </w:p>
          <w:p w14:paraId="6D3F36B4" w14:textId="77777777" w:rsidR="009D7B84" w:rsidRDefault="009D7B84" w:rsidP="009D7B84">
            <w:pPr>
              <w:spacing w:after="0" w:line="240" w:lineRule="auto"/>
              <w:rPr>
                <w:rFonts w:ascii="Arial" w:eastAsia="Times New Roman" w:hAnsi="Arial" w:cs="Arial"/>
                <w:b/>
                <w:sz w:val="20"/>
                <w:szCs w:val="20"/>
              </w:rPr>
            </w:pPr>
          </w:p>
          <w:p w14:paraId="2D227B6C" w14:textId="77777777" w:rsidR="009D7B84" w:rsidRDefault="009D7B84" w:rsidP="009D7B84">
            <w:pPr>
              <w:spacing w:after="0" w:line="240" w:lineRule="auto"/>
              <w:rPr>
                <w:rFonts w:ascii="Arial" w:eastAsia="Times New Roman" w:hAnsi="Arial" w:cs="Arial"/>
                <w:b/>
                <w:sz w:val="20"/>
                <w:szCs w:val="20"/>
              </w:rPr>
            </w:pPr>
          </w:p>
          <w:p w14:paraId="1EE5A49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77378100"/>
              <w14:checkbox>
                <w14:checked w14:val="0"/>
                <w14:checkedState w14:val="2612" w14:font="MS Gothic"/>
                <w14:uncheckedState w14:val="2610" w14:font="MS Gothic"/>
              </w14:checkbox>
            </w:sdtPr>
            <w:sdtContent>
              <w:p w14:paraId="6AE8243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C18F38"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2AA03754" w14:textId="77777777" w:rsidR="009D7B84" w:rsidRDefault="009D7B84" w:rsidP="009D7B84">
            <w:pPr>
              <w:spacing w:after="0" w:line="240" w:lineRule="auto"/>
              <w:rPr>
                <w:rFonts w:ascii="Arial" w:eastAsia="Times New Roman" w:hAnsi="Arial" w:cs="Arial"/>
                <w:b/>
                <w:sz w:val="20"/>
                <w:szCs w:val="20"/>
              </w:rPr>
            </w:pPr>
          </w:p>
          <w:p w14:paraId="5F775F24" w14:textId="77777777" w:rsidR="009D7B84" w:rsidRDefault="009D7B84" w:rsidP="009D7B84">
            <w:pPr>
              <w:spacing w:after="0" w:line="240" w:lineRule="auto"/>
              <w:rPr>
                <w:rFonts w:ascii="Arial" w:eastAsia="Times New Roman" w:hAnsi="Arial" w:cs="Arial"/>
                <w:b/>
                <w:sz w:val="20"/>
                <w:szCs w:val="20"/>
              </w:rPr>
            </w:pPr>
          </w:p>
          <w:p w14:paraId="0189C8D1" w14:textId="77777777" w:rsidR="009D7B84" w:rsidRDefault="009D7B84" w:rsidP="009D7B84">
            <w:pPr>
              <w:spacing w:after="0" w:line="240" w:lineRule="auto"/>
              <w:rPr>
                <w:rFonts w:ascii="Arial" w:eastAsia="Times New Roman" w:hAnsi="Arial" w:cs="Arial"/>
                <w:b/>
                <w:sz w:val="20"/>
                <w:szCs w:val="20"/>
              </w:rPr>
            </w:pPr>
          </w:p>
          <w:p w14:paraId="1DE99A2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4117217"/>
              <w14:checkbox>
                <w14:checked w14:val="0"/>
                <w14:checkedState w14:val="2612" w14:font="MS Gothic"/>
                <w14:uncheckedState w14:val="2610" w14:font="MS Gothic"/>
              </w14:checkbox>
            </w:sdtPr>
            <w:sdtContent>
              <w:p w14:paraId="25CB5B5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7B7B5A" w14:textId="77777777" w:rsidR="009D7B84" w:rsidRDefault="009D7B84" w:rsidP="009D7B84">
            <w:pPr>
              <w:spacing w:after="0" w:line="240" w:lineRule="auto"/>
              <w:rPr>
                <w:rFonts w:ascii="Arial" w:eastAsia="Times New Roman" w:hAnsi="Arial" w:cs="Arial"/>
                <w:b/>
                <w:sz w:val="20"/>
                <w:szCs w:val="20"/>
              </w:rPr>
            </w:pPr>
          </w:p>
          <w:p w14:paraId="6D37CEA6"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5820689"/>
              <w14:checkbox>
                <w14:checked w14:val="0"/>
                <w14:checkedState w14:val="2612" w14:font="MS Gothic"/>
                <w14:uncheckedState w14:val="2610" w14:font="MS Gothic"/>
              </w14:checkbox>
            </w:sdtPr>
            <w:sdtContent>
              <w:p w14:paraId="10FF992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A40D91" w14:textId="77777777" w:rsidR="009D7B84" w:rsidRDefault="009D7B84" w:rsidP="009D7B84">
            <w:pPr>
              <w:spacing w:after="0" w:line="240" w:lineRule="auto"/>
              <w:rPr>
                <w:rFonts w:ascii="Arial" w:eastAsia="Times New Roman" w:hAnsi="Arial" w:cs="Arial"/>
                <w:b/>
                <w:sz w:val="20"/>
                <w:szCs w:val="20"/>
              </w:rPr>
            </w:pPr>
          </w:p>
          <w:p w14:paraId="08A952B0" w14:textId="77777777" w:rsidR="009D7B84" w:rsidRDefault="009D7B84" w:rsidP="009D7B84">
            <w:pPr>
              <w:spacing w:after="0" w:line="240" w:lineRule="auto"/>
              <w:rPr>
                <w:rFonts w:ascii="Arial" w:eastAsia="Times New Roman" w:hAnsi="Arial" w:cs="Arial"/>
                <w:b/>
                <w:sz w:val="20"/>
                <w:szCs w:val="20"/>
              </w:rPr>
            </w:pPr>
          </w:p>
          <w:p w14:paraId="62D5E9B3" w14:textId="77777777" w:rsidR="009D7B84" w:rsidRDefault="009D7B84" w:rsidP="009D7B84">
            <w:pPr>
              <w:spacing w:after="0" w:line="240" w:lineRule="auto"/>
              <w:rPr>
                <w:rFonts w:ascii="Arial" w:eastAsia="Times New Roman" w:hAnsi="Arial" w:cs="Arial"/>
                <w:b/>
                <w:sz w:val="20"/>
                <w:szCs w:val="20"/>
              </w:rPr>
            </w:pPr>
          </w:p>
          <w:p w14:paraId="437367F8" w14:textId="77777777" w:rsidR="009D7B84" w:rsidRDefault="009D7B84" w:rsidP="009D7B84">
            <w:pPr>
              <w:spacing w:after="0" w:line="240" w:lineRule="auto"/>
              <w:rPr>
                <w:rFonts w:ascii="Arial" w:eastAsia="Times New Roman" w:hAnsi="Arial" w:cs="Arial"/>
                <w:b/>
                <w:sz w:val="20"/>
                <w:szCs w:val="20"/>
              </w:rPr>
            </w:pPr>
          </w:p>
          <w:p w14:paraId="3D687D2B"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81260034"/>
              <w14:checkbox>
                <w14:checked w14:val="0"/>
                <w14:checkedState w14:val="2612" w14:font="MS Gothic"/>
                <w14:uncheckedState w14:val="2610" w14:font="MS Gothic"/>
              </w14:checkbox>
            </w:sdtPr>
            <w:sdtContent>
              <w:p w14:paraId="6C96BFE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4DB0C0" w14:textId="77777777" w:rsidR="009D7B84" w:rsidRDefault="009D7B84" w:rsidP="009D7B84">
            <w:pPr>
              <w:spacing w:after="0" w:line="240" w:lineRule="auto"/>
              <w:rPr>
                <w:rFonts w:ascii="Arial" w:eastAsia="Times New Roman" w:hAnsi="Arial" w:cs="Arial"/>
                <w:b/>
                <w:sz w:val="20"/>
                <w:szCs w:val="20"/>
              </w:rPr>
            </w:pPr>
          </w:p>
          <w:p w14:paraId="3582A4DF"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98540355"/>
              <w14:checkbox>
                <w14:checked w14:val="0"/>
                <w14:checkedState w14:val="2612" w14:font="MS Gothic"/>
                <w14:uncheckedState w14:val="2610" w14:font="MS Gothic"/>
              </w14:checkbox>
            </w:sdtPr>
            <w:sdtContent>
              <w:p w14:paraId="6FFBC0D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231E41"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9068796"/>
              <w14:checkbox>
                <w14:checked w14:val="0"/>
                <w14:checkedState w14:val="2612" w14:font="MS Gothic"/>
                <w14:uncheckedState w14:val="2610" w14:font="MS Gothic"/>
              </w14:checkbox>
            </w:sdtPr>
            <w:sdtContent>
              <w:p w14:paraId="664C652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D246B7" w14:textId="77777777" w:rsidR="009D7B84" w:rsidRDefault="009D7B84" w:rsidP="009D7B84">
            <w:pPr>
              <w:spacing w:after="0" w:line="240" w:lineRule="auto"/>
              <w:rPr>
                <w:rFonts w:ascii="Arial" w:eastAsia="Times New Roman" w:hAnsi="Arial" w:cs="Arial"/>
                <w:b/>
                <w:sz w:val="20"/>
                <w:szCs w:val="20"/>
              </w:rPr>
            </w:pPr>
          </w:p>
          <w:p w14:paraId="6CEFAC60" w14:textId="77777777" w:rsidR="009D7B84" w:rsidRDefault="009D7B84" w:rsidP="009D7B84">
            <w:pPr>
              <w:spacing w:after="0" w:line="240" w:lineRule="auto"/>
              <w:rPr>
                <w:rFonts w:ascii="Arial" w:eastAsia="Times New Roman" w:hAnsi="Arial" w:cs="Arial"/>
                <w:b/>
                <w:sz w:val="20"/>
                <w:szCs w:val="20"/>
              </w:rPr>
            </w:pPr>
          </w:p>
          <w:p w14:paraId="41B4CD2B" w14:textId="77777777" w:rsidR="009D7B84" w:rsidRDefault="009D7B84" w:rsidP="009D7B84">
            <w:pPr>
              <w:spacing w:after="0" w:line="240" w:lineRule="auto"/>
              <w:rPr>
                <w:rFonts w:ascii="Arial" w:eastAsia="Times New Roman" w:hAnsi="Arial" w:cs="Arial"/>
                <w:b/>
                <w:sz w:val="20"/>
                <w:szCs w:val="20"/>
              </w:rPr>
            </w:pPr>
          </w:p>
          <w:p w14:paraId="502FD2D8" w14:textId="77777777" w:rsidR="009D7B84" w:rsidRDefault="009D7B84" w:rsidP="009D7B84">
            <w:pPr>
              <w:spacing w:after="0" w:line="240" w:lineRule="auto"/>
              <w:rPr>
                <w:rFonts w:ascii="Arial" w:eastAsia="Times New Roman" w:hAnsi="Arial" w:cs="Arial"/>
                <w:b/>
                <w:sz w:val="20"/>
                <w:szCs w:val="20"/>
              </w:rPr>
            </w:pPr>
          </w:p>
          <w:p w14:paraId="55B89BB5" w14:textId="77777777" w:rsidR="009D7B84" w:rsidRDefault="009D7B84" w:rsidP="009D7B84">
            <w:pPr>
              <w:spacing w:after="0" w:line="240" w:lineRule="auto"/>
              <w:rPr>
                <w:rFonts w:ascii="Arial" w:eastAsia="Times New Roman" w:hAnsi="Arial" w:cs="Arial"/>
                <w:b/>
                <w:sz w:val="20"/>
                <w:szCs w:val="20"/>
              </w:rPr>
            </w:pPr>
          </w:p>
          <w:p w14:paraId="263A5688" w14:textId="77777777" w:rsidR="009D7B84" w:rsidRDefault="009D7B84" w:rsidP="009D7B84">
            <w:pPr>
              <w:spacing w:after="0" w:line="240" w:lineRule="auto"/>
              <w:rPr>
                <w:rFonts w:ascii="Arial" w:eastAsia="Times New Roman" w:hAnsi="Arial" w:cs="Arial"/>
                <w:b/>
                <w:sz w:val="20"/>
                <w:szCs w:val="20"/>
              </w:rPr>
            </w:pPr>
          </w:p>
          <w:p w14:paraId="271668D6" w14:textId="77777777" w:rsidR="009D7B84" w:rsidRDefault="009D7B84" w:rsidP="009D7B84">
            <w:pPr>
              <w:spacing w:after="0" w:line="240" w:lineRule="auto"/>
              <w:rPr>
                <w:rFonts w:ascii="Arial" w:eastAsia="Times New Roman" w:hAnsi="Arial" w:cs="Arial"/>
                <w:b/>
                <w:sz w:val="20"/>
                <w:szCs w:val="20"/>
              </w:rPr>
            </w:pPr>
          </w:p>
          <w:p w14:paraId="21C0B3E2"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29004046"/>
              <w14:checkbox>
                <w14:checked w14:val="0"/>
                <w14:checkedState w14:val="2612" w14:font="MS Gothic"/>
                <w14:uncheckedState w14:val="2610" w14:font="MS Gothic"/>
              </w14:checkbox>
            </w:sdtPr>
            <w:sdtContent>
              <w:p w14:paraId="78C1AC4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B356D" w14:textId="77777777" w:rsidR="009D7B84" w:rsidRDefault="009D7B84" w:rsidP="009D7B84">
            <w:pPr>
              <w:spacing w:after="0" w:line="240" w:lineRule="auto"/>
              <w:rPr>
                <w:rFonts w:ascii="Arial" w:eastAsia="Times New Roman" w:hAnsi="Arial" w:cs="Arial"/>
                <w:b/>
                <w:sz w:val="20"/>
                <w:szCs w:val="20"/>
              </w:rPr>
            </w:pPr>
          </w:p>
          <w:p w14:paraId="183D6666" w14:textId="77777777" w:rsidR="009D7B84" w:rsidRDefault="009D7B84" w:rsidP="009D7B84">
            <w:pPr>
              <w:spacing w:after="0" w:line="240" w:lineRule="auto"/>
              <w:rPr>
                <w:rFonts w:ascii="Arial" w:eastAsia="Times New Roman" w:hAnsi="Arial" w:cs="Arial"/>
                <w:b/>
                <w:sz w:val="20"/>
                <w:szCs w:val="20"/>
              </w:rPr>
            </w:pPr>
          </w:p>
          <w:p w14:paraId="068E1BB1" w14:textId="77777777" w:rsidR="009D7B84" w:rsidRDefault="009D7B84" w:rsidP="009D7B84">
            <w:pPr>
              <w:spacing w:after="0" w:line="240" w:lineRule="auto"/>
              <w:rPr>
                <w:rFonts w:ascii="Arial" w:eastAsia="Times New Roman" w:hAnsi="Arial" w:cs="Arial"/>
                <w:b/>
                <w:sz w:val="20"/>
                <w:szCs w:val="20"/>
              </w:rPr>
            </w:pPr>
          </w:p>
          <w:p w14:paraId="14C91777"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43227715"/>
              <w14:checkbox>
                <w14:checked w14:val="0"/>
                <w14:checkedState w14:val="2612" w14:font="MS Gothic"/>
                <w14:uncheckedState w14:val="2610" w14:font="MS Gothic"/>
              </w14:checkbox>
            </w:sdtPr>
            <w:sdtContent>
              <w:p w14:paraId="0195F29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896EB0" w14:textId="77777777" w:rsidR="009D7B84" w:rsidRDefault="009D7B84" w:rsidP="009D7B84">
            <w:pPr>
              <w:spacing w:after="0" w:line="240" w:lineRule="auto"/>
              <w:rPr>
                <w:rFonts w:ascii="Arial" w:eastAsia="Times New Roman" w:hAnsi="Arial" w:cs="Arial"/>
                <w:b/>
                <w:sz w:val="20"/>
                <w:szCs w:val="20"/>
              </w:rPr>
            </w:pPr>
          </w:p>
          <w:p w14:paraId="6368473A" w14:textId="77777777" w:rsidR="009D7B84" w:rsidRDefault="009D7B84" w:rsidP="009D7B84">
            <w:pPr>
              <w:spacing w:after="0" w:line="240" w:lineRule="auto"/>
              <w:rPr>
                <w:rFonts w:ascii="Arial" w:eastAsia="Times New Roman" w:hAnsi="Arial" w:cs="Arial"/>
                <w:b/>
                <w:sz w:val="20"/>
                <w:szCs w:val="20"/>
              </w:rPr>
            </w:pPr>
          </w:p>
          <w:p w14:paraId="32817A07" w14:textId="77777777" w:rsidR="009D7B84" w:rsidRDefault="009D7B84" w:rsidP="009D7B84">
            <w:pPr>
              <w:spacing w:after="0" w:line="240" w:lineRule="auto"/>
              <w:rPr>
                <w:rFonts w:ascii="Arial" w:eastAsia="Times New Roman" w:hAnsi="Arial" w:cs="Arial"/>
                <w:b/>
                <w:sz w:val="20"/>
                <w:szCs w:val="20"/>
              </w:rPr>
            </w:pPr>
          </w:p>
          <w:p w14:paraId="2C331EF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02156549"/>
              <w14:checkbox>
                <w14:checked w14:val="0"/>
                <w14:checkedState w14:val="2612" w14:font="MS Gothic"/>
                <w14:uncheckedState w14:val="2610" w14:font="MS Gothic"/>
              </w14:checkbox>
            </w:sdtPr>
            <w:sdtContent>
              <w:p w14:paraId="4038651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8BF2E2" w14:textId="77777777" w:rsidR="009D7B84" w:rsidRDefault="009D7B84" w:rsidP="009D7B84">
            <w:pPr>
              <w:spacing w:after="0" w:line="240" w:lineRule="auto"/>
              <w:rPr>
                <w:rFonts w:ascii="Arial" w:eastAsia="Times New Roman" w:hAnsi="Arial" w:cs="Arial"/>
                <w:b/>
                <w:sz w:val="20"/>
                <w:szCs w:val="20"/>
              </w:rPr>
            </w:pPr>
          </w:p>
          <w:p w14:paraId="69F1B0C6" w14:textId="77777777" w:rsidR="009D7B84" w:rsidRDefault="009D7B84" w:rsidP="009D7B84">
            <w:pPr>
              <w:spacing w:after="0" w:line="240" w:lineRule="auto"/>
              <w:rPr>
                <w:rFonts w:ascii="Arial" w:eastAsia="Times New Roman" w:hAnsi="Arial" w:cs="Arial"/>
                <w:b/>
                <w:sz w:val="20"/>
                <w:szCs w:val="20"/>
              </w:rPr>
            </w:pPr>
          </w:p>
          <w:p w14:paraId="7817929D" w14:textId="77777777" w:rsidR="009D7B84" w:rsidRDefault="009D7B84" w:rsidP="009D7B84">
            <w:pPr>
              <w:spacing w:after="0" w:line="240" w:lineRule="auto"/>
              <w:rPr>
                <w:rFonts w:ascii="Arial" w:eastAsia="Times New Roman" w:hAnsi="Arial" w:cs="Arial"/>
                <w:b/>
                <w:sz w:val="20"/>
                <w:szCs w:val="20"/>
              </w:rPr>
            </w:pPr>
          </w:p>
          <w:p w14:paraId="3B608673"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95890416"/>
              <w14:checkbox>
                <w14:checked w14:val="0"/>
                <w14:checkedState w14:val="2612" w14:font="MS Gothic"/>
                <w14:uncheckedState w14:val="2610" w14:font="MS Gothic"/>
              </w14:checkbox>
            </w:sdtPr>
            <w:sdtContent>
              <w:p w14:paraId="0112B58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CAEE62" w14:textId="77777777" w:rsidR="009D7B84" w:rsidRDefault="009D7B84" w:rsidP="009D7B84">
            <w:pPr>
              <w:spacing w:after="0" w:line="240" w:lineRule="auto"/>
              <w:rPr>
                <w:rFonts w:ascii="Arial" w:eastAsia="Times New Roman" w:hAnsi="Arial" w:cs="Arial"/>
                <w:b/>
                <w:sz w:val="20"/>
                <w:szCs w:val="20"/>
              </w:rPr>
            </w:pPr>
          </w:p>
          <w:p w14:paraId="1528067D" w14:textId="77777777" w:rsidR="009D7B84" w:rsidRDefault="009D7B84" w:rsidP="009D7B84">
            <w:pPr>
              <w:spacing w:after="0" w:line="240" w:lineRule="auto"/>
              <w:rPr>
                <w:rFonts w:ascii="Arial" w:eastAsia="Times New Roman" w:hAnsi="Arial" w:cs="Arial"/>
                <w:b/>
                <w:sz w:val="20"/>
                <w:szCs w:val="20"/>
              </w:rPr>
            </w:pPr>
          </w:p>
          <w:p w14:paraId="3B8DA308"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34008381"/>
              <w14:checkbox>
                <w14:checked w14:val="0"/>
                <w14:checkedState w14:val="2612" w14:font="MS Gothic"/>
                <w14:uncheckedState w14:val="2610" w14:font="MS Gothic"/>
              </w14:checkbox>
            </w:sdtPr>
            <w:sdtContent>
              <w:p w14:paraId="43B4378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C33D23" w14:textId="77777777" w:rsidR="009D7B84" w:rsidRDefault="009D7B84" w:rsidP="009D7B84">
            <w:pPr>
              <w:spacing w:after="0" w:line="240" w:lineRule="auto"/>
              <w:rPr>
                <w:rFonts w:ascii="Arial" w:eastAsia="Times New Roman" w:hAnsi="Arial" w:cs="Arial"/>
                <w:b/>
                <w:sz w:val="20"/>
                <w:szCs w:val="20"/>
              </w:rPr>
            </w:pPr>
          </w:p>
          <w:p w14:paraId="240D54AA" w14:textId="77777777" w:rsidR="009D7B84" w:rsidRDefault="009D7B84" w:rsidP="009D7B84">
            <w:pPr>
              <w:spacing w:after="0" w:line="240" w:lineRule="auto"/>
              <w:rPr>
                <w:rFonts w:ascii="Arial" w:eastAsia="Times New Roman" w:hAnsi="Arial" w:cs="Arial"/>
                <w:b/>
                <w:sz w:val="20"/>
                <w:szCs w:val="20"/>
              </w:rPr>
            </w:pPr>
          </w:p>
          <w:p w14:paraId="2E75B56E" w14:textId="77777777" w:rsidR="009D7B84" w:rsidRDefault="009D7B84" w:rsidP="009D7B84">
            <w:pPr>
              <w:spacing w:after="0" w:line="240" w:lineRule="auto"/>
              <w:rPr>
                <w:rFonts w:ascii="Arial" w:eastAsia="Times New Roman" w:hAnsi="Arial" w:cs="Arial"/>
                <w:b/>
                <w:sz w:val="20"/>
                <w:szCs w:val="20"/>
              </w:rPr>
            </w:pPr>
          </w:p>
          <w:p w14:paraId="74BE1539" w14:textId="77777777" w:rsidR="009D7B84" w:rsidRDefault="009D7B84" w:rsidP="009D7B84">
            <w:pPr>
              <w:spacing w:after="0" w:line="240" w:lineRule="auto"/>
              <w:rPr>
                <w:rFonts w:ascii="Arial" w:eastAsia="Times New Roman" w:hAnsi="Arial" w:cs="Arial"/>
                <w:b/>
                <w:sz w:val="20"/>
                <w:szCs w:val="20"/>
              </w:rPr>
            </w:pPr>
          </w:p>
          <w:p w14:paraId="3B412ADC"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1971072"/>
              <w14:checkbox>
                <w14:checked w14:val="0"/>
                <w14:checkedState w14:val="2612" w14:font="MS Gothic"/>
                <w14:uncheckedState w14:val="2610" w14:font="MS Gothic"/>
              </w14:checkbox>
            </w:sdtPr>
            <w:sdtContent>
              <w:p w14:paraId="4E161D3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6B2138" w14:textId="77777777" w:rsidR="009D7B84" w:rsidRDefault="009D7B84" w:rsidP="009D7B84">
            <w:pPr>
              <w:spacing w:after="0" w:line="240" w:lineRule="auto"/>
              <w:rPr>
                <w:rFonts w:ascii="Arial" w:eastAsia="Times New Roman" w:hAnsi="Arial" w:cs="Arial"/>
                <w:b/>
                <w:sz w:val="20"/>
                <w:szCs w:val="20"/>
              </w:rPr>
            </w:pPr>
          </w:p>
          <w:p w14:paraId="45E62634"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3211562"/>
              <w14:checkbox>
                <w14:checked w14:val="0"/>
                <w14:checkedState w14:val="2612" w14:font="MS Gothic"/>
                <w14:uncheckedState w14:val="2610" w14:font="MS Gothic"/>
              </w14:checkbox>
            </w:sdtPr>
            <w:sdtContent>
              <w:p w14:paraId="29546FF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57E664" w14:textId="77777777" w:rsidR="009D7B84" w:rsidRDefault="009D7B84" w:rsidP="009D7B84">
            <w:pPr>
              <w:spacing w:after="0" w:line="240" w:lineRule="auto"/>
              <w:rPr>
                <w:rFonts w:ascii="Arial" w:eastAsia="Times New Roman" w:hAnsi="Arial" w:cs="Arial"/>
                <w:b/>
                <w:sz w:val="20"/>
                <w:szCs w:val="20"/>
              </w:rPr>
            </w:pPr>
          </w:p>
          <w:p w14:paraId="722E62BE" w14:textId="77777777" w:rsidR="009D7B84" w:rsidRDefault="009D7B84" w:rsidP="009D7B84">
            <w:pPr>
              <w:spacing w:after="0" w:line="240" w:lineRule="auto"/>
              <w:rPr>
                <w:rFonts w:ascii="Arial" w:eastAsia="Times New Roman" w:hAnsi="Arial" w:cs="Arial"/>
                <w:b/>
                <w:sz w:val="20"/>
                <w:szCs w:val="20"/>
              </w:rPr>
            </w:pPr>
          </w:p>
          <w:p w14:paraId="788EF9BF" w14:textId="77777777" w:rsidR="009D7B84" w:rsidRDefault="009D7B84" w:rsidP="009D7B84">
            <w:pPr>
              <w:spacing w:after="0" w:line="240" w:lineRule="auto"/>
              <w:rPr>
                <w:rFonts w:ascii="Arial" w:eastAsia="Times New Roman" w:hAnsi="Arial" w:cs="Arial"/>
                <w:b/>
                <w:sz w:val="20"/>
                <w:szCs w:val="20"/>
              </w:rPr>
            </w:pPr>
          </w:p>
          <w:p w14:paraId="201015CA" w14:textId="77777777" w:rsidR="009D7B84" w:rsidRDefault="009D7B84" w:rsidP="009D7B84">
            <w:pPr>
              <w:spacing w:after="0" w:line="240" w:lineRule="auto"/>
              <w:rPr>
                <w:rFonts w:ascii="Arial" w:eastAsia="Times New Roman" w:hAnsi="Arial" w:cs="Arial"/>
                <w:b/>
                <w:sz w:val="20"/>
                <w:szCs w:val="20"/>
              </w:rPr>
            </w:pPr>
          </w:p>
          <w:p w14:paraId="2420B489" w14:textId="77777777" w:rsidR="009D7B84" w:rsidRDefault="009D7B84" w:rsidP="009D7B8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7716631"/>
              <w14:checkbox>
                <w14:checked w14:val="0"/>
                <w14:checkedState w14:val="2612" w14:font="MS Gothic"/>
                <w14:uncheckedState w14:val="2610" w14:font="MS Gothic"/>
              </w14:checkbox>
            </w:sdtPr>
            <w:sdtContent>
              <w:p w14:paraId="15BAB08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1407AF" w14:textId="77777777" w:rsidR="009D7B84" w:rsidRPr="00152909" w:rsidRDefault="009D7B84" w:rsidP="009D7B84">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auto"/>
          </w:tcPr>
          <w:p w14:paraId="3977A515" w14:textId="77777777" w:rsidR="009D7B84" w:rsidRPr="00152909" w:rsidRDefault="009D7B84" w:rsidP="009D7B84">
            <w:pPr>
              <w:spacing w:after="0" w:line="240" w:lineRule="auto"/>
              <w:rPr>
                <w:rFonts w:ascii="Arial" w:eastAsia="Times New Roman" w:hAnsi="Arial" w:cs="Arial"/>
                <w:b/>
                <w:sz w:val="20"/>
                <w:szCs w:val="20"/>
              </w:rPr>
            </w:pPr>
          </w:p>
        </w:tc>
      </w:tr>
      <w:tr w:rsidR="00790F6C" w:rsidRPr="00152909" w14:paraId="13EB1C02" w14:textId="77777777" w:rsidTr="00C2623A">
        <w:trPr>
          <w:trHeight w:val="1418"/>
        </w:trPr>
        <w:tc>
          <w:tcPr>
            <w:tcW w:w="556" w:type="pct"/>
            <w:tcBorders>
              <w:top w:val="single" w:sz="4" w:space="0" w:color="auto"/>
              <w:left w:val="single" w:sz="4" w:space="0" w:color="auto"/>
              <w:right w:val="single" w:sz="4" w:space="0" w:color="auto"/>
            </w:tcBorders>
            <w:shd w:val="clear" w:color="auto" w:fill="auto"/>
          </w:tcPr>
          <w:p w14:paraId="5E45005E" w14:textId="77777777" w:rsidR="00790F6C" w:rsidRDefault="00790F6C" w:rsidP="00790F6C">
            <w:pPr>
              <w:spacing w:after="0" w:line="240" w:lineRule="auto"/>
              <w:ind w:left="12"/>
              <w:rPr>
                <w:rFonts w:ascii="Arial" w:eastAsia="Times New Roman" w:hAnsi="Arial" w:cs="Arial"/>
                <w:b/>
                <w:sz w:val="20"/>
                <w:szCs w:val="20"/>
              </w:rPr>
            </w:pPr>
            <w:r w:rsidRPr="00152909">
              <w:rPr>
                <w:rFonts w:ascii="Arial" w:eastAsia="Times New Roman" w:hAnsi="Arial" w:cs="Arial"/>
                <w:b/>
                <w:sz w:val="20"/>
                <w:szCs w:val="20"/>
              </w:rPr>
              <w:lastRenderedPageBreak/>
              <w:t>R.171</w:t>
            </w:r>
          </w:p>
          <w:p w14:paraId="182C05B8" w14:textId="77777777" w:rsidR="00790F6C" w:rsidRDefault="00790F6C" w:rsidP="00790F6C">
            <w:pPr>
              <w:spacing w:after="0" w:line="240" w:lineRule="auto"/>
              <w:ind w:left="12"/>
              <w:rPr>
                <w:rFonts w:ascii="Arial" w:eastAsia="Times New Roman" w:hAnsi="Arial" w:cs="Arial"/>
                <w:b/>
                <w:sz w:val="20"/>
                <w:szCs w:val="20"/>
              </w:rPr>
            </w:pPr>
          </w:p>
          <w:p w14:paraId="6BE42913" w14:textId="77777777" w:rsidR="00790F6C" w:rsidRPr="00152909" w:rsidRDefault="00790F6C" w:rsidP="00790F6C">
            <w:pPr>
              <w:spacing w:after="0" w:line="240" w:lineRule="auto"/>
              <w:ind w:left="12"/>
              <w:rPr>
                <w:rFonts w:ascii="Arial" w:eastAsia="Times New Roman" w:hAnsi="Arial" w:cs="Arial"/>
                <w:b/>
                <w:sz w:val="20"/>
                <w:szCs w:val="20"/>
              </w:rPr>
            </w:pPr>
            <w:r w:rsidRPr="00157FE5">
              <w:rPr>
                <w:i/>
                <w:iCs/>
                <w:color w:val="1F497D" w:themeColor="text2"/>
                <w:sz w:val="18"/>
                <w:szCs w:val="18"/>
              </w:rPr>
              <w:t>CD - AP</w:t>
            </w: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2B08B7D0" w14:textId="77777777" w:rsidR="00790F6C" w:rsidRPr="003D0851" w:rsidRDefault="00790F6C" w:rsidP="00790F6C">
            <w:pPr>
              <w:spacing w:after="0" w:line="240" w:lineRule="auto"/>
              <w:ind w:left="31"/>
              <w:rPr>
                <w:rFonts w:ascii="Arial" w:eastAsia="Times New Roman" w:hAnsi="Arial" w:cs="Arial"/>
                <w:b/>
                <w:sz w:val="20"/>
                <w:szCs w:val="20"/>
              </w:rPr>
            </w:pPr>
            <w:r w:rsidRPr="003D0851">
              <w:rPr>
                <w:rFonts w:ascii="Arial" w:eastAsia="Times New Roman" w:hAnsi="Arial" w:cs="Arial"/>
                <w:b/>
                <w:sz w:val="20"/>
                <w:szCs w:val="20"/>
              </w:rPr>
              <w:t xml:space="preserve">Policies and procedures as per R.168 </w:t>
            </w:r>
            <w:r>
              <w:rPr>
                <w:rFonts w:ascii="Arial" w:eastAsia="Times New Roman" w:hAnsi="Arial" w:cs="Arial"/>
                <w:b/>
                <w:sz w:val="20"/>
                <w:szCs w:val="20"/>
              </w:rPr>
              <w:t xml:space="preserve">and R.169 </w:t>
            </w:r>
            <w:r w:rsidRPr="003D0851">
              <w:rPr>
                <w:rFonts w:ascii="Arial" w:eastAsia="Times New Roman" w:hAnsi="Arial" w:cs="Arial"/>
                <w:b/>
                <w:sz w:val="20"/>
                <w:szCs w:val="20"/>
              </w:rPr>
              <w:t>to be kept available.</w:t>
            </w:r>
          </w:p>
          <w:p w14:paraId="08806E6C" w14:textId="77777777" w:rsidR="00790F6C" w:rsidRPr="003D0851" w:rsidRDefault="00790F6C" w:rsidP="00790F6C">
            <w:pPr>
              <w:spacing w:after="0" w:line="240" w:lineRule="auto"/>
              <w:ind w:left="31"/>
              <w:rPr>
                <w:rFonts w:ascii="Arial" w:eastAsia="Times New Roman" w:hAnsi="Arial" w:cs="Arial"/>
                <w:b/>
                <w:sz w:val="20"/>
                <w:szCs w:val="20"/>
              </w:rPr>
            </w:pPr>
          </w:p>
          <w:p w14:paraId="4218E021" w14:textId="77777777" w:rsidR="00790F6C" w:rsidRPr="003D0851" w:rsidRDefault="00790F6C" w:rsidP="00790F6C">
            <w:pPr>
              <w:spacing w:after="0" w:line="240" w:lineRule="auto"/>
              <w:ind w:left="31"/>
              <w:rPr>
                <w:rFonts w:ascii="Arial" w:eastAsia="Times New Roman" w:hAnsi="Arial" w:cs="Arial"/>
                <w:sz w:val="20"/>
                <w:szCs w:val="20"/>
              </w:rPr>
            </w:pPr>
            <w:r w:rsidRPr="003D0851">
              <w:rPr>
                <w:rFonts w:ascii="Arial" w:eastAsia="Times New Roman" w:hAnsi="Arial" w:cs="Arial"/>
                <w:sz w:val="20"/>
                <w:szCs w:val="20"/>
              </w:rPr>
              <w:t>Are current policies and procedures readily available to parents/ guardians/ nominated supervisors/ staff/ and volunteers at the service?</w:t>
            </w:r>
          </w:p>
          <w:p w14:paraId="4F5B22FC" w14:textId="77777777" w:rsidR="00790F6C" w:rsidRDefault="00790F6C" w:rsidP="00790F6C">
            <w:pPr>
              <w:spacing w:after="0" w:line="240" w:lineRule="auto"/>
              <w:ind w:left="31"/>
              <w:rPr>
                <w:rFonts w:ascii="Arial" w:eastAsia="Times New Roman" w:hAnsi="Arial" w:cs="Arial"/>
                <w:sz w:val="20"/>
                <w:szCs w:val="20"/>
              </w:rPr>
            </w:pPr>
          </w:p>
          <w:p w14:paraId="765A04F2" w14:textId="77777777" w:rsidR="00790F6C" w:rsidRDefault="00790F6C" w:rsidP="00790F6C">
            <w:pPr>
              <w:spacing w:after="0" w:line="240" w:lineRule="auto"/>
              <w:ind w:left="31"/>
              <w:rPr>
                <w:rFonts w:ascii="Arial" w:eastAsia="Times New Roman" w:hAnsi="Arial" w:cs="Arial"/>
                <w:sz w:val="20"/>
                <w:szCs w:val="20"/>
              </w:rPr>
            </w:pPr>
            <w:r w:rsidRPr="00861F98">
              <w:rPr>
                <w:rFonts w:ascii="Arial" w:eastAsia="Times New Roman" w:hAnsi="Arial" w:cs="Arial"/>
                <w:b/>
                <w:bCs/>
                <w:sz w:val="20"/>
                <w:szCs w:val="20"/>
              </w:rPr>
              <w:t>List of policies</w:t>
            </w:r>
            <w:r>
              <w:rPr>
                <w:rFonts w:ascii="Arial" w:eastAsia="Times New Roman" w:hAnsi="Arial" w:cs="Arial"/>
                <w:sz w:val="20"/>
                <w:szCs w:val="20"/>
              </w:rPr>
              <w:t>:</w:t>
            </w:r>
          </w:p>
          <w:p w14:paraId="767CAB3A" w14:textId="77777777" w:rsidR="00790F6C" w:rsidRPr="009E7733" w:rsidRDefault="00790F6C" w:rsidP="00790F6C">
            <w:pPr>
              <w:spacing w:after="0" w:line="240" w:lineRule="auto"/>
              <w:ind w:left="31"/>
              <w:rPr>
                <w:rFonts w:ascii="Arial" w:eastAsia="Times New Roman" w:hAnsi="Arial" w:cs="Arial"/>
                <w:sz w:val="20"/>
                <w:szCs w:val="20"/>
              </w:rPr>
            </w:pPr>
            <w:r>
              <w:rPr>
                <w:rFonts w:ascii="Arial" w:eastAsia="Times New Roman" w:hAnsi="Arial" w:cs="Arial"/>
                <w:sz w:val="20"/>
                <w:szCs w:val="20"/>
              </w:rPr>
              <w:t xml:space="preserve">R. </w:t>
            </w:r>
            <w:r w:rsidRPr="006D339D">
              <w:rPr>
                <w:rFonts w:ascii="Arial" w:eastAsia="Times New Roman" w:hAnsi="Arial" w:cs="Arial"/>
                <w:sz w:val="20"/>
                <w:szCs w:val="20"/>
              </w:rPr>
              <w:t>168(2)</w:t>
            </w:r>
          </w:p>
          <w:p w14:paraId="27C1BEE4" w14:textId="77777777" w:rsidR="00790F6C" w:rsidRPr="003D0851" w:rsidRDefault="00790F6C" w:rsidP="00790F6C">
            <w:pPr>
              <w:pStyle w:val="Indenta"/>
              <w:tabs>
                <w:tab w:val="clear" w:pos="1616"/>
                <w:tab w:val="left" w:pos="245"/>
              </w:tabs>
              <w:spacing w:before="0"/>
              <w:ind w:left="387" w:hanging="387"/>
              <w:rPr>
                <w:rFonts w:ascii="Arial" w:hAnsi="Arial" w:cs="Arial"/>
                <w:sz w:val="20"/>
              </w:rPr>
            </w:pPr>
            <w:r>
              <w:rPr>
                <w:rFonts w:ascii="Arial" w:hAnsi="Arial" w:cs="Arial"/>
                <w:sz w:val="20"/>
              </w:rPr>
              <w:t xml:space="preserve">(a) </w:t>
            </w:r>
            <w:r w:rsidRPr="003D0851">
              <w:rPr>
                <w:rFonts w:ascii="Arial" w:hAnsi="Arial" w:cs="Arial"/>
                <w:sz w:val="20"/>
              </w:rPr>
              <w:t>health and safety, including matters</w:t>
            </w:r>
            <w:r>
              <w:rPr>
                <w:rFonts w:ascii="Arial" w:hAnsi="Arial" w:cs="Arial"/>
                <w:sz w:val="20"/>
              </w:rPr>
              <w:t xml:space="preserve"> </w:t>
            </w:r>
            <w:r w:rsidRPr="003D0851">
              <w:rPr>
                <w:rFonts w:ascii="Arial" w:hAnsi="Arial" w:cs="Arial"/>
                <w:sz w:val="20"/>
              </w:rPr>
              <w:t xml:space="preserve">relating to — </w:t>
            </w:r>
          </w:p>
          <w:p w14:paraId="4EC4FD2E" w14:textId="77777777" w:rsidR="00790F6C" w:rsidRPr="003D0851" w:rsidRDefault="00790F6C" w:rsidP="00790F6C">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t>nutrition, food and beverages, dietary requirements; and</w:t>
            </w:r>
          </w:p>
          <w:p w14:paraId="7631AB12" w14:textId="77777777" w:rsidR="00790F6C" w:rsidRPr="003D0851" w:rsidRDefault="00790F6C" w:rsidP="00790F6C">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w:t>
            </w:r>
            <w:r w:rsidRPr="003D0851">
              <w:rPr>
                <w:rFonts w:ascii="Arial" w:hAnsi="Arial" w:cs="Arial"/>
                <w:sz w:val="20"/>
              </w:rPr>
              <w:tab/>
              <w:t>sun protection; and</w:t>
            </w:r>
          </w:p>
          <w:p w14:paraId="6A7CB7D0" w14:textId="77777777" w:rsidR="00790F6C" w:rsidRPr="003D0851" w:rsidRDefault="00790F6C" w:rsidP="00790F6C">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(iii)</w:t>
            </w:r>
            <w:r w:rsidRPr="003D0851">
              <w:rPr>
                <w:rFonts w:ascii="Arial" w:hAnsi="Arial" w:cs="Arial"/>
                <w:sz w:val="20"/>
              </w:rPr>
              <w:tab/>
              <w:t>water safety, including safety during any water</w:t>
            </w:r>
            <w:r w:rsidRPr="003D0851">
              <w:rPr>
                <w:rFonts w:ascii="Arial" w:hAnsi="Arial" w:cs="Arial"/>
                <w:sz w:val="20"/>
              </w:rPr>
              <w:noBreakHyphen/>
              <w:t>based activities; and</w:t>
            </w:r>
          </w:p>
          <w:p w14:paraId="4DA4A484" w14:textId="77777777" w:rsidR="00790F6C" w:rsidRPr="003D0851" w:rsidRDefault="00790F6C" w:rsidP="00790F6C">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(iv)</w:t>
            </w:r>
            <w:r w:rsidRPr="003D0851">
              <w:rPr>
                <w:rFonts w:ascii="Arial" w:hAnsi="Arial" w:cs="Arial"/>
                <w:sz w:val="20"/>
              </w:rPr>
              <w:tab/>
              <w:t>the administration of first aid; and</w:t>
            </w:r>
          </w:p>
          <w:p w14:paraId="404842C1" w14:textId="77777777" w:rsidR="00790F6C" w:rsidRDefault="00790F6C" w:rsidP="00790F6C">
            <w:pPr>
              <w:pStyle w:val="Indenti"/>
              <w:tabs>
                <w:tab w:val="clear" w:pos="2041"/>
                <w:tab w:val="clear" w:pos="2325"/>
                <w:tab w:val="left" w:pos="395"/>
              </w:tabs>
              <w:spacing w:before="0"/>
              <w:ind w:left="820" w:hanging="1663"/>
              <w:rPr>
                <w:rFonts w:ascii="Arial" w:hAnsi="Arial" w:cs="Arial"/>
                <w:sz w:val="20"/>
              </w:rPr>
            </w:pPr>
            <w:r w:rsidRPr="003D0851">
              <w:rPr>
                <w:rFonts w:ascii="Arial" w:hAnsi="Arial" w:cs="Arial"/>
                <w:sz w:val="20"/>
              </w:rPr>
              <w:tab/>
              <w:t>(v)</w:t>
            </w:r>
            <w:r w:rsidRPr="003D0851">
              <w:rPr>
                <w:rFonts w:ascii="Arial" w:hAnsi="Arial" w:cs="Arial"/>
                <w:sz w:val="20"/>
              </w:rPr>
              <w:tab/>
            </w:r>
            <w:r w:rsidRPr="009B760F">
              <w:rPr>
                <w:rFonts w:ascii="Arial" w:hAnsi="Arial" w:cs="Arial"/>
                <w:sz w:val="20"/>
              </w:rPr>
              <w:t>sleep and rest</w:t>
            </w:r>
            <w:r w:rsidRPr="003D0851">
              <w:rPr>
                <w:rFonts w:ascii="Arial" w:hAnsi="Arial" w:cs="Arial"/>
                <w:sz w:val="20"/>
              </w:rPr>
              <w:t xml:space="preserve"> for children</w:t>
            </w:r>
            <w:r>
              <w:rPr>
                <w:rFonts w:ascii="Arial" w:hAnsi="Arial" w:cs="Arial"/>
                <w:sz w:val="20"/>
              </w:rPr>
              <w:t xml:space="preserve"> including the matters set out in </w:t>
            </w:r>
            <w:r w:rsidRPr="003D0851">
              <w:rPr>
                <w:rFonts w:ascii="Arial" w:hAnsi="Arial" w:cs="Arial"/>
                <w:sz w:val="20"/>
              </w:rPr>
              <w:t>regulation </w:t>
            </w:r>
            <w:proofErr w:type="gramStart"/>
            <w:r>
              <w:rPr>
                <w:rFonts w:ascii="Arial" w:hAnsi="Arial" w:cs="Arial"/>
                <w:sz w:val="20"/>
              </w:rPr>
              <w:t>84B</w:t>
            </w:r>
            <w:r w:rsidRPr="003D0851">
              <w:rPr>
                <w:rFonts w:ascii="Arial" w:hAnsi="Arial" w:cs="Arial"/>
                <w:sz w:val="20"/>
              </w:rPr>
              <w:t>;</w:t>
            </w:r>
            <w:proofErr w:type="gramEnd"/>
          </w:p>
          <w:p w14:paraId="2F35C80C" w14:textId="77777777" w:rsidR="00790F6C" w:rsidRDefault="00790F6C" w:rsidP="00790F6C">
            <w:pPr>
              <w:pStyle w:val="Indenti"/>
              <w:tabs>
                <w:tab w:val="clear" w:pos="2041"/>
                <w:tab w:val="clear" w:pos="2325"/>
                <w:tab w:val="left" w:pos="395"/>
              </w:tabs>
              <w:spacing w:before="0"/>
              <w:ind w:left="820" w:hanging="1663"/>
              <w:rPr>
                <w:rFonts w:ascii="Arial" w:hAnsi="Arial" w:cs="Arial"/>
                <w:sz w:val="20"/>
              </w:rPr>
            </w:pPr>
          </w:p>
          <w:p w14:paraId="3D483759" w14:textId="77777777" w:rsidR="00790F6C" w:rsidRPr="00067C30" w:rsidRDefault="00790F6C" w:rsidP="00790F6C">
            <w:pPr>
              <w:pStyle w:val="Heading5"/>
              <w:rPr>
                <w:rFonts w:ascii="Arial" w:hAnsi="Arial" w:cs="Arial"/>
                <w:sz w:val="18"/>
                <w:szCs w:val="18"/>
              </w:rPr>
            </w:pPr>
            <w:r>
              <w:rPr>
                <w:rFonts w:ascii="Arial" w:hAnsi="Arial" w:cs="Arial"/>
                <w:sz w:val="18"/>
                <w:szCs w:val="18"/>
              </w:rPr>
              <w:t xml:space="preserve">84B. </w:t>
            </w:r>
            <w:r w:rsidRPr="00067C30">
              <w:rPr>
                <w:rFonts w:ascii="Arial" w:hAnsi="Arial" w:cs="Arial"/>
                <w:sz w:val="18"/>
                <w:szCs w:val="18"/>
              </w:rPr>
              <w:t>Sleep and rest policies and procedures</w:t>
            </w:r>
          </w:p>
          <w:p w14:paraId="168013A5" w14:textId="77777777" w:rsidR="00790F6C" w:rsidRPr="00067C30" w:rsidRDefault="00790F6C" w:rsidP="00790F6C">
            <w:pPr>
              <w:pStyle w:val="Subsection"/>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The sleep and rest policies and procedures required under regulation 168(2)(a)(v) must address —</w:t>
            </w:r>
          </w:p>
          <w:p w14:paraId="4A7E7144"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(a)</w:t>
            </w:r>
            <w:r w:rsidRPr="00067C30">
              <w:rPr>
                <w:rFonts w:ascii="Arial" w:hAnsi="Arial" w:cs="Arial"/>
                <w:sz w:val="18"/>
                <w:szCs w:val="18"/>
              </w:rPr>
              <w:tab/>
              <w:t>how children will be protected from any risks identified in a risk assessment conducted under regulation 84C; and</w:t>
            </w:r>
          </w:p>
          <w:p w14:paraId="6FCC0CC0"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(b)</w:t>
            </w:r>
            <w:r w:rsidRPr="00067C30">
              <w:rPr>
                <w:rFonts w:ascii="Arial" w:hAnsi="Arial" w:cs="Arial"/>
                <w:sz w:val="18"/>
                <w:szCs w:val="18"/>
              </w:rPr>
              <w:tab/>
              <w:t>how the sleep and rest needs of children being educated and cared for by the service are met, including how the ages, developmental stages and the sleep and rest needs of individual children are considered; and</w:t>
            </w:r>
          </w:p>
          <w:p w14:paraId="021213CC"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(c)</w:t>
            </w:r>
            <w:r w:rsidRPr="00067C30">
              <w:rPr>
                <w:rFonts w:ascii="Arial" w:hAnsi="Arial" w:cs="Arial"/>
                <w:sz w:val="18"/>
                <w:szCs w:val="18"/>
              </w:rPr>
              <w:tab/>
              <w:t>how the health care needs of individual children being educated and cared for by the service are met; and</w:t>
            </w:r>
          </w:p>
          <w:p w14:paraId="0A8E17E9"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lastRenderedPageBreak/>
              <w:tab/>
              <w:t>(d)</w:t>
            </w:r>
            <w:r w:rsidRPr="00067C30">
              <w:rPr>
                <w:rFonts w:ascii="Arial" w:hAnsi="Arial" w:cs="Arial"/>
                <w:sz w:val="18"/>
                <w:szCs w:val="18"/>
              </w:rPr>
              <w:tab/>
              <w:t>how requests from families about a child’s sleep and rest and cultural preferences are considered; and</w:t>
            </w:r>
          </w:p>
          <w:p w14:paraId="0837EBDD" w14:textId="77777777" w:rsidR="00790F6C" w:rsidRPr="00067C30" w:rsidRDefault="00790F6C" w:rsidP="00790F6C">
            <w:pPr>
              <w:pStyle w:val="Indenta"/>
              <w:keepNext/>
              <w:rPr>
                <w:rFonts w:ascii="Arial" w:hAnsi="Arial" w:cs="Arial"/>
                <w:sz w:val="18"/>
                <w:szCs w:val="18"/>
              </w:rPr>
            </w:pPr>
            <w:r w:rsidRPr="00067C30">
              <w:rPr>
                <w:rFonts w:ascii="Arial" w:hAnsi="Arial" w:cs="Arial"/>
                <w:sz w:val="18"/>
                <w:szCs w:val="18"/>
              </w:rPr>
              <w:tab/>
              <w:t>(e)</w:t>
            </w:r>
            <w:r w:rsidRPr="00067C30">
              <w:rPr>
                <w:rFonts w:ascii="Arial" w:hAnsi="Arial" w:cs="Arial"/>
                <w:sz w:val="18"/>
                <w:szCs w:val="18"/>
              </w:rPr>
              <w:tab/>
              <w:t xml:space="preserve">supervision and monitoring during sleep and rest periods, including — </w:t>
            </w:r>
          </w:p>
          <w:p w14:paraId="646039D1" w14:textId="77777777" w:rsidR="00790F6C" w:rsidRPr="00067C30" w:rsidRDefault="00790F6C" w:rsidP="00790F6C">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 xml:space="preserve">the method and frequency of checking the safety, </w:t>
            </w:r>
            <w:proofErr w:type="gramStart"/>
            <w:r w:rsidRPr="00067C30">
              <w:rPr>
                <w:rFonts w:ascii="Arial" w:hAnsi="Arial" w:cs="Arial"/>
                <w:sz w:val="18"/>
                <w:szCs w:val="18"/>
              </w:rPr>
              <w:t>health</w:t>
            </w:r>
            <w:proofErr w:type="gramEnd"/>
            <w:r w:rsidRPr="00067C30">
              <w:rPr>
                <w:rFonts w:ascii="Arial" w:hAnsi="Arial" w:cs="Arial"/>
                <w:sz w:val="18"/>
                <w:szCs w:val="18"/>
              </w:rPr>
              <w:t xml:space="preserve"> and wellbeing of children during sleep and rest periods; and</w:t>
            </w:r>
          </w:p>
          <w:p w14:paraId="5A96EEE1" w14:textId="77777777" w:rsidR="00790F6C" w:rsidRPr="00067C30" w:rsidRDefault="00790F6C" w:rsidP="00790F6C">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the documentation of sleep and rest </w:t>
            </w:r>
            <w:proofErr w:type="gramStart"/>
            <w:r w:rsidRPr="00067C30">
              <w:rPr>
                <w:rFonts w:ascii="Arial" w:hAnsi="Arial" w:cs="Arial"/>
                <w:sz w:val="18"/>
                <w:szCs w:val="18"/>
              </w:rPr>
              <w:t>periods;</w:t>
            </w:r>
            <w:proofErr w:type="gramEnd"/>
          </w:p>
          <w:p w14:paraId="6B570C85"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058841E8"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(f)</w:t>
            </w:r>
            <w:r w:rsidRPr="00067C30">
              <w:rPr>
                <w:rFonts w:ascii="Arial" w:hAnsi="Arial" w:cs="Arial"/>
                <w:sz w:val="18"/>
                <w:szCs w:val="18"/>
              </w:rPr>
              <w:tab/>
              <w:t>how the sleep and rest practices at the service are consistent with any current health guidelines on the best practices to adopt to ensure the safety of children during sleep and rest; and</w:t>
            </w:r>
          </w:p>
          <w:p w14:paraId="575510DC"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(g)</w:t>
            </w:r>
            <w:r w:rsidRPr="00067C30">
              <w:rPr>
                <w:rFonts w:ascii="Arial" w:hAnsi="Arial" w:cs="Arial"/>
                <w:sz w:val="18"/>
                <w:szCs w:val="18"/>
              </w:rPr>
              <w:tab/>
              <w:t>the induction, training and knowledge of staff who educate and care for children at the service in relation to best practices for children’s sleep and rest; and</w:t>
            </w:r>
          </w:p>
          <w:p w14:paraId="7574AEDF"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(h)</w:t>
            </w:r>
            <w:r w:rsidRPr="00067C30">
              <w:rPr>
                <w:rFonts w:ascii="Arial" w:hAnsi="Arial" w:cs="Arial"/>
                <w:sz w:val="18"/>
                <w:szCs w:val="18"/>
              </w:rPr>
              <w:tab/>
              <w:t>the location and arrangement of sleep and rest areas at the service and how this meets the sleep and rest needs of children being educated and cared for by the service; and</w:t>
            </w:r>
          </w:p>
          <w:p w14:paraId="186590E2"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lastRenderedPageBreak/>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safety and suitability of cots, bedding and bedding equipment, having regard to the ages and developmental stages of children who will use the cots, bedding and bedding equipment; and</w:t>
            </w:r>
          </w:p>
          <w:p w14:paraId="0B73E8EC"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(j)</w:t>
            </w:r>
            <w:r w:rsidRPr="00067C30">
              <w:rPr>
                <w:rFonts w:ascii="Arial" w:hAnsi="Arial" w:cs="Arial"/>
                <w:sz w:val="18"/>
                <w:szCs w:val="18"/>
              </w:rPr>
              <w:tab/>
              <w:t xml:space="preserve">management of potential hazards — </w:t>
            </w:r>
          </w:p>
          <w:p w14:paraId="78BB6FC3" w14:textId="77777777" w:rsidR="00790F6C" w:rsidRPr="00067C30" w:rsidRDefault="00790F6C" w:rsidP="00790F6C">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in sleep and rest areas; and</w:t>
            </w:r>
          </w:p>
          <w:p w14:paraId="49BB775D" w14:textId="77777777" w:rsidR="00790F6C" w:rsidRPr="00067C30" w:rsidRDefault="00790F6C" w:rsidP="00790F6C">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on a child during sleep and rest </w:t>
            </w:r>
            <w:proofErr w:type="gramStart"/>
            <w:r w:rsidRPr="00067C30">
              <w:rPr>
                <w:rFonts w:ascii="Arial" w:hAnsi="Arial" w:cs="Arial"/>
                <w:sz w:val="18"/>
                <w:szCs w:val="18"/>
              </w:rPr>
              <w:t>periods;</w:t>
            </w:r>
            <w:proofErr w:type="gramEnd"/>
          </w:p>
          <w:p w14:paraId="37DEF770"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7FC7568E"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(k)</w:t>
            </w:r>
            <w:r w:rsidRPr="00067C30">
              <w:rPr>
                <w:rFonts w:ascii="Arial" w:hAnsi="Arial" w:cs="Arial"/>
                <w:sz w:val="18"/>
                <w:szCs w:val="18"/>
              </w:rPr>
              <w:tab/>
              <w:t xml:space="preserve">management of physical safety and suitability of sleep and rest environments (including temperature, </w:t>
            </w:r>
            <w:proofErr w:type="gramStart"/>
            <w:r w:rsidRPr="00067C30">
              <w:rPr>
                <w:rFonts w:ascii="Arial" w:hAnsi="Arial" w:cs="Arial"/>
                <w:sz w:val="18"/>
                <w:szCs w:val="18"/>
              </w:rPr>
              <w:t>lighting</w:t>
            </w:r>
            <w:proofErr w:type="gramEnd"/>
            <w:r w:rsidRPr="00067C30">
              <w:rPr>
                <w:rFonts w:ascii="Arial" w:hAnsi="Arial" w:cs="Arial"/>
                <w:sz w:val="18"/>
                <w:szCs w:val="18"/>
              </w:rPr>
              <w:t xml:space="preserve"> and ventilation); and</w:t>
            </w:r>
          </w:p>
          <w:p w14:paraId="1D5081BF" w14:textId="77777777" w:rsidR="00790F6C" w:rsidRPr="00067C30" w:rsidRDefault="00790F6C" w:rsidP="00790F6C">
            <w:pPr>
              <w:pStyle w:val="Indenta"/>
              <w:rPr>
                <w:rFonts w:ascii="Arial" w:hAnsi="Arial" w:cs="Arial"/>
                <w:sz w:val="18"/>
                <w:szCs w:val="18"/>
              </w:rPr>
            </w:pPr>
            <w:r w:rsidRPr="00067C30">
              <w:rPr>
                <w:rFonts w:ascii="Arial" w:hAnsi="Arial" w:cs="Arial"/>
                <w:sz w:val="18"/>
                <w:szCs w:val="18"/>
              </w:rPr>
              <w:tab/>
              <w:t>(l)</w:t>
            </w:r>
            <w:r w:rsidRPr="00067C30">
              <w:rPr>
                <w:rFonts w:ascii="Arial" w:hAnsi="Arial" w:cs="Arial"/>
                <w:sz w:val="18"/>
                <w:szCs w:val="18"/>
              </w:rPr>
              <w:tab/>
              <w:t>in the case of a family day care service that provides overnight care, management of risks relating to overnight care at each family day care residence or approved family day care venue of the service; and</w:t>
            </w:r>
          </w:p>
          <w:p w14:paraId="348E2F1D" w14:textId="77777777" w:rsidR="00790F6C" w:rsidRPr="00067C30" w:rsidRDefault="00790F6C" w:rsidP="00790F6C">
            <w:pPr>
              <w:pStyle w:val="Indenti"/>
              <w:tabs>
                <w:tab w:val="clear" w:pos="2041"/>
                <w:tab w:val="clear" w:pos="2325"/>
                <w:tab w:val="left" w:pos="820"/>
                <w:tab w:val="left" w:pos="1246"/>
              </w:tabs>
              <w:spacing w:before="0"/>
              <w:ind w:left="1671" w:hanging="851"/>
              <w:rPr>
                <w:rFonts w:ascii="Arial" w:hAnsi="Arial" w:cs="Arial"/>
                <w:sz w:val="18"/>
                <w:szCs w:val="18"/>
              </w:rPr>
            </w:pPr>
            <w:r w:rsidRPr="00067C30">
              <w:rPr>
                <w:rFonts w:ascii="Arial" w:hAnsi="Arial" w:cs="Arial"/>
                <w:sz w:val="18"/>
                <w:szCs w:val="18"/>
              </w:rPr>
              <w:tab/>
              <w:t>(m)</w:t>
            </w:r>
            <w:r w:rsidRPr="00067C30">
              <w:rPr>
                <w:rFonts w:ascii="Arial" w:hAnsi="Arial" w:cs="Arial"/>
                <w:sz w:val="18"/>
                <w:szCs w:val="18"/>
              </w:rPr>
              <w:tab/>
              <w:t>communication of the sleep and rest policies and procedures to a parent or family member</w:t>
            </w:r>
          </w:p>
          <w:p w14:paraId="4DB24440" w14:textId="77777777" w:rsidR="00790F6C" w:rsidRPr="003D0851" w:rsidRDefault="00790F6C" w:rsidP="00790F6C">
            <w:pPr>
              <w:pStyle w:val="Indenti"/>
              <w:tabs>
                <w:tab w:val="clear" w:pos="2041"/>
                <w:tab w:val="clear" w:pos="2325"/>
                <w:tab w:val="left" w:pos="395"/>
              </w:tabs>
              <w:spacing w:before="0"/>
              <w:ind w:left="820" w:firstLine="19"/>
              <w:rPr>
                <w:rFonts w:ascii="Arial" w:hAnsi="Arial" w:cs="Arial"/>
                <w:sz w:val="20"/>
              </w:rPr>
            </w:pPr>
          </w:p>
          <w:p w14:paraId="4AF1277D" w14:textId="77777777" w:rsidR="00790F6C" w:rsidRDefault="00790F6C" w:rsidP="00790F6C">
            <w:pPr>
              <w:pStyle w:val="Indenta"/>
              <w:tabs>
                <w:tab w:val="clear" w:pos="1616"/>
                <w:tab w:val="left" w:pos="387"/>
              </w:tabs>
              <w:spacing w:before="0"/>
              <w:ind w:left="387" w:hanging="387"/>
              <w:rPr>
                <w:rFonts w:ascii="Arial" w:hAnsi="Arial" w:cs="Arial"/>
                <w:sz w:val="20"/>
              </w:rPr>
            </w:pPr>
            <w:r w:rsidRPr="003D0851">
              <w:rPr>
                <w:rFonts w:ascii="Arial" w:hAnsi="Arial" w:cs="Arial"/>
                <w:sz w:val="20"/>
              </w:rPr>
              <w:t>(b)</w:t>
            </w:r>
            <w:r>
              <w:rPr>
                <w:rFonts w:ascii="Arial" w:hAnsi="Arial" w:cs="Arial"/>
                <w:sz w:val="20"/>
              </w:rPr>
              <w:t xml:space="preserve"> </w:t>
            </w:r>
            <w:r w:rsidRPr="003D0851">
              <w:rPr>
                <w:rFonts w:ascii="Arial" w:hAnsi="Arial" w:cs="Arial"/>
                <w:sz w:val="20"/>
              </w:rPr>
              <w:tab/>
              <w:t>incident, injury, trauma and illness procedures complying with regulation </w:t>
            </w:r>
            <w:proofErr w:type="gramStart"/>
            <w:r w:rsidRPr="003D0851">
              <w:rPr>
                <w:rFonts w:ascii="Arial" w:hAnsi="Arial" w:cs="Arial"/>
                <w:sz w:val="20"/>
              </w:rPr>
              <w:t>85;</w:t>
            </w:r>
            <w:proofErr w:type="gramEnd"/>
          </w:p>
          <w:p w14:paraId="2084B0E4" w14:textId="77777777" w:rsidR="00790F6C" w:rsidRDefault="00790F6C" w:rsidP="00790F6C">
            <w:pPr>
              <w:pStyle w:val="Indenta"/>
              <w:tabs>
                <w:tab w:val="clear" w:pos="1616"/>
                <w:tab w:val="left" w:pos="387"/>
              </w:tabs>
              <w:spacing w:before="0"/>
              <w:ind w:left="387" w:hanging="387"/>
              <w:rPr>
                <w:rFonts w:ascii="Arial" w:hAnsi="Arial" w:cs="Arial"/>
                <w:sz w:val="20"/>
              </w:rPr>
            </w:pPr>
            <w:r w:rsidRPr="003D0851">
              <w:rPr>
                <w:rFonts w:ascii="Arial" w:hAnsi="Arial" w:cs="Arial"/>
                <w:sz w:val="20"/>
              </w:rPr>
              <w:t>(c)</w:t>
            </w:r>
            <w:r w:rsidRPr="003D0851">
              <w:rPr>
                <w:rFonts w:ascii="Arial" w:hAnsi="Arial" w:cs="Arial"/>
                <w:sz w:val="20"/>
              </w:rPr>
              <w:tab/>
              <w:t>dealing with infectious diseases, including procedures complying with regulation </w:t>
            </w:r>
            <w:proofErr w:type="gramStart"/>
            <w:r w:rsidRPr="003D0851">
              <w:rPr>
                <w:rFonts w:ascii="Arial" w:hAnsi="Arial" w:cs="Arial"/>
                <w:sz w:val="20"/>
              </w:rPr>
              <w:t>88;</w:t>
            </w:r>
            <w:proofErr w:type="gramEnd"/>
          </w:p>
          <w:p w14:paraId="1D82E370" w14:textId="77777777" w:rsidR="00790F6C" w:rsidRDefault="00790F6C" w:rsidP="00790F6C">
            <w:pPr>
              <w:pStyle w:val="Indenta"/>
              <w:tabs>
                <w:tab w:val="clear" w:pos="1616"/>
                <w:tab w:val="left" w:pos="387"/>
              </w:tabs>
              <w:spacing w:before="0"/>
              <w:ind w:left="387" w:hanging="387"/>
              <w:rPr>
                <w:rFonts w:ascii="Arial" w:hAnsi="Arial" w:cs="Arial"/>
                <w:sz w:val="20"/>
              </w:rPr>
            </w:pPr>
            <w:r w:rsidRPr="003D0851">
              <w:rPr>
                <w:rFonts w:ascii="Arial" w:hAnsi="Arial" w:cs="Arial"/>
                <w:sz w:val="20"/>
              </w:rPr>
              <w:t>(d)</w:t>
            </w:r>
            <w:r>
              <w:rPr>
                <w:rFonts w:ascii="Arial" w:hAnsi="Arial" w:cs="Arial"/>
                <w:sz w:val="20"/>
              </w:rPr>
              <w:t xml:space="preserve"> </w:t>
            </w:r>
            <w:r w:rsidRPr="003D0851">
              <w:rPr>
                <w:rFonts w:ascii="Arial" w:hAnsi="Arial" w:cs="Arial"/>
                <w:sz w:val="20"/>
              </w:rPr>
              <w:tab/>
              <w:t>dealing with medical conditions in children</w:t>
            </w:r>
          </w:p>
          <w:p w14:paraId="415BF38A" w14:textId="77777777" w:rsidR="00790F6C" w:rsidRPr="003D0851" w:rsidRDefault="00790F6C" w:rsidP="00790F6C">
            <w:pPr>
              <w:pStyle w:val="Indenta"/>
              <w:tabs>
                <w:tab w:val="clear" w:pos="1616"/>
                <w:tab w:val="left" w:pos="387"/>
              </w:tabs>
              <w:spacing w:before="0"/>
              <w:ind w:left="387" w:hanging="387"/>
              <w:rPr>
                <w:rFonts w:ascii="Arial" w:hAnsi="Arial" w:cs="Arial"/>
                <w:sz w:val="20"/>
              </w:rPr>
            </w:pPr>
            <w:r w:rsidRPr="003D0851">
              <w:rPr>
                <w:rFonts w:ascii="Arial" w:hAnsi="Arial" w:cs="Arial"/>
                <w:sz w:val="20"/>
              </w:rPr>
              <w:lastRenderedPageBreak/>
              <w:t>(e)</w:t>
            </w:r>
            <w:r w:rsidRPr="003D0851">
              <w:rPr>
                <w:rFonts w:ascii="Arial" w:hAnsi="Arial" w:cs="Arial"/>
                <w:sz w:val="20"/>
              </w:rPr>
              <w:tab/>
              <w:t>emergency and evacuation</w:t>
            </w:r>
            <w:r>
              <w:rPr>
                <w:rFonts w:ascii="Arial" w:hAnsi="Arial" w:cs="Arial"/>
                <w:sz w:val="20"/>
              </w:rPr>
              <w:t xml:space="preserve"> including the matters set out in R.97 (above)</w:t>
            </w:r>
          </w:p>
          <w:p w14:paraId="7F9AC348" w14:textId="77777777" w:rsidR="00790F6C" w:rsidRDefault="00790F6C" w:rsidP="00790F6C">
            <w:pPr>
              <w:pStyle w:val="Indenta"/>
              <w:keepNext/>
              <w:tabs>
                <w:tab w:val="clear" w:pos="1616"/>
                <w:tab w:val="left" w:pos="387"/>
              </w:tabs>
              <w:spacing w:before="0"/>
              <w:ind w:left="387" w:hanging="387"/>
              <w:rPr>
                <w:rFonts w:ascii="Arial" w:hAnsi="Arial" w:cs="Arial"/>
                <w:sz w:val="20"/>
              </w:rPr>
            </w:pPr>
            <w:r w:rsidRPr="003D0851">
              <w:rPr>
                <w:rFonts w:ascii="Arial" w:hAnsi="Arial" w:cs="Arial"/>
                <w:sz w:val="20"/>
              </w:rPr>
              <w:t>(f)</w:t>
            </w:r>
            <w:r>
              <w:rPr>
                <w:rFonts w:ascii="Arial" w:hAnsi="Arial" w:cs="Arial"/>
                <w:sz w:val="20"/>
              </w:rPr>
              <w:t xml:space="preserve"> </w:t>
            </w:r>
            <w:r w:rsidRPr="003D0851">
              <w:rPr>
                <w:rFonts w:ascii="Arial" w:hAnsi="Arial" w:cs="Arial"/>
                <w:sz w:val="20"/>
              </w:rPr>
              <w:tab/>
              <w:t>delivery of children to, and collection of children from, education and care service premises, including procedures complying with </w:t>
            </w:r>
            <w:r>
              <w:rPr>
                <w:rFonts w:ascii="Arial" w:hAnsi="Arial" w:cs="Arial"/>
                <w:sz w:val="20"/>
              </w:rPr>
              <w:t>S.</w:t>
            </w:r>
            <w:r w:rsidRPr="003D0851">
              <w:rPr>
                <w:rFonts w:ascii="Arial" w:hAnsi="Arial" w:cs="Arial"/>
                <w:sz w:val="20"/>
              </w:rPr>
              <w:t>165A</w:t>
            </w:r>
          </w:p>
          <w:p w14:paraId="6F428C4D" w14:textId="77777777" w:rsidR="00790F6C" w:rsidRPr="003D0851" w:rsidRDefault="00790F6C" w:rsidP="00790F6C">
            <w:pPr>
              <w:pStyle w:val="Indenta"/>
              <w:tabs>
                <w:tab w:val="clear" w:pos="1332"/>
                <w:tab w:val="clear" w:pos="1616"/>
                <w:tab w:val="right" w:pos="245"/>
              </w:tabs>
              <w:spacing w:before="0"/>
              <w:ind w:left="387"/>
              <w:rPr>
                <w:rFonts w:ascii="Arial" w:hAnsi="Arial" w:cs="Arial"/>
                <w:sz w:val="20"/>
              </w:rPr>
            </w:pPr>
            <w:r w:rsidRPr="003D0851">
              <w:rPr>
                <w:rFonts w:ascii="Arial" w:hAnsi="Arial" w:cs="Arial"/>
                <w:sz w:val="20"/>
              </w:rPr>
              <w:tab/>
              <w:t>(g)</w:t>
            </w:r>
            <w:r w:rsidRPr="003D0851">
              <w:rPr>
                <w:rFonts w:ascii="Arial" w:hAnsi="Arial" w:cs="Arial"/>
                <w:sz w:val="20"/>
              </w:rPr>
              <w:tab/>
              <w:t>excursions, including procedures complying with regulations 100 to 102</w:t>
            </w:r>
            <w:r>
              <w:rPr>
                <w:rFonts w:ascii="Arial" w:hAnsi="Arial" w:cs="Arial"/>
                <w:sz w:val="20"/>
              </w:rPr>
              <w:t xml:space="preserve"> (below)</w:t>
            </w:r>
          </w:p>
          <w:p w14:paraId="670D5C95" w14:textId="77777777" w:rsidR="00790F6C" w:rsidRDefault="00790F6C" w:rsidP="00790F6C">
            <w:pPr>
              <w:pStyle w:val="Indenta"/>
              <w:tabs>
                <w:tab w:val="clear" w:pos="1332"/>
                <w:tab w:val="clear" w:pos="1616"/>
                <w:tab w:val="right" w:pos="104"/>
                <w:tab w:val="left" w:pos="1379"/>
              </w:tabs>
              <w:spacing w:before="0"/>
              <w:ind w:left="387" w:hanging="425"/>
              <w:rPr>
                <w:rFonts w:ascii="Arial" w:hAnsi="Arial" w:cs="Arial"/>
                <w:sz w:val="20"/>
              </w:rPr>
            </w:pPr>
            <w:r w:rsidRPr="003D0851">
              <w:rPr>
                <w:rFonts w:ascii="Arial" w:hAnsi="Arial" w:cs="Arial"/>
                <w:sz w:val="20"/>
              </w:rPr>
              <w:tab/>
              <w:t>(ga)</w:t>
            </w:r>
            <w:r w:rsidRPr="003D0851">
              <w:rPr>
                <w:rFonts w:ascii="Arial" w:hAnsi="Arial" w:cs="Arial"/>
                <w:sz w:val="20"/>
              </w:rPr>
              <w:tab/>
              <w:t>if the service transports or arranges transportation of children other than as part of excursions, transportation including procedures complying with Chapter 4 Part 4.2 Division 7</w:t>
            </w:r>
            <w:r>
              <w:rPr>
                <w:rFonts w:ascii="Arial" w:hAnsi="Arial" w:cs="Arial"/>
                <w:sz w:val="20"/>
              </w:rPr>
              <w:t xml:space="preserve"> (below</w:t>
            </w:r>
            <w:proofErr w:type="gramStart"/>
            <w:r>
              <w:rPr>
                <w:rFonts w:ascii="Arial" w:hAnsi="Arial" w:cs="Arial"/>
                <w:sz w:val="20"/>
              </w:rPr>
              <w:t>)</w:t>
            </w:r>
            <w:r w:rsidRPr="003D0851">
              <w:rPr>
                <w:rFonts w:ascii="Arial" w:hAnsi="Arial" w:cs="Arial"/>
                <w:sz w:val="20"/>
              </w:rPr>
              <w:t>;</w:t>
            </w:r>
            <w:proofErr w:type="gramEnd"/>
          </w:p>
          <w:p w14:paraId="06A5AEA7" w14:textId="77777777" w:rsidR="00790F6C" w:rsidRPr="003D0851" w:rsidRDefault="00790F6C" w:rsidP="00790F6C">
            <w:pPr>
              <w:pStyle w:val="Indenta"/>
              <w:tabs>
                <w:tab w:val="clear" w:pos="1332"/>
                <w:tab w:val="clear" w:pos="1616"/>
                <w:tab w:val="right" w:pos="104"/>
                <w:tab w:val="left" w:pos="1379"/>
              </w:tabs>
              <w:spacing w:before="0"/>
              <w:ind w:left="387" w:hanging="425"/>
              <w:rPr>
                <w:rFonts w:ascii="Arial" w:hAnsi="Arial" w:cs="Arial"/>
                <w:sz w:val="20"/>
              </w:rPr>
            </w:pPr>
            <w:r>
              <w:t>(</w:t>
            </w:r>
            <w:proofErr w:type="spellStart"/>
            <w:r w:rsidRPr="00B33A17">
              <w:rPr>
                <w:rFonts w:ascii="Arial" w:hAnsi="Arial" w:cs="Arial"/>
                <w:sz w:val="20"/>
              </w:rPr>
              <w:t>gb</w:t>
            </w:r>
            <w:proofErr w:type="spellEnd"/>
            <w:r w:rsidRPr="00B33A17">
              <w:rPr>
                <w:rFonts w:ascii="Arial" w:hAnsi="Arial" w:cs="Arial"/>
                <w:sz w:val="20"/>
              </w:rPr>
              <w:t>)</w:t>
            </w:r>
            <w:r w:rsidRPr="00B33A17">
              <w:rPr>
                <w:rFonts w:ascii="Arial" w:hAnsi="Arial" w:cs="Arial"/>
                <w:sz w:val="20"/>
              </w:rPr>
              <w:tab/>
              <w:t>the safe arrival of children who travel between an education and care service and any other education or early childhood service within the meaning of regulation 102AA, including the matters set out in regulation </w:t>
            </w:r>
            <w:proofErr w:type="gramStart"/>
            <w:r w:rsidRPr="00B33A17">
              <w:rPr>
                <w:rFonts w:ascii="Arial" w:hAnsi="Arial" w:cs="Arial"/>
                <w:sz w:val="20"/>
              </w:rPr>
              <w:t>102AAB;</w:t>
            </w:r>
            <w:proofErr w:type="gramEnd"/>
          </w:p>
          <w:p w14:paraId="1D29ED13" w14:textId="77777777" w:rsidR="00790F6C" w:rsidRPr="0013772C" w:rsidRDefault="00790F6C" w:rsidP="00790F6C">
            <w:pPr>
              <w:tabs>
                <w:tab w:val="left" w:pos="395"/>
              </w:tabs>
              <w:autoSpaceDE w:val="0"/>
              <w:autoSpaceDN w:val="0"/>
              <w:spacing w:after="0"/>
              <w:ind w:left="395" w:hanging="395"/>
              <w:rPr>
                <w:rFonts w:ascii="Arial" w:hAnsi="Arial" w:cs="Arial"/>
                <w:sz w:val="20"/>
              </w:rPr>
            </w:pPr>
            <w:r w:rsidRPr="00B905FE">
              <w:rPr>
                <w:rFonts w:ascii="Arial" w:hAnsi="Arial" w:cs="Arial"/>
                <w:sz w:val="20"/>
              </w:rPr>
              <w:t>(h)</w:t>
            </w:r>
            <w:r w:rsidRPr="00B905FE">
              <w:rPr>
                <w:rFonts w:ascii="Arial" w:hAnsi="Arial" w:cs="Arial"/>
                <w:sz w:val="20"/>
              </w:rPr>
              <w:tab/>
              <w:t xml:space="preserve">providing a child safe </w:t>
            </w:r>
            <w:r w:rsidRPr="0013772C">
              <w:rPr>
                <w:rFonts w:ascii="Arial" w:hAnsi="Arial" w:cs="Arial"/>
                <w:sz w:val="20"/>
              </w:rPr>
              <w:t>environment, including matters</w:t>
            </w:r>
            <w:r>
              <w:rPr>
                <w:rFonts w:ascii="Arial" w:hAnsi="Arial" w:cs="Arial"/>
                <w:sz w:val="20"/>
              </w:rPr>
              <w:t xml:space="preserve"> </w:t>
            </w:r>
            <w:r w:rsidRPr="0013772C">
              <w:rPr>
                <w:rFonts w:ascii="Arial" w:hAnsi="Arial" w:cs="Arial"/>
                <w:sz w:val="20"/>
              </w:rPr>
              <w:t>relating to —</w:t>
            </w:r>
          </w:p>
          <w:p w14:paraId="6C78B26A" w14:textId="77777777" w:rsidR="00790F6C" w:rsidRPr="0013772C" w:rsidRDefault="00790F6C" w:rsidP="00790F6C">
            <w:pPr>
              <w:autoSpaceDE w:val="0"/>
              <w:autoSpaceDN w:val="0"/>
              <w:spacing w:after="0"/>
              <w:ind w:left="680"/>
              <w:rPr>
                <w:rFonts w:ascii="Arial" w:hAnsi="Arial" w:cs="Arial"/>
                <w:sz w:val="20"/>
              </w:rPr>
            </w:pPr>
            <w:r w:rsidRPr="0013772C">
              <w:rPr>
                <w:rFonts w:ascii="Arial" w:hAnsi="Arial" w:cs="Arial"/>
                <w:sz w:val="20"/>
              </w:rPr>
              <w:t>(</w:t>
            </w:r>
            <w:proofErr w:type="spellStart"/>
            <w:r w:rsidRPr="0013772C">
              <w:rPr>
                <w:rFonts w:ascii="Arial" w:hAnsi="Arial" w:cs="Arial"/>
                <w:sz w:val="20"/>
              </w:rPr>
              <w:t>i</w:t>
            </w:r>
            <w:proofErr w:type="spellEnd"/>
            <w:r w:rsidRPr="0013772C">
              <w:rPr>
                <w:rFonts w:ascii="Arial" w:hAnsi="Arial" w:cs="Arial"/>
                <w:sz w:val="20"/>
              </w:rPr>
              <w:t>) the promotion of a culture of child safety and</w:t>
            </w:r>
            <w:r>
              <w:rPr>
                <w:rFonts w:ascii="Arial" w:hAnsi="Arial" w:cs="Arial"/>
                <w:sz w:val="20"/>
              </w:rPr>
              <w:t xml:space="preserve"> </w:t>
            </w:r>
            <w:r w:rsidRPr="0013772C">
              <w:rPr>
                <w:rFonts w:ascii="Arial" w:hAnsi="Arial" w:cs="Arial"/>
                <w:sz w:val="20"/>
              </w:rPr>
              <w:t>wellbeing within the service; and</w:t>
            </w:r>
          </w:p>
          <w:p w14:paraId="6D617568" w14:textId="77777777" w:rsidR="00790F6C" w:rsidRPr="0013772C" w:rsidRDefault="00790F6C" w:rsidP="00790F6C">
            <w:pPr>
              <w:autoSpaceDE w:val="0"/>
              <w:autoSpaceDN w:val="0"/>
              <w:spacing w:after="0"/>
              <w:ind w:left="680"/>
              <w:rPr>
                <w:rFonts w:ascii="Arial" w:hAnsi="Arial" w:cs="Arial"/>
                <w:sz w:val="20"/>
              </w:rPr>
            </w:pPr>
            <w:r w:rsidRPr="0013772C">
              <w:rPr>
                <w:rFonts w:ascii="Arial" w:hAnsi="Arial" w:cs="Arial"/>
                <w:sz w:val="20"/>
              </w:rPr>
              <w:t>(ii) the safe use of online environments at the</w:t>
            </w:r>
            <w:r>
              <w:rPr>
                <w:rFonts w:ascii="Arial" w:hAnsi="Arial" w:cs="Arial"/>
                <w:sz w:val="20"/>
              </w:rPr>
              <w:t xml:space="preserve"> </w:t>
            </w:r>
            <w:proofErr w:type="gramStart"/>
            <w:r w:rsidRPr="0013772C">
              <w:rPr>
                <w:rFonts w:ascii="Arial" w:hAnsi="Arial" w:cs="Arial"/>
                <w:sz w:val="20"/>
              </w:rPr>
              <w:t>service;</w:t>
            </w:r>
            <w:proofErr w:type="gramEnd"/>
          </w:p>
          <w:p w14:paraId="4EE1FC02" w14:textId="77777777" w:rsidR="00790F6C" w:rsidRPr="003D0851" w:rsidRDefault="00790F6C" w:rsidP="00790F6C">
            <w:pPr>
              <w:pStyle w:val="Indenta"/>
              <w:spacing w:before="0"/>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Pr>
                <w:rFonts w:ascii="Arial" w:hAnsi="Arial" w:cs="Arial"/>
                <w:sz w:val="20"/>
              </w:rPr>
              <w:t xml:space="preserve"> </w:t>
            </w:r>
            <w:r w:rsidRPr="003D0851">
              <w:rPr>
                <w:rFonts w:ascii="Arial" w:hAnsi="Arial" w:cs="Arial"/>
                <w:sz w:val="20"/>
              </w:rPr>
              <w:tab/>
              <w:t xml:space="preserve">staffing, including — </w:t>
            </w:r>
          </w:p>
          <w:p w14:paraId="4E8DC1DA" w14:textId="77777777" w:rsidR="00790F6C" w:rsidRPr="003D0851" w:rsidRDefault="00790F6C" w:rsidP="00790F6C">
            <w:pPr>
              <w:pStyle w:val="Indenti"/>
              <w:tabs>
                <w:tab w:val="clear" w:pos="2325"/>
                <w:tab w:val="left" w:pos="671"/>
              </w:tabs>
              <w:spacing w:before="0"/>
              <w:ind w:left="812" w:hanging="283"/>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r>
            <w:r>
              <w:rPr>
                <w:rFonts w:ascii="Arial" w:hAnsi="Arial" w:cs="Arial"/>
                <w:sz w:val="20"/>
              </w:rPr>
              <w:t xml:space="preserve"> </w:t>
            </w:r>
            <w:r w:rsidRPr="003D0851">
              <w:rPr>
                <w:rFonts w:ascii="Arial" w:hAnsi="Arial" w:cs="Arial"/>
                <w:sz w:val="20"/>
              </w:rPr>
              <w:t>a code of conduct for staff members; and</w:t>
            </w:r>
          </w:p>
          <w:p w14:paraId="2F529BF7" w14:textId="77777777" w:rsidR="00790F6C" w:rsidRPr="003D0851" w:rsidRDefault="00790F6C" w:rsidP="00790F6C">
            <w:pPr>
              <w:pStyle w:val="Indenti"/>
              <w:tabs>
                <w:tab w:val="clear" w:pos="2041"/>
                <w:tab w:val="clear" w:pos="2325"/>
                <w:tab w:val="right" w:pos="812"/>
              </w:tabs>
              <w:spacing w:before="0"/>
              <w:ind w:left="812" w:hanging="283"/>
              <w:rPr>
                <w:rFonts w:ascii="Arial" w:hAnsi="Arial" w:cs="Arial"/>
                <w:sz w:val="20"/>
              </w:rPr>
            </w:pPr>
            <w:r w:rsidRPr="003D0851">
              <w:rPr>
                <w:rFonts w:ascii="Arial" w:hAnsi="Arial" w:cs="Arial"/>
                <w:sz w:val="20"/>
              </w:rPr>
              <w:t>(ii)</w:t>
            </w:r>
            <w:proofErr w:type="gramStart"/>
            <w:r w:rsidRPr="003D0851">
              <w:rPr>
                <w:rFonts w:ascii="Arial" w:hAnsi="Arial" w:cs="Arial"/>
                <w:sz w:val="20"/>
              </w:rPr>
              <w:tab/>
            </w:r>
            <w:r>
              <w:rPr>
                <w:rFonts w:ascii="Arial" w:hAnsi="Arial" w:cs="Arial"/>
                <w:sz w:val="20"/>
              </w:rPr>
              <w:t xml:space="preserve">  </w:t>
            </w:r>
            <w:r w:rsidRPr="003D0851">
              <w:rPr>
                <w:rFonts w:ascii="Arial" w:hAnsi="Arial" w:cs="Arial"/>
                <w:sz w:val="20"/>
              </w:rPr>
              <w:t>determining</w:t>
            </w:r>
            <w:proofErr w:type="gramEnd"/>
            <w:r w:rsidRPr="003D0851">
              <w:rPr>
                <w:rFonts w:ascii="Arial" w:hAnsi="Arial" w:cs="Arial"/>
                <w:sz w:val="20"/>
              </w:rPr>
              <w:t xml:space="preserve"> the responsible person present at the service; and</w:t>
            </w:r>
          </w:p>
          <w:p w14:paraId="0F362F6C" w14:textId="77777777" w:rsidR="00790F6C" w:rsidRPr="003D0851" w:rsidRDefault="00790F6C" w:rsidP="00790F6C">
            <w:pPr>
              <w:pStyle w:val="Indenti"/>
              <w:tabs>
                <w:tab w:val="clear" w:pos="2325"/>
                <w:tab w:val="left" w:pos="954"/>
              </w:tabs>
              <w:spacing w:before="0"/>
              <w:ind w:left="954" w:hanging="425"/>
              <w:rPr>
                <w:rFonts w:ascii="Arial" w:hAnsi="Arial" w:cs="Arial"/>
                <w:sz w:val="20"/>
              </w:rPr>
            </w:pPr>
            <w:r w:rsidRPr="003D0851">
              <w:rPr>
                <w:rFonts w:ascii="Arial" w:hAnsi="Arial" w:cs="Arial"/>
                <w:sz w:val="20"/>
              </w:rPr>
              <w:t>(</w:t>
            </w:r>
            <w:proofErr w:type="gramStart"/>
            <w:r w:rsidRPr="003D0851">
              <w:rPr>
                <w:rFonts w:ascii="Arial" w:hAnsi="Arial" w:cs="Arial"/>
                <w:sz w:val="20"/>
              </w:rPr>
              <w:t>iii</w:t>
            </w:r>
            <w:r>
              <w:rPr>
                <w:rFonts w:ascii="Arial" w:hAnsi="Arial" w:cs="Arial"/>
                <w:sz w:val="20"/>
              </w:rPr>
              <w:t xml:space="preserve"> </w:t>
            </w:r>
            <w:r w:rsidRPr="003D0851">
              <w:rPr>
                <w:rFonts w:ascii="Arial" w:hAnsi="Arial" w:cs="Arial"/>
                <w:sz w:val="20"/>
              </w:rPr>
              <w:t>)</w:t>
            </w:r>
            <w:proofErr w:type="gramEnd"/>
            <w:r w:rsidRPr="003D0851">
              <w:rPr>
                <w:rFonts w:ascii="Arial" w:hAnsi="Arial" w:cs="Arial"/>
                <w:sz w:val="20"/>
              </w:rPr>
              <w:tab/>
              <w:t>the participation of volunteers and students on practicum placements;</w:t>
            </w:r>
          </w:p>
          <w:p w14:paraId="2CC5E9CC" w14:textId="77777777" w:rsidR="00790F6C" w:rsidRDefault="00790F6C" w:rsidP="00790F6C">
            <w:pPr>
              <w:pStyle w:val="Indenta"/>
              <w:tabs>
                <w:tab w:val="clear" w:pos="1616"/>
                <w:tab w:val="left" w:pos="245"/>
              </w:tabs>
              <w:spacing w:before="0"/>
              <w:ind w:left="245" w:hanging="245"/>
              <w:rPr>
                <w:rFonts w:ascii="Arial" w:hAnsi="Arial" w:cs="Arial"/>
                <w:sz w:val="20"/>
              </w:rPr>
            </w:pPr>
            <w:r w:rsidRPr="003D0851">
              <w:rPr>
                <w:rFonts w:ascii="Arial" w:hAnsi="Arial" w:cs="Arial"/>
                <w:sz w:val="20"/>
              </w:rPr>
              <w:t>(j)</w:t>
            </w:r>
            <w:r>
              <w:rPr>
                <w:rFonts w:ascii="Arial" w:hAnsi="Arial" w:cs="Arial"/>
                <w:sz w:val="20"/>
              </w:rPr>
              <w:t xml:space="preserve"> </w:t>
            </w:r>
            <w:r w:rsidRPr="003D0851">
              <w:rPr>
                <w:rFonts w:ascii="Arial" w:hAnsi="Arial" w:cs="Arial"/>
                <w:sz w:val="20"/>
              </w:rPr>
              <w:tab/>
              <w:t>interactions with children, including the matters set out in reg</w:t>
            </w:r>
            <w:r>
              <w:rPr>
                <w:rFonts w:ascii="Arial" w:hAnsi="Arial" w:cs="Arial"/>
                <w:sz w:val="20"/>
              </w:rPr>
              <w:t>s</w:t>
            </w:r>
            <w:r w:rsidRPr="003D0851">
              <w:rPr>
                <w:rFonts w:ascii="Arial" w:hAnsi="Arial" w:cs="Arial"/>
                <w:sz w:val="20"/>
              </w:rPr>
              <w:t xml:space="preserve"> 155 and </w:t>
            </w:r>
            <w:proofErr w:type="gramStart"/>
            <w:r w:rsidRPr="003D0851">
              <w:rPr>
                <w:rFonts w:ascii="Arial" w:hAnsi="Arial" w:cs="Arial"/>
                <w:sz w:val="20"/>
              </w:rPr>
              <w:t>156;</w:t>
            </w:r>
            <w:proofErr w:type="gramEnd"/>
          </w:p>
          <w:p w14:paraId="3FA70D5A" w14:textId="77777777" w:rsidR="00790F6C" w:rsidRDefault="00790F6C" w:rsidP="00790F6C">
            <w:pPr>
              <w:pStyle w:val="Indenta"/>
              <w:spacing w:before="0"/>
              <w:rPr>
                <w:rFonts w:ascii="Arial" w:hAnsi="Arial" w:cs="Arial"/>
                <w:sz w:val="20"/>
              </w:rPr>
            </w:pPr>
            <w:r w:rsidRPr="003D0851">
              <w:rPr>
                <w:rFonts w:ascii="Arial" w:hAnsi="Arial" w:cs="Arial"/>
                <w:sz w:val="20"/>
              </w:rPr>
              <w:t>(k)</w:t>
            </w:r>
            <w:r w:rsidRPr="003D0851">
              <w:rPr>
                <w:rFonts w:ascii="Arial" w:hAnsi="Arial" w:cs="Arial"/>
                <w:sz w:val="20"/>
              </w:rPr>
              <w:tab/>
            </w:r>
            <w:r>
              <w:rPr>
                <w:rFonts w:ascii="Arial" w:hAnsi="Arial" w:cs="Arial"/>
                <w:sz w:val="20"/>
              </w:rPr>
              <w:t xml:space="preserve"> </w:t>
            </w:r>
            <w:r w:rsidRPr="003D0851">
              <w:rPr>
                <w:rFonts w:ascii="Arial" w:hAnsi="Arial" w:cs="Arial"/>
                <w:sz w:val="20"/>
              </w:rPr>
              <w:t xml:space="preserve">enrolment and </w:t>
            </w:r>
            <w:proofErr w:type="gramStart"/>
            <w:r w:rsidRPr="003D0851">
              <w:rPr>
                <w:rFonts w:ascii="Arial" w:hAnsi="Arial" w:cs="Arial"/>
                <w:sz w:val="20"/>
              </w:rPr>
              <w:t>orientation;</w:t>
            </w:r>
            <w:proofErr w:type="gramEnd"/>
          </w:p>
          <w:p w14:paraId="06B81229" w14:textId="77777777" w:rsidR="00790F6C" w:rsidRPr="003D0851" w:rsidRDefault="00790F6C" w:rsidP="00790F6C">
            <w:pPr>
              <w:pStyle w:val="Indenta"/>
              <w:tabs>
                <w:tab w:val="clear" w:pos="1616"/>
                <w:tab w:val="left" w:pos="272"/>
              </w:tabs>
              <w:spacing w:before="0"/>
              <w:ind w:left="272" w:hanging="272"/>
              <w:rPr>
                <w:rFonts w:ascii="Arial" w:hAnsi="Arial" w:cs="Arial"/>
                <w:sz w:val="20"/>
              </w:rPr>
            </w:pPr>
            <w:r>
              <w:rPr>
                <w:rFonts w:ascii="Arial" w:hAnsi="Arial" w:cs="Arial"/>
                <w:sz w:val="20"/>
              </w:rPr>
              <w:t xml:space="preserve">(l) </w:t>
            </w:r>
            <w:r w:rsidRPr="003D0851">
              <w:rPr>
                <w:rFonts w:ascii="Arial" w:hAnsi="Arial" w:cs="Arial"/>
                <w:sz w:val="20"/>
              </w:rPr>
              <w:t xml:space="preserve">governance and management of the service, including confidentiality of </w:t>
            </w:r>
            <w:proofErr w:type="gramStart"/>
            <w:r w:rsidRPr="003D0851">
              <w:rPr>
                <w:rFonts w:ascii="Arial" w:hAnsi="Arial" w:cs="Arial"/>
                <w:sz w:val="20"/>
              </w:rPr>
              <w:t>records;</w:t>
            </w:r>
            <w:proofErr w:type="gramEnd"/>
          </w:p>
          <w:p w14:paraId="5E9D67EA" w14:textId="77777777" w:rsidR="00790F6C" w:rsidRPr="003D0851" w:rsidRDefault="00790F6C" w:rsidP="00790F6C">
            <w:pPr>
              <w:pStyle w:val="Indenta"/>
              <w:tabs>
                <w:tab w:val="clear" w:pos="1332"/>
                <w:tab w:val="clear" w:pos="1616"/>
                <w:tab w:val="right" w:pos="387"/>
                <w:tab w:val="left" w:pos="838"/>
              </w:tabs>
              <w:spacing w:before="0"/>
              <w:ind w:left="387" w:hanging="340"/>
              <w:rPr>
                <w:rFonts w:ascii="Arial" w:hAnsi="Arial" w:cs="Arial"/>
                <w:sz w:val="20"/>
              </w:rPr>
            </w:pPr>
            <w:r w:rsidRPr="003D0851">
              <w:rPr>
                <w:rFonts w:ascii="Arial" w:hAnsi="Arial" w:cs="Arial"/>
                <w:sz w:val="20"/>
              </w:rPr>
              <w:t>(m)</w:t>
            </w:r>
            <w:r>
              <w:rPr>
                <w:rFonts w:ascii="Arial" w:hAnsi="Arial" w:cs="Arial"/>
                <w:sz w:val="20"/>
              </w:rPr>
              <w:t xml:space="preserve"> </w:t>
            </w:r>
            <w:r w:rsidRPr="003D0851">
              <w:rPr>
                <w:rFonts w:ascii="Arial" w:hAnsi="Arial" w:cs="Arial"/>
                <w:sz w:val="20"/>
              </w:rPr>
              <w:t xml:space="preserve">the acceptance and refusal of </w:t>
            </w:r>
            <w:proofErr w:type="gramStart"/>
            <w:r w:rsidRPr="003D0851">
              <w:rPr>
                <w:rFonts w:ascii="Arial" w:hAnsi="Arial" w:cs="Arial"/>
                <w:sz w:val="20"/>
              </w:rPr>
              <w:t>authorisations;</w:t>
            </w:r>
            <w:proofErr w:type="gramEnd"/>
          </w:p>
          <w:p w14:paraId="57A85E9D" w14:textId="77777777" w:rsidR="00790F6C" w:rsidRPr="003D0851" w:rsidRDefault="00790F6C" w:rsidP="00790F6C">
            <w:pPr>
              <w:pStyle w:val="Indenta"/>
              <w:tabs>
                <w:tab w:val="clear" w:pos="1332"/>
                <w:tab w:val="clear" w:pos="1616"/>
                <w:tab w:val="left" w:pos="245"/>
                <w:tab w:val="right" w:pos="529"/>
              </w:tabs>
              <w:spacing w:before="0"/>
              <w:ind w:left="245" w:hanging="245"/>
              <w:rPr>
                <w:rFonts w:ascii="Arial" w:hAnsi="Arial" w:cs="Arial"/>
                <w:sz w:val="20"/>
              </w:rPr>
            </w:pPr>
            <w:r w:rsidRPr="003D0851">
              <w:rPr>
                <w:rFonts w:ascii="Arial" w:hAnsi="Arial" w:cs="Arial"/>
                <w:sz w:val="20"/>
              </w:rPr>
              <w:lastRenderedPageBreak/>
              <w:t>(n)</w:t>
            </w:r>
            <w:r w:rsidRPr="003D0851">
              <w:rPr>
                <w:rFonts w:ascii="Arial" w:hAnsi="Arial" w:cs="Arial"/>
                <w:sz w:val="20"/>
              </w:rPr>
              <w:tab/>
            </w:r>
            <w:r>
              <w:rPr>
                <w:rFonts w:ascii="Arial" w:hAnsi="Arial" w:cs="Arial"/>
                <w:sz w:val="20"/>
              </w:rPr>
              <w:t xml:space="preserve"> </w:t>
            </w:r>
            <w:r w:rsidRPr="003D0851">
              <w:rPr>
                <w:rFonts w:ascii="Arial" w:hAnsi="Arial" w:cs="Arial"/>
                <w:sz w:val="20"/>
              </w:rPr>
              <w:t>payment of fees and provision of a</w:t>
            </w:r>
            <w:r>
              <w:rPr>
                <w:rFonts w:ascii="Arial" w:hAnsi="Arial" w:cs="Arial"/>
                <w:sz w:val="20"/>
              </w:rPr>
              <w:t xml:space="preserve"> </w:t>
            </w:r>
            <w:r w:rsidRPr="003D0851">
              <w:rPr>
                <w:rFonts w:ascii="Arial" w:hAnsi="Arial" w:cs="Arial"/>
                <w:sz w:val="20"/>
              </w:rPr>
              <w:t xml:space="preserve">statement of fees charged by the education and care </w:t>
            </w:r>
            <w:proofErr w:type="gramStart"/>
            <w:r w:rsidRPr="003D0851">
              <w:rPr>
                <w:rFonts w:ascii="Arial" w:hAnsi="Arial" w:cs="Arial"/>
                <w:sz w:val="20"/>
              </w:rPr>
              <w:t>service;</w:t>
            </w:r>
            <w:proofErr w:type="gramEnd"/>
          </w:p>
          <w:p w14:paraId="7142885F" w14:textId="77777777" w:rsidR="00790F6C" w:rsidRPr="00B905FE" w:rsidRDefault="00790F6C" w:rsidP="00790F6C">
            <w:pPr>
              <w:pStyle w:val="Indenta"/>
              <w:spacing w:before="0"/>
              <w:rPr>
                <w:rFonts w:ascii="Arial" w:hAnsi="Arial" w:cs="Arial"/>
                <w:sz w:val="20"/>
              </w:rPr>
            </w:pPr>
            <w:r w:rsidRPr="003D0851">
              <w:rPr>
                <w:rFonts w:ascii="Arial" w:hAnsi="Arial" w:cs="Arial"/>
                <w:sz w:val="20"/>
              </w:rPr>
              <w:t>(o)</w:t>
            </w:r>
            <w:r w:rsidRPr="003D0851">
              <w:rPr>
                <w:rFonts w:ascii="Arial" w:hAnsi="Arial" w:cs="Arial"/>
                <w:sz w:val="20"/>
              </w:rPr>
              <w:tab/>
            </w:r>
            <w:r>
              <w:rPr>
                <w:rFonts w:ascii="Arial" w:hAnsi="Arial" w:cs="Arial"/>
                <w:sz w:val="20"/>
              </w:rPr>
              <w:t xml:space="preserve"> </w:t>
            </w:r>
            <w:r w:rsidRPr="003D0851">
              <w:rPr>
                <w:rFonts w:ascii="Arial" w:hAnsi="Arial" w:cs="Arial"/>
                <w:sz w:val="20"/>
              </w:rPr>
              <w:t xml:space="preserve">dealing with </w:t>
            </w:r>
            <w:r w:rsidRPr="00B905FE">
              <w:rPr>
                <w:rFonts w:ascii="Arial" w:hAnsi="Arial" w:cs="Arial"/>
                <w:sz w:val="20"/>
              </w:rPr>
              <w:t>complaints.</w:t>
            </w:r>
          </w:p>
          <w:p w14:paraId="20768E76" w14:textId="77777777" w:rsidR="00790F6C" w:rsidRDefault="00790F6C" w:rsidP="00790F6C">
            <w:pPr>
              <w:pStyle w:val="Indenti"/>
              <w:numPr>
                <w:ilvl w:val="0"/>
                <w:numId w:val="35"/>
              </w:numPr>
              <w:tabs>
                <w:tab w:val="clear" w:pos="2041"/>
                <w:tab w:val="clear" w:pos="2325"/>
              </w:tabs>
              <w:spacing w:before="0"/>
              <w:ind w:left="1104" w:hanging="424"/>
              <w:rPr>
                <w:rFonts w:ascii="Arial" w:hAnsi="Arial" w:cs="Arial"/>
                <w:sz w:val="20"/>
              </w:rPr>
            </w:pPr>
            <w:r w:rsidRPr="00947248">
              <w:rPr>
                <w:rFonts w:ascii="Arial" w:hAnsi="Arial" w:cs="Arial"/>
                <w:sz w:val="20"/>
              </w:rPr>
              <w:t>the provision of a complaint handling system at the service that is child focused; and</w:t>
            </w:r>
          </w:p>
          <w:p w14:paraId="7F4418B5" w14:textId="77777777" w:rsidR="00790F6C" w:rsidRPr="00947248" w:rsidRDefault="00790F6C" w:rsidP="00790F6C">
            <w:pPr>
              <w:pStyle w:val="Indenti"/>
              <w:numPr>
                <w:ilvl w:val="0"/>
                <w:numId w:val="35"/>
              </w:numPr>
              <w:tabs>
                <w:tab w:val="clear" w:pos="2041"/>
                <w:tab w:val="clear" w:pos="2325"/>
              </w:tabs>
              <w:spacing w:before="0"/>
              <w:ind w:left="1104" w:hanging="424"/>
              <w:rPr>
                <w:rFonts w:ascii="Arial" w:hAnsi="Arial" w:cs="Arial"/>
                <w:sz w:val="20"/>
              </w:rPr>
            </w:pPr>
            <w:r w:rsidRPr="00947248">
              <w:rPr>
                <w:rFonts w:ascii="Arial" w:hAnsi="Arial" w:cs="Arial"/>
                <w:sz w:val="20"/>
              </w:rPr>
              <w:t>the management of a complaint that alleges a child is exhibiting harmful sexual behaviours.</w:t>
            </w:r>
          </w:p>
          <w:p w14:paraId="7274E1C5" w14:textId="77777777" w:rsidR="00790F6C" w:rsidRDefault="00790F6C" w:rsidP="00790F6C">
            <w:pPr>
              <w:spacing w:after="0" w:line="240" w:lineRule="auto"/>
              <w:rPr>
                <w:rFonts w:ascii="Arial" w:eastAsia="Times New Roman" w:hAnsi="Arial" w:cs="Arial"/>
                <w:sz w:val="20"/>
                <w:szCs w:val="20"/>
              </w:rPr>
            </w:pPr>
          </w:p>
          <w:p w14:paraId="090632E3" w14:textId="77777777" w:rsidR="00790F6C" w:rsidRDefault="00790F6C" w:rsidP="00790F6C">
            <w:pPr>
              <w:spacing w:after="0" w:line="240" w:lineRule="auto"/>
              <w:rPr>
                <w:rFonts w:ascii="Arial" w:eastAsia="Times New Roman" w:hAnsi="Arial" w:cs="Arial"/>
                <w:sz w:val="20"/>
                <w:szCs w:val="20"/>
              </w:rPr>
            </w:pPr>
          </w:p>
          <w:p w14:paraId="4DDAECBB" w14:textId="77777777" w:rsidR="00790F6C" w:rsidRDefault="00790F6C" w:rsidP="00790F6C">
            <w:pPr>
              <w:spacing w:after="0" w:line="240" w:lineRule="auto"/>
              <w:rPr>
                <w:rFonts w:ascii="Arial" w:eastAsia="Times New Roman" w:hAnsi="Arial" w:cs="Arial"/>
                <w:sz w:val="20"/>
                <w:szCs w:val="20"/>
              </w:rPr>
            </w:pPr>
            <w:r>
              <w:rPr>
                <w:rFonts w:ascii="Arial" w:eastAsia="Times New Roman" w:hAnsi="Arial" w:cs="Arial"/>
                <w:sz w:val="20"/>
                <w:szCs w:val="20"/>
              </w:rPr>
              <w:t>R. 169(2)</w:t>
            </w:r>
          </w:p>
          <w:p w14:paraId="62B89999" w14:textId="77777777" w:rsidR="00790F6C" w:rsidRDefault="00790F6C" w:rsidP="00790F6C">
            <w:pPr>
              <w:spacing w:after="0" w:line="240" w:lineRule="auto"/>
              <w:rPr>
                <w:rFonts w:ascii="Arial" w:eastAsia="Times New Roman" w:hAnsi="Arial" w:cs="Arial"/>
                <w:sz w:val="20"/>
                <w:szCs w:val="20"/>
              </w:rPr>
            </w:pPr>
            <w:r w:rsidRPr="006D339D">
              <w:rPr>
                <w:rFonts w:ascii="Arial" w:eastAsia="Times New Roman" w:hAnsi="Arial" w:cs="Arial"/>
                <w:sz w:val="20"/>
                <w:szCs w:val="20"/>
              </w:rPr>
              <w:t>(a) assessment of proposed family day care venues and</w:t>
            </w:r>
            <w:r>
              <w:rPr>
                <w:rFonts w:ascii="Arial" w:eastAsia="Times New Roman" w:hAnsi="Arial" w:cs="Arial"/>
                <w:sz w:val="20"/>
                <w:szCs w:val="20"/>
              </w:rPr>
              <w:t xml:space="preserve"> </w:t>
            </w:r>
            <w:r w:rsidRPr="006D339D">
              <w:rPr>
                <w:rFonts w:ascii="Arial" w:eastAsia="Times New Roman" w:hAnsi="Arial" w:cs="Arial"/>
                <w:sz w:val="20"/>
                <w:szCs w:val="20"/>
              </w:rPr>
              <w:t>proposed family day care residences and reassessment of</w:t>
            </w:r>
            <w:r>
              <w:rPr>
                <w:rFonts w:ascii="Arial" w:eastAsia="Times New Roman" w:hAnsi="Arial" w:cs="Arial"/>
                <w:sz w:val="20"/>
                <w:szCs w:val="20"/>
              </w:rPr>
              <w:t xml:space="preserve"> </w:t>
            </w:r>
            <w:r w:rsidRPr="006D339D">
              <w:rPr>
                <w:rFonts w:ascii="Arial" w:eastAsia="Times New Roman" w:hAnsi="Arial" w:cs="Arial"/>
                <w:sz w:val="20"/>
                <w:szCs w:val="20"/>
              </w:rPr>
              <w:t>approved family day care venues and family day care</w:t>
            </w:r>
            <w:r>
              <w:rPr>
                <w:rFonts w:ascii="Arial" w:eastAsia="Times New Roman" w:hAnsi="Arial" w:cs="Arial"/>
                <w:sz w:val="20"/>
                <w:szCs w:val="20"/>
              </w:rPr>
              <w:t xml:space="preserve"> </w:t>
            </w:r>
            <w:r w:rsidRPr="006D339D">
              <w:rPr>
                <w:rFonts w:ascii="Arial" w:eastAsia="Times New Roman" w:hAnsi="Arial" w:cs="Arial"/>
                <w:sz w:val="20"/>
                <w:szCs w:val="20"/>
              </w:rPr>
              <w:t>residences, including matters to meet the requirements</w:t>
            </w:r>
            <w:r>
              <w:rPr>
                <w:rFonts w:ascii="Arial" w:eastAsia="Times New Roman" w:hAnsi="Arial" w:cs="Arial"/>
                <w:sz w:val="20"/>
                <w:szCs w:val="20"/>
              </w:rPr>
              <w:t xml:space="preserve"> </w:t>
            </w:r>
            <w:r w:rsidRPr="006D339D">
              <w:rPr>
                <w:rFonts w:ascii="Arial" w:eastAsia="Times New Roman" w:hAnsi="Arial" w:cs="Arial"/>
                <w:sz w:val="20"/>
                <w:szCs w:val="20"/>
              </w:rPr>
              <w:t>of regulation 116;</w:t>
            </w:r>
            <w:r w:rsidRPr="006D339D">
              <w:rPr>
                <w:rFonts w:ascii="Arial" w:eastAsia="Times New Roman" w:hAnsi="Arial" w:cs="Arial"/>
                <w:sz w:val="20"/>
                <w:szCs w:val="20"/>
              </w:rPr>
              <w:br/>
              <w:t xml:space="preserve">(b) engagement or registration of family day care </w:t>
            </w:r>
            <w:proofErr w:type="gramStart"/>
            <w:r w:rsidRPr="006D339D">
              <w:rPr>
                <w:rFonts w:ascii="Arial" w:eastAsia="Times New Roman" w:hAnsi="Arial" w:cs="Arial"/>
                <w:sz w:val="20"/>
                <w:szCs w:val="20"/>
              </w:rPr>
              <w:t>educators;</w:t>
            </w:r>
            <w:proofErr w:type="gramEnd"/>
          </w:p>
          <w:p w14:paraId="5EE9705A" w14:textId="77777777" w:rsidR="00790F6C" w:rsidRDefault="00790F6C" w:rsidP="00790F6C">
            <w:pPr>
              <w:spacing w:after="0" w:line="240" w:lineRule="auto"/>
              <w:rPr>
                <w:rFonts w:ascii="Arial" w:eastAsia="Times New Roman" w:hAnsi="Arial" w:cs="Arial"/>
                <w:sz w:val="20"/>
                <w:szCs w:val="20"/>
              </w:rPr>
            </w:pPr>
            <w:r w:rsidRPr="006D339D">
              <w:rPr>
                <w:rFonts w:ascii="Arial" w:eastAsia="Times New Roman" w:hAnsi="Arial" w:cs="Arial"/>
                <w:sz w:val="20"/>
                <w:szCs w:val="20"/>
              </w:rPr>
              <w:br/>
              <w:t>(c) keeping of a register of family day care educators,</w:t>
            </w:r>
            <w:r>
              <w:rPr>
                <w:rFonts w:ascii="Arial" w:eastAsia="Times New Roman" w:hAnsi="Arial" w:cs="Arial"/>
                <w:sz w:val="20"/>
                <w:szCs w:val="20"/>
              </w:rPr>
              <w:t xml:space="preserve"> </w:t>
            </w:r>
            <w:r w:rsidRPr="006D339D">
              <w:rPr>
                <w:rFonts w:ascii="Arial" w:eastAsia="Times New Roman" w:hAnsi="Arial" w:cs="Arial"/>
                <w:sz w:val="20"/>
                <w:szCs w:val="20"/>
              </w:rPr>
              <w:t>family day care co-ordinators and family day care</w:t>
            </w:r>
            <w:r>
              <w:rPr>
                <w:rFonts w:ascii="Arial" w:eastAsia="Times New Roman" w:hAnsi="Arial" w:cs="Arial"/>
                <w:sz w:val="20"/>
                <w:szCs w:val="20"/>
              </w:rPr>
              <w:t xml:space="preserve"> </w:t>
            </w:r>
            <w:r w:rsidRPr="006D339D">
              <w:rPr>
                <w:rFonts w:ascii="Arial" w:eastAsia="Times New Roman" w:hAnsi="Arial" w:cs="Arial"/>
                <w:sz w:val="20"/>
                <w:szCs w:val="20"/>
              </w:rPr>
              <w:t>educator assistants under regulation 153;</w:t>
            </w:r>
            <w:r w:rsidRPr="006D339D">
              <w:rPr>
                <w:rFonts w:ascii="Arial" w:eastAsia="Times New Roman" w:hAnsi="Arial" w:cs="Arial"/>
                <w:sz w:val="20"/>
                <w:szCs w:val="20"/>
              </w:rPr>
              <w:br/>
              <w:t>(d) monitoring, support and supervision of family day care</w:t>
            </w:r>
            <w:r>
              <w:rPr>
                <w:rFonts w:ascii="Arial" w:eastAsia="Times New Roman" w:hAnsi="Arial" w:cs="Arial"/>
                <w:sz w:val="20"/>
                <w:szCs w:val="20"/>
              </w:rPr>
              <w:t xml:space="preserve"> </w:t>
            </w:r>
            <w:r w:rsidRPr="006D339D">
              <w:rPr>
                <w:rFonts w:ascii="Arial" w:eastAsia="Times New Roman" w:hAnsi="Arial" w:cs="Arial"/>
                <w:sz w:val="20"/>
                <w:szCs w:val="20"/>
              </w:rPr>
              <w:t>educators, including how the service will manage</w:t>
            </w:r>
            <w:r>
              <w:rPr>
                <w:rFonts w:ascii="Arial" w:eastAsia="Times New Roman" w:hAnsi="Arial" w:cs="Arial"/>
                <w:sz w:val="20"/>
                <w:szCs w:val="20"/>
              </w:rPr>
              <w:t xml:space="preserve"> </w:t>
            </w:r>
            <w:r w:rsidRPr="006D339D">
              <w:rPr>
                <w:rFonts w:ascii="Arial" w:eastAsia="Times New Roman" w:hAnsi="Arial" w:cs="Arial"/>
                <w:sz w:val="20"/>
                <w:szCs w:val="20"/>
              </w:rPr>
              <w:t>educators at remote locations;</w:t>
            </w:r>
            <w:r w:rsidRPr="006D339D">
              <w:rPr>
                <w:rFonts w:ascii="Arial" w:eastAsia="Times New Roman" w:hAnsi="Arial" w:cs="Arial"/>
                <w:sz w:val="20"/>
                <w:szCs w:val="20"/>
              </w:rPr>
              <w:br/>
              <w:t>(e) assessment of family day care educators, family day care</w:t>
            </w:r>
            <w:r>
              <w:rPr>
                <w:rFonts w:ascii="Arial" w:eastAsia="Times New Roman" w:hAnsi="Arial" w:cs="Arial"/>
                <w:sz w:val="20"/>
                <w:szCs w:val="20"/>
              </w:rPr>
              <w:t xml:space="preserve"> </w:t>
            </w:r>
            <w:r w:rsidRPr="006D339D">
              <w:rPr>
                <w:rFonts w:ascii="Arial" w:eastAsia="Times New Roman" w:hAnsi="Arial" w:cs="Arial"/>
                <w:sz w:val="20"/>
                <w:szCs w:val="20"/>
              </w:rPr>
              <w:t>educator assistants and persons residing at family day</w:t>
            </w:r>
            <w:r>
              <w:rPr>
                <w:rFonts w:ascii="Arial" w:eastAsia="Times New Roman" w:hAnsi="Arial" w:cs="Arial"/>
                <w:sz w:val="20"/>
                <w:szCs w:val="20"/>
              </w:rPr>
              <w:t xml:space="preserve"> </w:t>
            </w:r>
            <w:r w:rsidRPr="006D339D">
              <w:rPr>
                <w:rFonts w:ascii="Arial" w:eastAsia="Times New Roman" w:hAnsi="Arial" w:cs="Arial"/>
                <w:sz w:val="20"/>
                <w:szCs w:val="20"/>
              </w:rPr>
              <w:t>care residences, including the matters required under</w:t>
            </w:r>
            <w:r>
              <w:rPr>
                <w:rFonts w:ascii="Arial" w:eastAsia="Times New Roman" w:hAnsi="Arial" w:cs="Arial"/>
                <w:sz w:val="20"/>
                <w:szCs w:val="20"/>
              </w:rPr>
              <w:t xml:space="preserve"> </w:t>
            </w:r>
            <w:r w:rsidRPr="006D339D">
              <w:rPr>
                <w:rFonts w:ascii="Arial" w:eastAsia="Times New Roman" w:hAnsi="Arial" w:cs="Arial"/>
                <w:sz w:val="20"/>
                <w:szCs w:val="20"/>
              </w:rPr>
              <w:t>regulation 163;</w:t>
            </w:r>
            <w:r w:rsidRPr="006D339D">
              <w:rPr>
                <w:rFonts w:ascii="Arial" w:eastAsia="Times New Roman" w:hAnsi="Arial" w:cs="Arial"/>
                <w:sz w:val="20"/>
                <w:szCs w:val="20"/>
              </w:rPr>
              <w:br/>
              <w:t>(f) visitors to family day care residences and venues while</w:t>
            </w:r>
            <w:r>
              <w:rPr>
                <w:rFonts w:ascii="Arial" w:eastAsia="Times New Roman" w:hAnsi="Arial" w:cs="Arial"/>
                <w:sz w:val="20"/>
                <w:szCs w:val="20"/>
              </w:rPr>
              <w:t xml:space="preserve"> </w:t>
            </w:r>
            <w:r w:rsidRPr="006D339D">
              <w:rPr>
                <w:rFonts w:ascii="Arial" w:eastAsia="Times New Roman" w:hAnsi="Arial" w:cs="Arial"/>
                <w:sz w:val="20"/>
                <w:szCs w:val="20"/>
              </w:rPr>
              <w:t>education and care is being provided to children as part</w:t>
            </w:r>
            <w:r>
              <w:rPr>
                <w:rFonts w:ascii="Arial" w:eastAsia="Times New Roman" w:hAnsi="Arial" w:cs="Arial"/>
                <w:sz w:val="20"/>
                <w:szCs w:val="20"/>
              </w:rPr>
              <w:t xml:space="preserve"> </w:t>
            </w:r>
            <w:r w:rsidRPr="006D339D">
              <w:rPr>
                <w:rFonts w:ascii="Arial" w:eastAsia="Times New Roman" w:hAnsi="Arial" w:cs="Arial"/>
                <w:sz w:val="20"/>
                <w:szCs w:val="20"/>
              </w:rPr>
              <w:t>of a family day care service;</w:t>
            </w:r>
            <w:r w:rsidRPr="006D339D">
              <w:rPr>
                <w:rFonts w:ascii="Arial" w:eastAsia="Times New Roman" w:hAnsi="Arial" w:cs="Arial"/>
                <w:sz w:val="20"/>
                <w:szCs w:val="20"/>
              </w:rPr>
              <w:br/>
              <w:t>(g) the provision of information, assistance and training to</w:t>
            </w:r>
            <w:r>
              <w:rPr>
                <w:rFonts w:ascii="Arial" w:eastAsia="Times New Roman" w:hAnsi="Arial" w:cs="Arial"/>
                <w:sz w:val="20"/>
                <w:szCs w:val="20"/>
              </w:rPr>
              <w:t xml:space="preserve"> </w:t>
            </w:r>
            <w:r w:rsidRPr="006D339D">
              <w:rPr>
                <w:rFonts w:ascii="Arial" w:eastAsia="Times New Roman" w:hAnsi="Arial" w:cs="Arial"/>
                <w:sz w:val="20"/>
                <w:szCs w:val="20"/>
              </w:rPr>
              <w:t>family day care educators;</w:t>
            </w:r>
            <w:r w:rsidRPr="006D339D">
              <w:rPr>
                <w:rFonts w:ascii="Arial" w:eastAsia="Times New Roman" w:hAnsi="Arial" w:cs="Arial"/>
                <w:sz w:val="20"/>
                <w:szCs w:val="20"/>
              </w:rPr>
              <w:br/>
              <w:t>(h) the engagement or registration of family day care</w:t>
            </w:r>
            <w:r>
              <w:rPr>
                <w:rFonts w:ascii="Arial" w:eastAsia="Times New Roman" w:hAnsi="Arial" w:cs="Arial"/>
                <w:sz w:val="20"/>
                <w:szCs w:val="20"/>
              </w:rPr>
              <w:t xml:space="preserve"> </w:t>
            </w:r>
            <w:r w:rsidRPr="006D339D">
              <w:rPr>
                <w:rFonts w:ascii="Arial" w:eastAsia="Times New Roman" w:hAnsi="Arial" w:cs="Arial"/>
                <w:sz w:val="20"/>
                <w:szCs w:val="20"/>
              </w:rPr>
              <w:t>educator assistants.</w:t>
            </w:r>
          </w:p>
          <w:p w14:paraId="3C880A82" w14:textId="77777777" w:rsidR="00790F6C" w:rsidRPr="003D0851" w:rsidRDefault="00790F6C" w:rsidP="00790F6C">
            <w:pPr>
              <w:spacing w:after="0" w:line="240" w:lineRule="auto"/>
              <w:rPr>
                <w:rFonts w:ascii="Arial" w:eastAsia="Times New Roman" w:hAnsi="Arial" w:cs="Arial"/>
                <w:sz w:val="20"/>
                <w:szCs w:val="20"/>
              </w:rPr>
            </w:pPr>
          </w:p>
        </w:tc>
        <w:tc>
          <w:tcPr>
            <w:tcW w:w="369" w:type="pct"/>
            <w:tcBorders>
              <w:top w:val="single" w:sz="4" w:space="0" w:color="auto"/>
              <w:left w:val="single" w:sz="4" w:space="0" w:color="auto"/>
              <w:right w:val="single" w:sz="4" w:space="0" w:color="auto"/>
            </w:tcBorders>
            <w:shd w:val="clear" w:color="auto" w:fill="auto"/>
          </w:tcPr>
          <w:p w14:paraId="4A07E096" w14:textId="77777777" w:rsidR="00790F6C" w:rsidRDefault="00790F6C" w:rsidP="00790F6C">
            <w:pPr>
              <w:spacing w:after="0" w:line="240" w:lineRule="auto"/>
              <w:jc w:val="center"/>
              <w:rPr>
                <w:rFonts w:ascii="Arial" w:eastAsia="Times New Roman" w:hAnsi="Arial" w:cs="Arial"/>
                <w:b/>
                <w:sz w:val="20"/>
                <w:szCs w:val="20"/>
              </w:rPr>
            </w:pPr>
          </w:p>
          <w:p w14:paraId="2B3FBFA6" w14:textId="77777777" w:rsidR="00790F6C" w:rsidRDefault="00790F6C" w:rsidP="00790F6C">
            <w:pPr>
              <w:spacing w:after="0" w:line="240" w:lineRule="auto"/>
              <w:jc w:val="center"/>
              <w:rPr>
                <w:rFonts w:ascii="Arial" w:eastAsia="Times New Roman" w:hAnsi="Arial" w:cs="Arial"/>
                <w:b/>
                <w:sz w:val="20"/>
                <w:szCs w:val="20"/>
              </w:rPr>
            </w:pPr>
          </w:p>
          <w:p w14:paraId="47A7FF06" w14:textId="77777777" w:rsidR="00790F6C" w:rsidRDefault="00790F6C" w:rsidP="00790F6C">
            <w:pPr>
              <w:spacing w:after="0" w:line="240" w:lineRule="auto"/>
              <w:jc w:val="center"/>
              <w:rPr>
                <w:rFonts w:ascii="Arial" w:eastAsia="Times New Roman" w:hAnsi="Arial" w:cs="Arial"/>
                <w:b/>
                <w:sz w:val="20"/>
                <w:szCs w:val="20"/>
              </w:rPr>
            </w:pPr>
          </w:p>
          <w:p w14:paraId="12EF5A1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805489"/>
              <w14:checkbox>
                <w14:checked w14:val="0"/>
                <w14:checkedState w14:val="2612" w14:font="MS Gothic"/>
                <w14:uncheckedState w14:val="2610" w14:font="MS Gothic"/>
              </w14:checkbox>
            </w:sdtPr>
            <w:sdtContent>
              <w:p w14:paraId="036077E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E3C3D0" w14:textId="77777777" w:rsidR="00790F6C" w:rsidRDefault="00790F6C" w:rsidP="00790F6C">
            <w:pPr>
              <w:spacing w:after="0" w:line="240" w:lineRule="auto"/>
              <w:jc w:val="center"/>
              <w:rPr>
                <w:rFonts w:ascii="Arial" w:eastAsia="Times New Roman" w:hAnsi="Arial" w:cs="Arial"/>
                <w:b/>
                <w:sz w:val="20"/>
                <w:szCs w:val="20"/>
              </w:rPr>
            </w:pPr>
          </w:p>
          <w:p w14:paraId="0ADBCA92" w14:textId="77777777" w:rsidR="00790F6C" w:rsidRDefault="00790F6C" w:rsidP="00790F6C">
            <w:pPr>
              <w:spacing w:after="0" w:line="240" w:lineRule="auto"/>
              <w:jc w:val="center"/>
              <w:rPr>
                <w:rFonts w:ascii="Arial" w:eastAsia="Times New Roman" w:hAnsi="Arial" w:cs="Arial"/>
                <w:b/>
                <w:sz w:val="20"/>
                <w:szCs w:val="20"/>
              </w:rPr>
            </w:pPr>
          </w:p>
          <w:p w14:paraId="2CF70BDF" w14:textId="77777777" w:rsidR="00790F6C" w:rsidRDefault="00790F6C" w:rsidP="00790F6C">
            <w:pPr>
              <w:spacing w:after="0" w:line="240" w:lineRule="auto"/>
              <w:jc w:val="center"/>
              <w:rPr>
                <w:rFonts w:ascii="Arial" w:eastAsia="Times New Roman" w:hAnsi="Arial" w:cs="Arial"/>
                <w:b/>
                <w:sz w:val="20"/>
                <w:szCs w:val="20"/>
              </w:rPr>
            </w:pPr>
          </w:p>
          <w:p w14:paraId="1C8F32C5" w14:textId="77777777" w:rsidR="00790F6C" w:rsidRDefault="00790F6C" w:rsidP="00790F6C">
            <w:pPr>
              <w:spacing w:after="0" w:line="240" w:lineRule="auto"/>
              <w:jc w:val="center"/>
              <w:rPr>
                <w:rFonts w:ascii="Arial" w:eastAsia="Times New Roman" w:hAnsi="Arial" w:cs="Arial"/>
                <w:b/>
                <w:sz w:val="20"/>
                <w:szCs w:val="20"/>
              </w:rPr>
            </w:pPr>
          </w:p>
          <w:p w14:paraId="3C9B715B" w14:textId="77777777" w:rsidR="00790F6C" w:rsidRDefault="00790F6C" w:rsidP="00790F6C">
            <w:pPr>
              <w:spacing w:after="0" w:line="240" w:lineRule="auto"/>
              <w:jc w:val="center"/>
              <w:rPr>
                <w:rFonts w:ascii="Arial" w:eastAsia="Times New Roman" w:hAnsi="Arial" w:cs="Arial"/>
                <w:b/>
                <w:sz w:val="20"/>
                <w:szCs w:val="20"/>
              </w:rPr>
            </w:pPr>
          </w:p>
          <w:p w14:paraId="325875F8" w14:textId="77777777" w:rsidR="00790F6C" w:rsidRDefault="00790F6C" w:rsidP="00790F6C">
            <w:pPr>
              <w:spacing w:after="0" w:line="240" w:lineRule="auto"/>
              <w:jc w:val="center"/>
              <w:rPr>
                <w:rFonts w:ascii="Arial" w:eastAsia="Times New Roman" w:hAnsi="Arial" w:cs="Arial"/>
                <w:b/>
                <w:sz w:val="20"/>
                <w:szCs w:val="20"/>
              </w:rPr>
            </w:pPr>
          </w:p>
          <w:p w14:paraId="06B270A2" w14:textId="77777777" w:rsidR="00790F6C" w:rsidRDefault="00790F6C" w:rsidP="00790F6C">
            <w:pPr>
              <w:spacing w:after="0" w:line="240" w:lineRule="auto"/>
              <w:jc w:val="center"/>
              <w:rPr>
                <w:rFonts w:ascii="Arial" w:eastAsia="Times New Roman" w:hAnsi="Arial" w:cs="Arial"/>
                <w:b/>
                <w:sz w:val="20"/>
                <w:szCs w:val="20"/>
              </w:rPr>
            </w:pPr>
          </w:p>
          <w:p w14:paraId="0697998C"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600988"/>
              <w14:checkbox>
                <w14:checked w14:val="0"/>
                <w14:checkedState w14:val="2612" w14:font="MS Gothic"/>
                <w14:uncheckedState w14:val="2610" w14:font="MS Gothic"/>
              </w14:checkbox>
            </w:sdtPr>
            <w:sdtContent>
              <w:p w14:paraId="00EA4729"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B8A55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7047481"/>
              <w14:checkbox>
                <w14:checked w14:val="0"/>
                <w14:checkedState w14:val="2612" w14:font="MS Gothic"/>
                <w14:uncheckedState w14:val="2610" w14:font="MS Gothic"/>
              </w14:checkbox>
            </w:sdtPr>
            <w:sdtContent>
              <w:p w14:paraId="64AB01D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71C21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4160302"/>
              <w14:checkbox>
                <w14:checked w14:val="0"/>
                <w14:checkedState w14:val="2612" w14:font="MS Gothic"/>
                <w14:uncheckedState w14:val="2610" w14:font="MS Gothic"/>
              </w14:checkbox>
            </w:sdtPr>
            <w:sdtContent>
              <w:p w14:paraId="1A2F95F1"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98112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9785652"/>
              <w14:checkbox>
                <w14:checked w14:val="0"/>
                <w14:checkedState w14:val="2612" w14:font="MS Gothic"/>
                <w14:uncheckedState w14:val="2610" w14:font="MS Gothic"/>
              </w14:checkbox>
            </w:sdtPr>
            <w:sdtContent>
              <w:p w14:paraId="1AD5B28C"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2F6800" w14:textId="77777777" w:rsidR="00790F6C" w:rsidRDefault="00790F6C" w:rsidP="00790F6C">
            <w:pPr>
              <w:spacing w:after="0" w:line="240" w:lineRule="auto"/>
              <w:jc w:val="center"/>
              <w:rPr>
                <w:rFonts w:ascii="Arial" w:eastAsia="Times New Roman" w:hAnsi="Arial" w:cs="Arial"/>
                <w:b/>
                <w:sz w:val="20"/>
                <w:szCs w:val="20"/>
              </w:rPr>
            </w:pPr>
          </w:p>
          <w:p w14:paraId="1CB571E3"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9117251"/>
              <w14:checkbox>
                <w14:checked w14:val="0"/>
                <w14:checkedState w14:val="2612" w14:font="MS Gothic"/>
                <w14:uncheckedState w14:val="2610" w14:font="MS Gothic"/>
              </w14:checkbox>
            </w:sdtPr>
            <w:sdtContent>
              <w:p w14:paraId="77DED98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4C9FA9" w14:textId="77777777" w:rsidR="00790F6C" w:rsidRDefault="00790F6C" w:rsidP="00790F6C">
            <w:pPr>
              <w:spacing w:after="0" w:line="240" w:lineRule="auto"/>
              <w:jc w:val="center"/>
              <w:rPr>
                <w:rFonts w:ascii="Arial" w:eastAsia="Times New Roman" w:hAnsi="Arial" w:cs="Arial"/>
                <w:b/>
                <w:sz w:val="20"/>
                <w:szCs w:val="20"/>
              </w:rPr>
            </w:pPr>
          </w:p>
          <w:p w14:paraId="0595DB1C" w14:textId="77777777" w:rsidR="00790F6C" w:rsidRDefault="00790F6C" w:rsidP="00790F6C">
            <w:pPr>
              <w:spacing w:after="0" w:line="240" w:lineRule="auto"/>
              <w:jc w:val="center"/>
              <w:rPr>
                <w:rFonts w:ascii="Arial" w:eastAsia="Times New Roman" w:hAnsi="Arial" w:cs="Arial"/>
                <w:b/>
                <w:sz w:val="20"/>
                <w:szCs w:val="20"/>
              </w:rPr>
            </w:pPr>
          </w:p>
          <w:p w14:paraId="610363F0" w14:textId="77777777" w:rsidR="00790F6C" w:rsidRDefault="00790F6C" w:rsidP="00790F6C">
            <w:pPr>
              <w:spacing w:after="0" w:line="240" w:lineRule="auto"/>
              <w:jc w:val="center"/>
              <w:rPr>
                <w:rFonts w:ascii="Arial" w:eastAsia="Times New Roman" w:hAnsi="Arial" w:cs="Arial"/>
                <w:b/>
                <w:sz w:val="20"/>
                <w:szCs w:val="20"/>
              </w:rPr>
            </w:pPr>
          </w:p>
          <w:p w14:paraId="5A1DD2D1" w14:textId="77777777" w:rsidR="00790F6C" w:rsidRDefault="00790F6C" w:rsidP="00790F6C">
            <w:pPr>
              <w:spacing w:after="0" w:line="240" w:lineRule="auto"/>
              <w:jc w:val="center"/>
              <w:rPr>
                <w:rFonts w:ascii="Arial" w:eastAsia="Times New Roman" w:hAnsi="Arial" w:cs="Arial"/>
                <w:b/>
                <w:sz w:val="20"/>
                <w:szCs w:val="20"/>
              </w:rPr>
            </w:pPr>
          </w:p>
          <w:p w14:paraId="452D7398" w14:textId="77777777" w:rsidR="00790F6C" w:rsidRDefault="00790F6C" w:rsidP="00790F6C">
            <w:pPr>
              <w:spacing w:after="0" w:line="240" w:lineRule="auto"/>
              <w:jc w:val="center"/>
              <w:rPr>
                <w:rFonts w:ascii="Arial" w:eastAsia="Times New Roman" w:hAnsi="Arial" w:cs="Arial"/>
                <w:b/>
                <w:sz w:val="20"/>
                <w:szCs w:val="20"/>
              </w:rPr>
            </w:pPr>
          </w:p>
          <w:p w14:paraId="7BB8559F" w14:textId="77777777" w:rsidR="00790F6C" w:rsidRDefault="00790F6C" w:rsidP="00790F6C">
            <w:pPr>
              <w:spacing w:after="0" w:line="240" w:lineRule="auto"/>
              <w:jc w:val="center"/>
              <w:rPr>
                <w:rFonts w:ascii="Arial" w:eastAsia="Times New Roman" w:hAnsi="Arial" w:cs="Arial"/>
                <w:b/>
                <w:sz w:val="20"/>
                <w:szCs w:val="20"/>
              </w:rPr>
            </w:pPr>
          </w:p>
          <w:p w14:paraId="69B9B8EF" w14:textId="77777777" w:rsidR="00790F6C" w:rsidRDefault="00790F6C" w:rsidP="00790F6C">
            <w:pPr>
              <w:spacing w:after="0" w:line="240" w:lineRule="auto"/>
              <w:jc w:val="center"/>
              <w:rPr>
                <w:rFonts w:ascii="Arial" w:eastAsia="Times New Roman" w:hAnsi="Arial" w:cs="Arial"/>
                <w:b/>
                <w:sz w:val="20"/>
                <w:szCs w:val="20"/>
              </w:rPr>
            </w:pPr>
          </w:p>
          <w:p w14:paraId="14F8928D" w14:textId="77777777" w:rsidR="00790F6C" w:rsidRDefault="00790F6C" w:rsidP="00790F6C">
            <w:pPr>
              <w:spacing w:after="0" w:line="240" w:lineRule="auto"/>
              <w:jc w:val="center"/>
              <w:rPr>
                <w:rFonts w:ascii="Arial" w:eastAsia="Times New Roman" w:hAnsi="Arial" w:cs="Arial"/>
                <w:b/>
                <w:sz w:val="20"/>
                <w:szCs w:val="20"/>
              </w:rPr>
            </w:pPr>
          </w:p>
          <w:p w14:paraId="1F1AEA04" w14:textId="77777777" w:rsidR="00790F6C" w:rsidRDefault="00790F6C" w:rsidP="00790F6C">
            <w:pPr>
              <w:spacing w:after="0" w:line="240" w:lineRule="auto"/>
              <w:jc w:val="center"/>
              <w:rPr>
                <w:rFonts w:ascii="Arial" w:eastAsia="Times New Roman" w:hAnsi="Arial" w:cs="Arial"/>
                <w:b/>
                <w:sz w:val="20"/>
                <w:szCs w:val="20"/>
              </w:rPr>
            </w:pPr>
          </w:p>
          <w:p w14:paraId="6690572B" w14:textId="77777777" w:rsidR="00790F6C" w:rsidRDefault="00790F6C" w:rsidP="00790F6C">
            <w:pPr>
              <w:spacing w:after="0" w:line="240" w:lineRule="auto"/>
              <w:jc w:val="center"/>
              <w:rPr>
                <w:rFonts w:ascii="Arial" w:eastAsia="Times New Roman" w:hAnsi="Arial" w:cs="Arial"/>
                <w:b/>
                <w:sz w:val="20"/>
                <w:szCs w:val="20"/>
              </w:rPr>
            </w:pPr>
          </w:p>
          <w:p w14:paraId="4A6D03E8" w14:textId="77777777" w:rsidR="00790F6C" w:rsidRDefault="00790F6C" w:rsidP="00790F6C">
            <w:pPr>
              <w:spacing w:after="0" w:line="240" w:lineRule="auto"/>
              <w:jc w:val="center"/>
              <w:rPr>
                <w:rFonts w:ascii="Arial" w:eastAsia="Times New Roman" w:hAnsi="Arial" w:cs="Arial"/>
                <w:b/>
                <w:sz w:val="20"/>
                <w:szCs w:val="20"/>
              </w:rPr>
            </w:pPr>
          </w:p>
          <w:p w14:paraId="533BBBB7" w14:textId="77777777" w:rsidR="00790F6C" w:rsidRDefault="00790F6C" w:rsidP="00790F6C">
            <w:pPr>
              <w:spacing w:after="0" w:line="240" w:lineRule="auto"/>
              <w:jc w:val="center"/>
              <w:rPr>
                <w:rFonts w:ascii="Arial" w:eastAsia="Times New Roman" w:hAnsi="Arial" w:cs="Arial"/>
                <w:b/>
                <w:sz w:val="20"/>
                <w:szCs w:val="20"/>
              </w:rPr>
            </w:pPr>
          </w:p>
          <w:p w14:paraId="359D2C8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5151422"/>
              <w14:checkbox>
                <w14:checked w14:val="0"/>
                <w14:checkedState w14:val="2612" w14:font="MS Gothic"/>
                <w14:uncheckedState w14:val="2610" w14:font="MS Gothic"/>
              </w14:checkbox>
            </w:sdtPr>
            <w:sdtContent>
              <w:p w14:paraId="69C30B9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A08F0C" w14:textId="77777777" w:rsidR="00790F6C" w:rsidRDefault="00790F6C" w:rsidP="00790F6C">
            <w:pPr>
              <w:spacing w:after="0" w:line="240" w:lineRule="auto"/>
              <w:jc w:val="center"/>
              <w:rPr>
                <w:rFonts w:ascii="Arial" w:eastAsia="Times New Roman" w:hAnsi="Arial" w:cs="Arial"/>
                <w:b/>
                <w:sz w:val="20"/>
                <w:szCs w:val="20"/>
              </w:rPr>
            </w:pPr>
          </w:p>
          <w:p w14:paraId="7C9CAE7A" w14:textId="77777777" w:rsidR="00790F6C" w:rsidRDefault="00790F6C" w:rsidP="00790F6C">
            <w:pPr>
              <w:spacing w:after="0" w:line="240" w:lineRule="auto"/>
              <w:jc w:val="center"/>
              <w:rPr>
                <w:rFonts w:ascii="Arial" w:eastAsia="Times New Roman" w:hAnsi="Arial" w:cs="Arial"/>
                <w:b/>
                <w:sz w:val="20"/>
                <w:szCs w:val="20"/>
              </w:rPr>
            </w:pPr>
          </w:p>
          <w:p w14:paraId="21DE668C" w14:textId="77777777" w:rsidR="00790F6C" w:rsidRDefault="00790F6C" w:rsidP="00790F6C">
            <w:pPr>
              <w:spacing w:after="0" w:line="240" w:lineRule="auto"/>
              <w:jc w:val="center"/>
              <w:rPr>
                <w:rFonts w:ascii="Arial" w:eastAsia="Times New Roman" w:hAnsi="Arial" w:cs="Arial"/>
                <w:b/>
                <w:sz w:val="20"/>
                <w:szCs w:val="20"/>
              </w:rPr>
            </w:pPr>
          </w:p>
          <w:p w14:paraId="6C10D5CF" w14:textId="77777777" w:rsidR="00790F6C" w:rsidRDefault="00790F6C" w:rsidP="00790F6C">
            <w:pPr>
              <w:spacing w:after="0" w:line="240" w:lineRule="auto"/>
              <w:jc w:val="center"/>
              <w:rPr>
                <w:rFonts w:ascii="Arial" w:eastAsia="Times New Roman" w:hAnsi="Arial" w:cs="Arial"/>
                <w:b/>
                <w:sz w:val="20"/>
                <w:szCs w:val="20"/>
              </w:rPr>
            </w:pPr>
          </w:p>
          <w:p w14:paraId="5CE754F1" w14:textId="77777777" w:rsidR="00790F6C" w:rsidRDefault="00790F6C" w:rsidP="00790F6C">
            <w:pPr>
              <w:spacing w:after="0" w:line="240" w:lineRule="auto"/>
              <w:jc w:val="center"/>
              <w:rPr>
                <w:rFonts w:ascii="Arial" w:eastAsia="Times New Roman" w:hAnsi="Arial" w:cs="Arial"/>
                <w:b/>
                <w:sz w:val="20"/>
                <w:szCs w:val="20"/>
              </w:rPr>
            </w:pPr>
          </w:p>
          <w:p w14:paraId="31B28D60" w14:textId="77777777" w:rsidR="00790F6C" w:rsidRDefault="00790F6C" w:rsidP="00790F6C">
            <w:pPr>
              <w:spacing w:after="0" w:line="240" w:lineRule="auto"/>
              <w:jc w:val="center"/>
              <w:rPr>
                <w:rFonts w:ascii="Arial" w:eastAsia="Times New Roman" w:hAnsi="Arial" w:cs="Arial"/>
                <w:b/>
                <w:sz w:val="20"/>
                <w:szCs w:val="20"/>
              </w:rPr>
            </w:pPr>
          </w:p>
          <w:p w14:paraId="29E65DF7" w14:textId="77777777" w:rsidR="00790F6C" w:rsidRDefault="00790F6C" w:rsidP="00790F6C">
            <w:pPr>
              <w:spacing w:after="0" w:line="240" w:lineRule="auto"/>
              <w:jc w:val="center"/>
              <w:rPr>
                <w:rFonts w:ascii="Arial" w:eastAsia="Times New Roman" w:hAnsi="Arial" w:cs="Arial"/>
                <w:b/>
                <w:sz w:val="20"/>
                <w:szCs w:val="20"/>
              </w:rPr>
            </w:pPr>
          </w:p>
          <w:p w14:paraId="05AF8827" w14:textId="77777777" w:rsidR="00790F6C" w:rsidRDefault="00790F6C" w:rsidP="00790F6C">
            <w:pPr>
              <w:spacing w:after="0" w:line="240" w:lineRule="auto"/>
              <w:jc w:val="center"/>
              <w:rPr>
                <w:rFonts w:ascii="Arial" w:eastAsia="Times New Roman" w:hAnsi="Arial" w:cs="Arial"/>
                <w:b/>
                <w:sz w:val="20"/>
                <w:szCs w:val="20"/>
              </w:rPr>
            </w:pPr>
          </w:p>
          <w:p w14:paraId="3A06F53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18912443"/>
              <w14:checkbox>
                <w14:checked w14:val="0"/>
                <w14:checkedState w14:val="2612" w14:font="MS Gothic"/>
                <w14:uncheckedState w14:val="2610" w14:font="MS Gothic"/>
              </w14:checkbox>
            </w:sdtPr>
            <w:sdtContent>
              <w:p w14:paraId="37FA2FE6"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0C5A22" w14:textId="77777777" w:rsidR="00790F6C" w:rsidRDefault="00790F6C" w:rsidP="00790F6C">
            <w:pPr>
              <w:spacing w:after="0" w:line="240" w:lineRule="auto"/>
              <w:jc w:val="center"/>
              <w:rPr>
                <w:rFonts w:ascii="Arial" w:eastAsia="Times New Roman" w:hAnsi="Arial" w:cs="Arial"/>
                <w:b/>
                <w:sz w:val="20"/>
                <w:szCs w:val="20"/>
              </w:rPr>
            </w:pPr>
          </w:p>
          <w:p w14:paraId="38EA7A15" w14:textId="77777777" w:rsidR="00790F6C" w:rsidRDefault="00790F6C" w:rsidP="00790F6C">
            <w:pPr>
              <w:spacing w:after="0" w:line="240" w:lineRule="auto"/>
              <w:jc w:val="center"/>
              <w:rPr>
                <w:rFonts w:ascii="Arial" w:eastAsia="Times New Roman" w:hAnsi="Arial" w:cs="Arial"/>
                <w:b/>
                <w:sz w:val="20"/>
                <w:szCs w:val="20"/>
              </w:rPr>
            </w:pPr>
          </w:p>
          <w:p w14:paraId="165A4628" w14:textId="77777777" w:rsidR="00790F6C" w:rsidRDefault="00790F6C" w:rsidP="00790F6C">
            <w:pPr>
              <w:spacing w:after="0" w:line="240" w:lineRule="auto"/>
              <w:jc w:val="center"/>
              <w:rPr>
                <w:rFonts w:ascii="Arial" w:eastAsia="Times New Roman" w:hAnsi="Arial" w:cs="Arial"/>
                <w:b/>
                <w:sz w:val="20"/>
                <w:szCs w:val="20"/>
              </w:rPr>
            </w:pPr>
          </w:p>
          <w:p w14:paraId="20422DCC" w14:textId="77777777" w:rsidR="00790F6C" w:rsidRDefault="00790F6C" w:rsidP="00790F6C">
            <w:pPr>
              <w:spacing w:after="0" w:line="240" w:lineRule="auto"/>
              <w:jc w:val="center"/>
              <w:rPr>
                <w:rFonts w:ascii="Arial" w:eastAsia="Times New Roman" w:hAnsi="Arial" w:cs="Arial"/>
                <w:b/>
                <w:sz w:val="20"/>
                <w:szCs w:val="20"/>
              </w:rPr>
            </w:pPr>
          </w:p>
          <w:p w14:paraId="25E3A69B" w14:textId="77777777" w:rsidR="00790F6C" w:rsidRDefault="00790F6C" w:rsidP="00790F6C">
            <w:pPr>
              <w:spacing w:after="0" w:line="240" w:lineRule="auto"/>
              <w:jc w:val="center"/>
              <w:rPr>
                <w:rFonts w:ascii="Arial" w:eastAsia="Times New Roman" w:hAnsi="Arial" w:cs="Arial"/>
                <w:b/>
                <w:sz w:val="20"/>
                <w:szCs w:val="20"/>
              </w:rPr>
            </w:pPr>
          </w:p>
          <w:p w14:paraId="297B4454" w14:textId="77777777" w:rsidR="00790F6C" w:rsidRDefault="00790F6C" w:rsidP="00790F6C">
            <w:pPr>
              <w:spacing w:after="0" w:line="240" w:lineRule="auto"/>
              <w:jc w:val="center"/>
              <w:rPr>
                <w:rFonts w:ascii="Arial" w:eastAsia="Times New Roman" w:hAnsi="Arial" w:cs="Arial"/>
                <w:b/>
                <w:sz w:val="20"/>
                <w:szCs w:val="20"/>
              </w:rPr>
            </w:pPr>
          </w:p>
          <w:p w14:paraId="78F910F2" w14:textId="77777777" w:rsidR="00790F6C" w:rsidRDefault="00790F6C" w:rsidP="00790F6C">
            <w:pPr>
              <w:spacing w:after="0" w:line="240" w:lineRule="auto"/>
              <w:jc w:val="center"/>
              <w:rPr>
                <w:rFonts w:ascii="Arial" w:eastAsia="Times New Roman" w:hAnsi="Arial" w:cs="Arial"/>
                <w:b/>
                <w:sz w:val="20"/>
                <w:szCs w:val="20"/>
              </w:rPr>
            </w:pPr>
          </w:p>
          <w:p w14:paraId="060C0A3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80641970"/>
              <w14:checkbox>
                <w14:checked w14:val="0"/>
                <w14:checkedState w14:val="2612" w14:font="MS Gothic"/>
                <w14:uncheckedState w14:val="2610" w14:font="MS Gothic"/>
              </w14:checkbox>
            </w:sdtPr>
            <w:sdtContent>
              <w:p w14:paraId="16F125B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40C4BB" w14:textId="77777777" w:rsidR="00790F6C" w:rsidRDefault="00790F6C" w:rsidP="00790F6C">
            <w:pPr>
              <w:spacing w:after="0" w:line="240" w:lineRule="auto"/>
              <w:jc w:val="center"/>
              <w:rPr>
                <w:rFonts w:ascii="Arial" w:eastAsia="Times New Roman" w:hAnsi="Arial" w:cs="Arial"/>
                <w:b/>
                <w:sz w:val="20"/>
                <w:szCs w:val="20"/>
              </w:rPr>
            </w:pPr>
          </w:p>
          <w:p w14:paraId="1BC81F50" w14:textId="77777777" w:rsidR="00790F6C" w:rsidRDefault="00790F6C" w:rsidP="00790F6C">
            <w:pPr>
              <w:spacing w:after="0" w:line="240" w:lineRule="auto"/>
              <w:jc w:val="center"/>
              <w:rPr>
                <w:rFonts w:ascii="Arial" w:eastAsia="Times New Roman" w:hAnsi="Arial" w:cs="Arial"/>
                <w:b/>
                <w:sz w:val="20"/>
                <w:szCs w:val="20"/>
              </w:rPr>
            </w:pPr>
          </w:p>
          <w:p w14:paraId="676610A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6849713"/>
              <w14:checkbox>
                <w14:checked w14:val="0"/>
                <w14:checkedState w14:val="2612" w14:font="MS Gothic"/>
                <w14:uncheckedState w14:val="2610" w14:font="MS Gothic"/>
              </w14:checkbox>
            </w:sdtPr>
            <w:sdtContent>
              <w:p w14:paraId="519AF47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A28DB2" w14:textId="77777777" w:rsidR="00790F6C" w:rsidRDefault="00790F6C" w:rsidP="00790F6C">
            <w:pPr>
              <w:spacing w:after="0" w:line="240" w:lineRule="auto"/>
              <w:jc w:val="center"/>
              <w:rPr>
                <w:rFonts w:ascii="Arial" w:eastAsia="Times New Roman" w:hAnsi="Arial" w:cs="Arial"/>
                <w:b/>
                <w:sz w:val="20"/>
                <w:szCs w:val="20"/>
              </w:rPr>
            </w:pPr>
          </w:p>
          <w:p w14:paraId="3722AC2C" w14:textId="77777777" w:rsidR="00790F6C" w:rsidRDefault="00790F6C" w:rsidP="00790F6C">
            <w:pPr>
              <w:spacing w:after="0" w:line="240" w:lineRule="auto"/>
              <w:jc w:val="center"/>
              <w:rPr>
                <w:rFonts w:ascii="Arial" w:eastAsia="Times New Roman" w:hAnsi="Arial" w:cs="Arial"/>
                <w:b/>
                <w:sz w:val="20"/>
                <w:szCs w:val="20"/>
              </w:rPr>
            </w:pPr>
          </w:p>
          <w:p w14:paraId="4833EAE7" w14:textId="77777777" w:rsidR="00790F6C" w:rsidRDefault="00790F6C" w:rsidP="00790F6C">
            <w:pPr>
              <w:spacing w:after="0" w:line="240" w:lineRule="auto"/>
              <w:jc w:val="center"/>
              <w:rPr>
                <w:rFonts w:ascii="Arial" w:eastAsia="Times New Roman" w:hAnsi="Arial" w:cs="Arial"/>
                <w:b/>
                <w:sz w:val="20"/>
                <w:szCs w:val="20"/>
              </w:rPr>
            </w:pPr>
          </w:p>
          <w:p w14:paraId="0AC76E5F" w14:textId="77777777" w:rsidR="00790F6C" w:rsidRDefault="00790F6C" w:rsidP="00790F6C">
            <w:pPr>
              <w:spacing w:after="0" w:line="240" w:lineRule="auto"/>
              <w:jc w:val="center"/>
              <w:rPr>
                <w:rFonts w:ascii="Arial" w:eastAsia="Times New Roman" w:hAnsi="Arial" w:cs="Arial"/>
                <w:b/>
                <w:sz w:val="20"/>
                <w:szCs w:val="20"/>
              </w:rPr>
            </w:pPr>
          </w:p>
          <w:p w14:paraId="1FE1ECC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1122212"/>
              <w14:checkbox>
                <w14:checked w14:val="0"/>
                <w14:checkedState w14:val="2612" w14:font="MS Gothic"/>
                <w14:uncheckedState w14:val="2610" w14:font="MS Gothic"/>
              </w14:checkbox>
            </w:sdtPr>
            <w:sdtContent>
              <w:p w14:paraId="394680D0"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C88D91" w14:textId="77777777" w:rsidR="00790F6C" w:rsidRDefault="00790F6C" w:rsidP="00790F6C">
            <w:pPr>
              <w:spacing w:after="0" w:line="240" w:lineRule="auto"/>
              <w:jc w:val="center"/>
              <w:rPr>
                <w:rFonts w:ascii="Arial" w:eastAsia="Times New Roman" w:hAnsi="Arial" w:cs="Arial"/>
                <w:b/>
                <w:sz w:val="20"/>
                <w:szCs w:val="20"/>
              </w:rPr>
            </w:pPr>
          </w:p>
          <w:p w14:paraId="08EBE3FF" w14:textId="77777777" w:rsidR="00790F6C" w:rsidRDefault="00790F6C" w:rsidP="00790F6C">
            <w:pPr>
              <w:spacing w:after="0" w:line="240" w:lineRule="auto"/>
              <w:jc w:val="center"/>
              <w:rPr>
                <w:rFonts w:ascii="Arial" w:eastAsia="Times New Roman" w:hAnsi="Arial" w:cs="Arial"/>
                <w:b/>
                <w:sz w:val="20"/>
                <w:szCs w:val="20"/>
              </w:rPr>
            </w:pPr>
          </w:p>
          <w:p w14:paraId="5C966BD3" w14:textId="77777777" w:rsidR="00790F6C" w:rsidRDefault="00790F6C" w:rsidP="00790F6C">
            <w:pPr>
              <w:spacing w:after="0" w:line="240" w:lineRule="auto"/>
              <w:jc w:val="center"/>
              <w:rPr>
                <w:rFonts w:ascii="Arial" w:eastAsia="Times New Roman" w:hAnsi="Arial" w:cs="Arial"/>
                <w:b/>
                <w:sz w:val="20"/>
                <w:szCs w:val="20"/>
              </w:rPr>
            </w:pPr>
          </w:p>
          <w:p w14:paraId="11B374B7" w14:textId="77777777" w:rsidR="00790F6C" w:rsidRDefault="00790F6C" w:rsidP="00790F6C">
            <w:pPr>
              <w:spacing w:after="0" w:line="240" w:lineRule="auto"/>
              <w:jc w:val="center"/>
              <w:rPr>
                <w:rFonts w:ascii="Arial" w:eastAsia="Times New Roman" w:hAnsi="Arial" w:cs="Arial"/>
                <w:b/>
                <w:sz w:val="20"/>
                <w:szCs w:val="20"/>
              </w:rPr>
            </w:pPr>
          </w:p>
          <w:p w14:paraId="2C915C02" w14:textId="77777777" w:rsidR="00790F6C" w:rsidRDefault="00790F6C" w:rsidP="00790F6C">
            <w:pPr>
              <w:spacing w:after="0" w:line="240" w:lineRule="auto"/>
              <w:jc w:val="center"/>
              <w:rPr>
                <w:rFonts w:ascii="Arial" w:eastAsia="Times New Roman" w:hAnsi="Arial" w:cs="Arial"/>
                <w:b/>
                <w:sz w:val="20"/>
                <w:szCs w:val="20"/>
              </w:rPr>
            </w:pPr>
          </w:p>
          <w:p w14:paraId="5F839629"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9598677"/>
              <w14:checkbox>
                <w14:checked w14:val="0"/>
                <w14:checkedState w14:val="2612" w14:font="MS Gothic"/>
                <w14:uncheckedState w14:val="2610" w14:font="MS Gothic"/>
              </w14:checkbox>
            </w:sdtPr>
            <w:sdtContent>
              <w:p w14:paraId="5624902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BA8879" w14:textId="77777777" w:rsidR="00790F6C" w:rsidRDefault="00790F6C" w:rsidP="00790F6C">
            <w:pPr>
              <w:spacing w:after="0" w:line="240" w:lineRule="auto"/>
              <w:jc w:val="center"/>
              <w:rPr>
                <w:rFonts w:ascii="Arial" w:eastAsia="Times New Roman" w:hAnsi="Arial" w:cs="Arial"/>
                <w:b/>
                <w:sz w:val="20"/>
                <w:szCs w:val="20"/>
              </w:rPr>
            </w:pPr>
          </w:p>
          <w:p w14:paraId="36126A2A" w14:textId="77777777" w:rsidR="00790F6C" w:rsidRDefault="00790F6C" w:rsidP="00790F6C">
            <w:pPr>
              <w:spacing w:after="0" w:line="240" w:lineRule="auto"/>
              <w:jc w:val="center"/>
              <w:rPr>
                <w:rFonts w:ascii="Arial" w:eastAsia="Times New Roman" w:hAnsi="Arial" w:cs="Arial"/>
                <w:b/>
                <w:sz w:val="20"/>
                <w:szCs w:val="20"/>
              </w:rPr>
            </w:pPr>
          </w:p>
          <w:p w14:paraId="7B7FAFC9" w14:textId="77777777" w:rsidR="00790F6C" w:rsidRDefault="00790F6C" w:rsidP="00790F6C">
            <w:pPr>
              <w:spacing w:after="0" w:line="240" w:lineRule="auto"/>
              <w:jc w:val="center"/>
              <w:rPr>
                <w:rFonts w:ascii="Arial" w:eastAsia="Times New Roman" w:hAnsi="Arial" w:cs="Arial"/>
                <w:b/>
                <w:sz w:val="20"/>
                <w:szCs w:val="20"/>
              </w:rPr>
            </w:pPr>
          </w:p>
          <w:p w14:paraId="6C87ACC0" w14:textId="77777777" w:rsidR="00790F6C" w:rsidRDefault="00790F6C" w:rsidP="00790F6C">
            <w:pPr>
              <w:spacing w:after="0" w:line="240" w:lineRule="auto"/>
              <w:jc w:val="center"/>
              <w:rPr>
                <w:rFonts w:ascii="Arial" w:eastAsia="Times New Roman" w:hAnsi="Arial" w:cs="Arial"/>
                <w:b/>
                <w:sz w:val="20"/>
                <w:szCs w:val="20"/>
              </w:rPr>
            </w:pPr>
          </w:p>
          <w:p w14:paraId="2BFB2FF9" w14:textId="77777777" w:rsidR="00790F6C" w:rsidRDefault="00790F6C" w:rsidP="00790F6C">
            <w:pPr>
              <w:spacing w:after="0" w:line="240" w:lineRule="auto"/>
              <w:jc w:val="center"/>
              <w:rPr>
                <w:rFonts w:ascii="Arial" w:eastAsia="Times New Roman" w:hAnsi="Arial" w:cs="Arial"/>
                <w:b/>
                <w:sz w:val="20"/>
                <w:szCs w:val="20"/>
              </w:rPr>
            </w:pPr>
          </w:p>
          <w:p w14:paraId="5E6C1E6D" w14:textId="77777777" w:rsidR="00790F6C" w:rsidRDefault="00790F6C" w:rsidP="00790F6C">
            <w:pPr>
              <w:spacing w:after="0" w:line="240" w:lineRule="auto"/>
              <w:jc w:val="center"/>
              <w:rPr>
                <w:rFonts w:ascii="Arial" w:eastAsia="Times New Roman" w:hAnsi="Arial" w:cs="Arial"/>
                <w:b/>
                <w:sz w:val="20"/>
                <w:szCs w:val="20"/>
              </w:rPr>
            </w:pPr>
          </w:p>
          <w:p w14:paraId="74D8139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3614049"/>
              <w14:checkbox>
                <w14:checked w14:val="0"/>
                <w14:checkedState w14:val="2612" w14:font="MS Gothic"/>
                <w14:uncheckedState w14:val="2610" w14:font="MS Gothic"/>
              </w14:checkbox>
            </w:sdtPr>
            <w:sdtContent>
              <w:p w14:paraId="20735E9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00BAA0" w14:textId="77777777" w:rsidR="00790F6C" w:rsidRDefault="00790F6C" w:rsidP="00790F6C">
            <w:pPr>
              <w:spacing w:after="0" w:line="240" w:lineRule="auto"/>
              <w:jc w:val="center"/>
              <w:rPr>
                <w:rFonts w:ascii="Arial" w:eastAsia="Times New Roman" w:hAnsi="Arial" w:cs="Arial"/>
                <w:b/>
                <w:sz w:val="20"/>
                <w:szCs w:val="20"/>
              </w:rPr>
            </w:pPr>
          </w:p>
          <w:p w14:paraId="08043198" w14:textId="77777777" w:rsidR="00790F6C" w:rsidRDefault="00790F6C" w:rsidP="00790F6C">
            <w:pPr>
              <w:spacing w:after="0" w:line="240" w:lineRule="auto"/>
              <w:jc w:val="center"/>
              <w:rPr>
                <w:rFonts w:ascii="Arial" w:eastAsia="Times New Roman" w:hAnsi="Arial" w:cs="Arial"/>
                <w:b/>
                <w:sz w:val="20"/>
                <w:szCs w:val="20"/>
              </w:rPr>
            </w:pPr>
          </w:p>
          <w:p w14:paraId="23EF40CE" w14:textId="77777777" w:rsidR="00790F6C" w:rsidRDefault="00790F6C" w:rsidP="00790F6C">
            <w:pPr>
              <w:spacing w:after="0" w:line="240" w:lineRule="auto"/>
              <w:jc w:val="center"/>
              <w:rPr>
                <w:rFonts w:ascii="Arial" w:eastAsia="Times New Roman" w:hAnsi="Arial" w:cs="Arial"/>
                <w:b/>
                <w:sz w:val="20"/>
                <w:szCs w:val="20"/>
              </w:rPr>
            </w:pPr>
          </w:p>
          <w:p w14:paraId="2C95D53C" w14:textId="77777777" w:rsidR="00790F6C" w:rsidRDefault="00790F6C" w:rsidP="00790F6C">
            <w:pPr>
              <w:spacing w:after="0" w:line="240" w:lineRule="auto"/>
              <w:jc w:val="center"/>
              <w:rPr>
                <w:rFonts w:ascii="Arial" w:eastAsia="Times New Roman" w:hAnsi="Arial" w:cs="Arial"/>
                <w:b/>
                <w:sz w:val="20"/>
                <w:szCs w:val="20"/>
              </w:rPr>
            </w:pPr>
          </w:p>
          <w:p w14:paraId="0B2233B2" w14:textId="77777777" w:rsidR="00790F6C" w:rsidRDefault="00790F6C" w:rsidP="00790F6C">
            <w:pPr>
              <w:spacing w:after="0" w:line="240" w:lineRule="auto"/>
              <w:jc w:val="center"/>
              <w:rPr>
                <w:rFonts w:ascii="Arial" w:eastAsia="Times New Roman" w:hAnsi="Arial" w:cs="Arial"/>
                <w:b/>
                <w:sz w:val="20"/>
                <w:szCs w:val="20"/>
              </w:rPr>
            </w:pPr>
          </w:p>
          <w:p w14:paraId="3A25DF6C" w14:textId="77777777" w:rsidR="00790F6C" w:rsidRDefault="00790F6C" w:rsidP="00790F6C">
            <w:pPr>
              <w:spacing w:after="0" w:line="240" w:lineRule="auto"/>
              <w:jc w:val="center"/>
              <w:rPr>
                <w:rFonts w:ascii="Arial" w:eastAsia="Times New Roman" w:hAnsi="Arial" w:cs="Arial"/>
                <w:b/>
                <w:sz w:val="20"/>
                <w:szCs w:val="20"/>
              </w:rPr>
            </w:pPr>
          </w:p>
          <w:p w14:paraId="59F90F12" w14:textId="77777777" w:rsidR="00790F6C" w:rsidRDefault="00790F6C" w:rsidP="00790F6C">
            <w:pPr>
              <w:spacing w:after="0" w:line="240" w:lineRule="auto"/>
              <w:jc w:val="center"/>
              <w:rPr>
                <w:rFonts w:ascii="Arial" w:eastAsia="Times New Roman" w:hAnsi="Arial" w:cs="Arial"/>
                <w:b/>
                <w:sz w:val="20"/>
                <w:szCs w:val="20"/>
              </w:rPr>
            </w:pPr>
          </w:p>
          <w:p w14:paraId="42C4016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54485590"/>
              <w14:checkbox>
                <w14:checked w14:val="0"/>
                <w14:checkedState w14:val="2612" w14:font="MS Gothic"/>
                <w14:uncheckedState w14:val="2610" w14:font="MS Gothic"/>
              </w14:checkbox>
            </w:sdtPr>
            <w:sdtContent>
              <w:p w14:paraId="74769A6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0ED816" w14:textId="77777777" w:rsidR="00790F6C" w:rsidRDefault="00790F6C" w:rsidP="00790F6C">
            <w:pPr>
              <w:spacing w:after="0" w:line="240" w:lineRule="auto"/>
              <w:jc w:val="center"/>
              <w:rPr>
                <w:rFonts w:ascii="Arial" w:eastAsia="Times New Roman" w:hAnsi="Arial" w:cs="Arial"/>
                <w:b/>
                <w:sz w:val="20"/>
                <w:szCs w:val="20"/>
              </w:rPr>
            </w:pPr>
          </w:p>
          <w:p w14:paraId="258475F9" w14:textId="77777777" w:rsidR="00790F6C" w:rsidRDefault="00790F6C" w:rsidP="00790F6C">
            <w:pPr>
              <w:spacing w:after="0" w:line="240" w:lineRule="auto"/>
              <w:jc w:val="center"/>
              <w:rPr>
                <w:rFonts w:ascii="Arial" w:eastAsia="Times New Roman" w:hAnsi="Arial" w:cs="Arial"/>
                <w:b/>
                <w:sz w:val="20"/>
                <w:szCs w:val="20"/>
              </w:rPr>
            </w:pPr>
          </w:p>
          <w:p w14:paraId="65AE8ADA" w14:textId="77777777" w:rsidR="00790F6C" w:rsidRDefault="00790F6C" w:rsidP="00790F6C">
            <w:pPr>
              <w:spacing w:after="0" w:line="240" w:lineRule="auto"/>
              <w:jc w:val="center"/>
              <w:rPr>
                <w:rFonts w:ascii="Arial" w:eastAsia="Times New Roman" w:hAnsi="Arial" w:cs="Arial"/>
                <w:b/>
                <w:sz w:val="20"/>
                <w:szCs w:val="20"/>
              </w:rPr>
            </w:pPr>
          </w:p>
          <w:p w14:paraId="7411AC47" w14:textId="77777777" w:rsidR="00790F6C" w:rsidRDefault="00790F6C" w:rsidP="00790F6C">
            <w:pPr>
              <w:spacing w:after="0" w:line="240" w:lineRule="auto"/>
              <w:jc w:val="center"/>
              <w:rPr>
                <w:rFonts w:ascii="Arial" w:eastAsia="Times New Roman" w:hAnsi="Arial" w:cs="Arial"/>
                <w:b/>
                <w:sz w:val="20"/>
                <w:szCs w:val="20"/>
              </w:rPr>
            </w:pPr>
          </w:p>
          <w:p w14:paraId="650B0CE3" w14:textId="77777777" w:rsidR="00790F6C" w:rsidRDefault="00790F6C" w:rsidP="00790F6C">
            <w:pPr>
              <w:spacing w:after="0" w:line="240" w:lineRule="auto"/>
              <w:jc w:val="center"/>
              <w:rPr>
                <w:rFonts w:ascii="Arial" w:eastAsia="Times New Roman" w:hAnsi="Arial" w:cs="Arial"/>
                <w:b/>
                <w:sz w:val="20"/>
                <w:szCs w:val="20"/>
              </w:rPr>
            </w:pPr>
          </w:p>
          <w:p w14:paraId="73FA4C49" w14:textId="77777777" w:rsidR="00790F6C" w:rsidRDefault="00790F6C" w:rsidP="00790F6C">
            <w:pPr>
              <w:spacing w:after="0" w:line="240" w:lineRule="auto"/>
              <w:jc w:val="center"/>
              <w:rPr>
                <w:rFonts w:ascii="Arial" w:eastAsia="Times New Roman" w:hAnsi="Arial" w:cs="Arial"/>
                <w:b/>
                <w:sz w:val="20"/>
                <w:szCs w:val="20"/>
              </w:rPr>
            </w:pPr>
          </w:p>
          <w:p w14:paraId="644D74F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6471448"/>
              <w14:checkbox>
                <w14:checked w14:val="0"/>
                <w14:checkedState w14:val="2612" w14:font="MS Gothic"/>
                <w14:uncheckedState w14:val="2610" w14:font="MS Gothic"/>
              </w14:checkbox>
            </w:sdtPr>
            <w:sdtContent>
              <w:p w14:paraId="0A8D300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783F87" w14:textId="77777777" w:rsidR="00790F6C" w:rsidRDefault="00790F6C" w:rsidP="00790F6C">
            <w:pPr>
              <w:spacing w:after="0" w:line="240" w:lineRule="auto"/>
              <w:jc w:val="center"/>
              <w:rPr>
                <w:rFonts w:ascii="Arial" w:eastAsia="Times New Roman" w:hAnsi="Arial" w:cs="Arial"/>
                <w:b/>
                <w:sz w:val="20"/>
                <w:szCs w:val="20"/>
              </w:rPr>
            </w:pPr>
          </w:p>
          <w:p w14:paraId="512A06B8" w14:textId="77777777" w:rsidR="00790F6C" w:rsidRDefault="00790F6C" w:rsidP="00790F6C">
            <w:pPr>
              <w:spacing w:after="0" w:line="240" w:lineRule="auto"/>
              <w:jc w:val="center"/>
              <w:rPr>
                <w:rFonts w:ascii="Arial" w:eastAsia="Times New Roman" w:hAnsi="Arial" w:cs="Arial"/>
                <w:b/>
                <w:sz w:val="20"/>
                <w:szCs w:val="20"/>
              </w:rPr>
            </w:pPr>
          </w:p>
          <w:p w14:paraId="5450912A" w14:textId="77777777" w:rsidR="00790F6C" w:rsidRDefault="00790F6C" w:rsidP="00790F6C">
            <w:pPr>
              <w:spacing w:after="0" w:line="240" w:lineRule="auto"/>
              <w:jc w:val="center"/>
              <w:rPr>
                <w:rFonts w:ascii="Arial" w:eastAsia="Times New Roman" w:hAnsi="Arial" w:cs="Arial"/>
                <w:b/>
                <w:sz w:val="20"/>
                <w:szCs w:val="20"/>
              </w:rPr>
            </w:pPr>
          </w:p>
          <w:p w14:paraId="31DDEDAC" w14:textId="77777777" w:rsidR="00790F6C" w:rsidRDefault="00790F6C" w:rsidP="00790F6C">
            <w:pPr>
              <w:spacing w:after="0" w:line="240" w:lineRule="auto"/>
              <w:jc w:val="center"/>
              <w:rPr>
                <w:rFonts w:ascii="Arial" w:eastAsia="Times New Roman" w:hAnsi="Arial" w:cs="Arial"/>
                <w:b/>
                <w:sz w:val="20"/>
                <w:szCs w:val="20"/>
              </w:rPr>
            </w:pPr>
          </w:p>
          <w:p w14:paraId="29F3AB2A" w14:textId="77777777" w:rsidR="00790F6C" w:rsidRDefault="00790F6C" w:rsidP="00790F6C">
            <w:pPr>
              <w:spacing w:after="0" w:line="240" w:lineRule="auto"/>
              <w:jc w:val="center"/>
              <w:rPr>
                <w:rFonts w:ascii="Arial" w:eastAsia="Times New Roman" w:hAnsi="Arial" w:cs="Arial"/>
                <w:b/>
                <w:sz w:val="20"/>
                <w:szCs w:val="20"/>
              </w:rPr>
            </w:pPr>
          </w:p>
          <w:p w14:paraId="03FA2F45" w14:textId="77777777" w:rsidR="00790F6C" w:rsidRDefault="00790F6C" w:rsidP="00790F6C">
            <w:pPr>
              <w:spacing w:after="0" w:line="240" w:lineRule="auto"/>
              <w:jc w:val="center"/>
              <w:rPr>
                <w:rFonts w:ascii="Arial" w:eastAsia="Times New Roman" w:hAnsi="Arial" w:cs="Arial"/>
                <w:b/>
                <w:sz w:val="20"/>
                <w:szCs w:val="20"/>
              </w:rPr>
            </w:pPr>
          </w:p>
          <w:p w14:paraId="2FF428B5" w14:textId="77777777" w:rsidR="00790F6C" w:rsidRDefault="00790F6C" w:rsidP="00790F6C">
            <w:pPr>
              <w:spacing w:after="0" w:line="240" w:lineRule="auto"/>
              <w:jc w:val="center"/>
              <w:rPr>
                <w:rFonts w:ascii="Arial" w:eastAsia="Times New Roman" w:hAnsi="Arial" w:cs="Arial"/>
                <w:b/>
                <w:sz w:val="20"/>
                <w:szCs w:val="20"/>
              </w:rPr>
            </w:pPr>
          </w:p>
          <w:p w14:paraId="44CA7BE6" w14:textId="77777777" w:rsidR="00790F6C" w:rsidRDefault="00790F6C" w:rsidP="00790F6C">
            <w:pPr>
              <w:spacing w:after="0" w:line="240" w:lineRule="auto"/>
              <w:jc w:val="center"/>
              <w:rPr>
                <w:rFonts w:ascii="Arial" w:eastAsia="Times New Roman" w:hAnsi="Arial" w:cs="Arial"/>
                <w:b/>
                <w:sz w:val="20"/>
                <w:szCs w:val="20"/>
              </w:rPr>
            </w:pPr>
          </w:p>
          <w:p w14:paraId="26FFFFB9" w14:textId="77777777" w:rsidR="00790F6C" w:rsidRDefault="00790F6C" w:rsidP="00790F6C">
            <w:pPr>
              <w:spacing w:after="0" w:line="240" w:lineRule="auto"/>
              <w:jc w:val="center"/>
              <w:rPr>
                <w:rFonts w:ascii="Arial" w:eastAsia="Times New Roman" w:hAnsi="Arial" w:cs="Arial"/>
                <w:b/>
                <w:sz w:val="20"/>
                <w:szCs w:val="20"/>
              </w:rPr>
            </w:pPr>
          </w:p>
          <w:p w14:paraId="46021587" w14:textId="77777777" w:rsidR="00790F6C" w:rsidRDefault="00790F6C" w:rsidP="00790F6C">
            <w:pPr>
              <w:spacing w:after="0" w:line="240" w:lineRule="auto"/>
              <w:jc w:val="center"/>
              <w:rPr>
                <w:rFonts w:ascii="Arial" w:eastAsia="Times New Roman" w:hAnsi="Arial" w:cs="Arial"/>
                <w:b/>
                <w:sz w:val="20"/>
                <w:szCs w:val="20"/>
              </w:rPr>
            </w:pPr>
          </w:p>
          <w:p w14:paraId="5900B42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8595156"/>
              <w14:checkbox>
                <w14:checked w14:val="0"/>
                <w14:checkedState w14:val="2612" w14:font="MS Gothic"/>
                <w14:uncheckedState w14:val="2610" w14:font="MS Gothic"/>
              </w14:checkbox>
            </w:sdtPr>
            <w:sdtContent>
              <w:p w14:paraId="0B0C53C0"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F5B1D5" w14:textId="77777777" w:rsidR="00790F6C" w:rsidRDefault="00790F6C" w:rsidP="00790F6C">
            <w:pPr>
              <w:spacing w:after="0" w:line="240" w:lineRule="auto"/>
              <w:jc w:val="center"/>
              <w:rPr>
                <w:rFonts w:ascii="Arial" w:eastAsia="Times New Roman" w:hAnsi="Arial" w:cs="Arial"/>
                <w:b/>
                <w:sz w:val="20"/>
                <w:szCs w:val="20"/>
              </w:rPr>
            </w:pPr>
          </w:p>
          <w:p w14:paraId="56B42459" w14:textId="77777777" w:rsidR="00790F6C" w:rsidRDefault="00790F6C" w:rsidP="00790F6C">
            <w:pPr>
              <w:spacing w:after="0" w:line="240" w:lineRule="auto"/>
              <w:jc w:val="center"/>
              <w:rPr>
                <w:rFonts w:ascii="Arial" w:eastAsia="Times New Roman" w:hAnsi="Arial" w:cs="Arial"/>
                <w:b/>
                <w:sz w:val="20"/>
                <w:szCs w:val="20"/>
              </w:rPr>
            </w:pPr>
          </w:p>
          <w:p w14:paraId="57E360CB" w14:textId="77777777" w:rsidR="00790F6C" w:rsidRDefault="00790F6C" w:rsidP="00790F6C">
            <w:pPr>
              <w:spacing w:after="0" w:line="240" w:lineRule="auto"/>
              <w:jc w:val="center"/>
              <w:rPr>
                <w:rFonts w:ascii="Arial" w:eastAsia="Times New Roman" w:hAnsi="Arial" w:cs="Arial"/>
                <w:b/>
                <w:sz w:val="20"/>
                <w:szCs w:val="20"/>
              </w:rPr>
            </w:pPr>
          </w:p>
          <w:p w14:paraId="49052C41" w14:textId="77777777" w:rsidR="00790F6C" w:rsidRDefault="00790F6C" w:rsidP="00790F6C">
            <w:pPr>
              <w:spacing w:after="0" w:line="240" w:lineRule="auto"/>
              <w:jc w:val="center"/>
              <w:rPr>
                <w:rFonts w:ascii="Arial" w:eastAsia="Times New Roman" w:hAnsi="Arial" w:cs="Arial"/>
                <w:b/>
                <w:sz w:val="20"/>
                <w:szCs w:val="20"/>
              </w:rPr>
            </w:pPr>
          </w:p>
          <w:p w14:paraId="667F91A7" w14:textId="77777777" w:rsidR="00790F6C" w:rsidRDefault="00790F6C" w:rsidP="00790F6C">
            <w:pPr>
              <w:spacing w:after="0" w:line="240" w:lineRule="auto"/>
              <w:jc w:val="center"/>
              <w:rPr>
                <w:rFonts w:ascii="Arial" w:eastAsia="Times New Roman" w:hAnsi="Arial" w:cs="Arial"/>
                <w:b/>
                <w:sz w:val="20"/>
                <w:szCs w:val="20"/>
              </w:rPr>
            </w:pPr>
          </w:p>
          <w:p w14:paraId="47039DEB" w14:textId="77777777" w:rsidR="00790F6C" w:rsidRDefault="00790F6C" w:rsidP="00790F6C">
            <w:pPr>
              <w:spacing w:after="0" w:line="240" w:lineRule="auto"/>
              <w:jc w:val="center"/>
              <w:rPr>
                <w:rFonts w:ascii="Arial" w:eastAsia="Times New Roman" w:hAnsi="Arial" w:cs="Arial"/>
                <w:b/>
                <w:sz w:val="20"/>
                <w:szCs w:val="20"/>
              </w:rPr>
            </w:pPr>
          </w:p>
          <w:p w14:paraId="70CE0993" w14:textId="77777777" w:rsidR="00790F6C" w:rsidRDefault="00790F6C" w:rsidP="00790F6C">
            <w:pPr>
              <w:spacing w:after="0" w:line="240" w:lineRule="auto"/>
              <w:jc w:val="center"/>
              <w:rPr>
                <w:rFonts w:ascii="Arial" w:eastAsia="Times New Roman" w:hAnsi="Arial" w:cs="Arial"/>
                <w:b/>
                <w:sz w:val="20"/>
                <w:szCs w:val="20"/>
              </w:rPr>
            </w:pPr>
          </w:p>
          <w:p w14:paraId="2B523800" w14:textId="77777777" w:rsidR="00790F6C" w:rsidRDefault="00790F6C" w:rsidP="00790F6C">
            <w:pPr>
              <w:spacing w:after="0" w:line="240" w:lineRule="auto"/>
              <w:jc w:val="center"/>
              <w:rPr>
                <w:rFonts w:ascii="Arial" w:eastAsia="Times New Roman" w:hAnsi="Arial" w:cs="Arial"/>
                <w:b/>
                <w:sz w:val="20"/>
                <w:szCs w:val="20"/>
              </w:rPr>
            </w:pPr>
          </w:p>
          <w:p w14:paraId="0C3B2B8C" w14:textId="77777777" w:rsidR="00790F6C" w:rsidRDefault="00790F6C" w:rsidP="00790F6C">
            <w:pPr>
              <w:spacing w:after="0" w:line="240" w:lineRule="auto"/>
              <w:jc w:val="center"/>
              <w:rPr>
                <w:rFonts w:ascii="Arial" w:eastAsia="Times New Roman" w:hAnsi="Arial" w:cs="Arial"/>
                <w:b/>
                <w:sz w:val="20"/>
                <w:szCs w:val="20"/>
              </w:rPr>
            </w:pPr>
          </w:p>
          <w:p w14:paraId="550261A4" w14:textId="77777777" w:rsidR="00790F6C" w:rsidRDefault="00790F6C" w:rsidP="00790F6C">
            <w:pPr>
              <w:spacing w:after="0" w:line="240" w:lineRule="auto"/>
              <w:jc w:val="center"/>
              <w:rPr>
                <w:rFonts w:ascii="Arial" w:eastAsia="Times New Roman" w:hAnsi="Arial" w:cs="Arial"/>
                <w:b/>
                <w:sz w:val="20"/>
                <w:szCs w:val="20"/>
              </w:rPr>
            </w:pPr>
          </w:p>
          <w:p w14:paraId="5768AAD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60108308"/>
              <w14:checkbox>
                <w14:checked w14:val="0"/>
                <w14:checkedState w14:val="2612" w14:font="MS Gothic"/>
                <w14:uncheckedState w14:val="2610" w14:font="MS Gothic"/>
              </w14:checkbox>
            </w:sdtPr>
            <w:sdtContent>
              <w:p w14:paraId="656FDBC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4ED53C" w14:textId="77777777" w:rsidR="00790F6C" w:rsidRDefault="00790F6C" w:rsidP="00790F6C">
            <w:pPr>
              <w:spacing w:after="0" w:line="240" w:lineRule="auto"/>
              <w:jc w:val="center"/>
              <w:rPr>
                <w:rFonts w:ascii="Arial" w:eastAsia="Times New Roman" w:hAnsi="Arial" w:cs="Arial"/>
                <w:b/>
                <w:sz w:val="20"/>
                <w:szCs w:val="20"/>
              </w:rPr>
            </w:pPr>
          </w:p>
          <w:p w14:paraId="5E5708E8" w14:textId="77777777" w:rsidR="00790F6C" w:rsidRDefault="00790F6C" w:rsidP="00790F6C">
            <w:pPr>
              <w:spacing w:after="0" w:line="240" w:lineRule="auto"/>
              <w:jc w:val="center"/>
              <w:rPr>
                <w:rFonts w:ascii="Arial" w:eastAsia="Times New Roman" w:hAnsi="Arial" w:cs="Arial"/>
                <w:b/>
                <w:sz w:val="20"/>
                <w:szCs w:val="20"/>
              </w:rPr>
            </w:pPr>
          </w:p>
          <w:p w14:paraId="4BFD8944" w14:textId="77777777" w:rsidR="00790F6C" w:rsidRDefault="00790F6C" w:rsidP="00790F6C">
            <w:pPr>
              <w:spacing w:after="0" w:line="240" w:lineRule="auto"/>
              <w:jc w:val="center"/>
              <w:rPr>
                <w:rFonts w:ascii="Arial" w:eastAsia="Times New Roman" w:hAnsi="Arial" w:cs="Arial"/>
                <w:b/>
                <w:sz w:val="20"/>
                <w:szCs w:val="20"/>
              </w:rPr>
            </w:pPr>
          </w:p>
          <w:p w14:paraId="5887DF80" w14:textId="77777777" w:rsidR="00790F6C" w:rsidRDefault="00790F6C" w:rsidP="00790F6C">
            <w:pPr>
              <w:spacing w:after="0" w:line="240" w:lineRule="auto"/>
              <w:jc w:val="center"/>
              <w:rPr>
                <w:rFonts w:ascii="Arial" w:eastAsia="Times New Roman" w:hAnsi="Arial" w:cs="Arial"/>
                <w:b/>
                <w:sz w:val="20"/>
                <w:szCs w:val="20"/>
              </w:rPr>
            </w:pPr>
          </w:p>
          <w:p w14:paraId="6F961D9E" w14:textId="77777777" w:rsidR="00790F6C" w:rsidRDefault="00790F6C" w:rsidP="00790F6C">
            <w:pPr>
              <w:spacing w:after="0" w:line="240" w:lineRule="auto"/>
              <w:jc w:val="center"/>
              <w:rPr>
                <w:rFonts w:ascii="Arial" w:eastAsia="Times New Roman" w:hAnsi="Arial" w:cs="Arial"/>
                <w:b/>
                <w:sz w:val="20"/>
                <w:szCs w:val="20"/>
              </w:rPr>
            </w:pPr>
          </w:p>
          <w:p w14:paraId="6CFB3AB8" w14:textId="77777777" w:rsidR="00790F6C" w:rsidRDefault="00790F6C" w:rsidP="00790F6C">
            <w:pPr>
              <w:spacing w:after="0" w:line="240" w:lineRule="auto"/>
              <w:jc w:val="center"/>
              <w:rPr>
                <w:rFonts w:ascii="Arial" w:eastAsia="Times New Roman" w:hAnsi="Arial" w:cs="Arial"/>
                <w:b/>
                <w:sz w:val="20"/>
                <w:szCs w:val="20"/>
              </w:rPr>
            </w:pPr>
          </w:p>
          <w:p w14:paraId="7D089CA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6199728"/>
              <w14:checkbox>
                <w14:checked w14:val="0"/>
                <w14:checkedState w14:val="2612" w14:font="MS Gothic"/>
                <w14:uncheckedState w14:val="2610" w14:font="MS Gothic"/>
              </w14:checkbox>
            </w:sdtPr>
            <w:sdtContent>
              <w:p w14:paraId="4E6E9D9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A08B7E" w14:textId="77777777" w:rsidR="00790F6C" w:rsidRDefault="00790F6C" w:rsidP="00790F6C">
            <w:pPr>
              <w:spacing w:after="0" w:line="240" w:lineRule="auto"/>
              <w:jc w:val="center"/>
              <w:rPr>
                <w:rFonts w:ascii="Arial" w:eastAsia="Times New Roman" w:hAnsi="Arial" w:cs="Arial"/>
                <w:b/>
                <w:sz w:val="20"/>
                <w:szCs w:val="20"/>
              </w:rPr>
            </w:pPr>
          </w:p>
          <w:p w14:paraId="1E1407E3" w14:textId="77777777" w:rsidR="00790F6C" w:rsidRDefault="00790F6C" w:rsidP="00790F6C">
            <w:pPr>
              <w:spacing w:after="0" w:line="240" w:lineRule="auto"/>
              <w:jc w:val="center"/>
              <w:rPr>
                <w:rFonts w:ascii="Arial" w:eastAsia="Times New Roman" w:hAnsi="Arial" w:cs="Arial"/>
                <w:b/>
                <w:sz w:val="20"/>
                <w:szCs w:val="20"/>
              </w:rPr>
            </w:pPr>
          </w:p>
          <w:p w14:paraId="017F6244"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0466920"/>
              <w14:checkbox>
                <w14:checked w14:val="0"/>
                <w14:checkedState w14:val="2612" w14:font="MS Gothic"/>
                <w14:uncheckedState w14:val="2610" w14:font="MS Gothic"/>
              </w14:checkbox>
            </w:sdtPr>
            <w:sdtContent>
              <w:p w14:paraId="0EE9732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F3EF65" w14:textId="77777777" w:rsidR="00790F6C" w:rsidRDefault="00790F6C" w:rsidP="00790F6C">
            <w:pPr>
              <w:spacing w:after="0" w:line="240" w:lineRule="auto"/>
              <w:jc w:val="center"/>
              <w:rPr>
                <w:rFonts w:ascii="Arial" w:eastAsia="Times New Roman" w:hAnsi="Arial" w:cs="Arial"/>
                <w:b/>
                <w:sz w:val="20"/>
                <w:szCs w:val="20"/>
              </w:rPr>
            </w:pPr>
          </w:p>
          <w:p w14:paraId="2533D291" w14:textId="77777777" w:rsidR="00790F6C" w:rsidRDefault="00790F6C" w:rsidP="00790F6C">
            <w:pPr>
              <w:spacing w:after="0" w:line="240" w:lineRule="auto"/>
              <w:jc w:val="center"/>
              <w:rPr>
                <w:rFonts w:ascii="Arial" w:eastAsia="Times New Roman" w:hAnsi="Arial" w:cs="Arial"/>
                <w:b/>
                <w:sz w:val="20"/>
                <w:szCs w:val="20"/>
              </w:rPr>
            </w:pPr>
          </w:p>
          <w:p w14:paraId="5021D0D7" w14:textId="77777777" w:rsidR="00790F6C" w:rsidRDefault="00790F6C" w:rsidP="00790F6C">
            <w:pPr>
              <w:spacing w:after="0" w:line="240" w:lineRule="auto"/>
              <w:jc w:val="center"/>
              <w:rPr>
                <w:rFonts w:ascii="Arial" w:eastAsia="Times New Roman" w:hAnsi="Arial" w:cs="Arial"/>
                <w:b/>
                <w:sz w:val="20"/>
                <w:szCs w:val="20"/>
              </w:rPr>
            </w:pPr>
          </w:p>
          <w:p w14:paraId="3C55A73A" w14:textId="77777777" w:rsidR="00790F6C" w:rsidRDefault="00790F6C" w:rsidP="00790F6C">
            <w:pPr>
              <w:spacing w:after="0" w:line="240" w:lineRule="auto"/>
              <w:jc w:val="center"/>
              <w:rPr>
                <w:rFonts w:ascii="Arial" w:eastAsia="Times New Roman" w:hAnsi="Arial" w:cs="Arial"/>
                <w:b/>
                <w:sz w:val="20"/>
                <w:szCs w:val="20"/>
              </w:rPr>
            </w:pPr>
          </w:p>
          <w:p w14:paraId="3CFD396E" w14:textId="77777777" w:rsidR="00790F6C" w:rsidRDefault="00790F6C" w:rsidP="00790F6C">
            <w:pPr>
              <w:spacing w:after="0" w:line="240" w:lineRule="auto"/>
              <w:jc w:val="center"/>
              <w:rPr>
                <w:rFonts w:ascii="Arial" w:eastAsia="Times New Roman" w:hAnsi="Arial" w:cs="Arial"/>
                <w:b/>
                <w:sz w:val="20"/>
                <w:szCs w:val="20"/>
              </w:rPr>
            </w:pPr>
          </w:p>
          <w:p w14:paraId="5991173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6332844"/>
              <w14:checkbox>
                <w14:checked w14:val="0"/>
                <w14:checkedState w14:val="2612" w14:font="MS Gothic"/>
                <w14:uncheckedState w14:val="2610" w14:font="MS Gothic"/>
              </w14:checkbox>
            </w:sdtPr>
            <w:sdtContent>
              <w:p w14:paraId="2E3556A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4B0AAE" w14:textId="77777777" w:rsidR="00790F6C" w:rsidRDefault="00790F6C" w:rsidP="00790F6C">
            <w:pPr>
              <w:spacing w:after="0" w:line="240" w:lineRule="auto"/>
              <w:jc w:val="center"/>
              <w:rPr>
                <w:rFonts w:ascii="Arial" w:eastAsia="Times New Roman" w:hAnsi="Arial" w:cs="Arial"/>
                <w:b/>
                <w:sz w:val="20"/>
                <w:szCs w:val="20"/>
              </w:rPr>
            </w:pPr>
          </w:p>
          <w:p w14:paraId="0CE59B44" w14:textId="77777777" w:rsidR="00790F6C" w:rsidRDefault="00790F6C" w:rsidP="00790F6C">
            <w:pPr>
              <w:spacing w:after="0" w:line="240" w:lineRule="auto"/>
              <w:jc w:val="center"/>
              <w:rPr>
                <w:rFonts w:ascii="Arial" w:eastAsia="Times New Roman" w:hAnsi="Arial" w:cs="Arial"/>
                <w:b/>
                <w:sz w:val="20"/>
                <w:szCs w:val="20"/>
              </w:rPr>
            </w:pPr>
          </w:p>
          <w:p w14:paraId="5F824250" w14:textId="77777777" w:rsidR="00790F6C" w:rsidRDefault="00790F6C" w:rsidP="00790F6C">
            <w:pPr>
              <w:spacing w:after="0" w:line="240" w:lineRule="auto"/>
              <w:jc w:val="center"/>
              <w:rPr>
                <w:rFonts w:ascii="Arial" w:eastAsia="Times New Roman" w:hAnsi="Arial" w:cs="Arial"/>
                <w:b/>
                <w:sz w:val="20"/>
                <w:szCs w:val="20"/>
              </w:rPr>
            </w:pPr>
          </w:p>
          <w:p w14:paraId="2336E343" w14:textId="77777777" w:rsidR="00790F6C" w:rsidRDefault="00790F6C" w:rsidP="00790F6C">
            <w:pPr>
              <w:spacing w:after="0" w:line="240" w:lineRule="auto"/>
              <w:jc w:val="center"/>
              <w:rPr>
                <w:rFonts w:ascii="Arial" w:eastAsia="Times New Roman" w:hAnsi="Arial" w:cs="Arial"/>
                <w:b/>
                <w:sz w:val="20"/>
                <w:szCs w:val="20"/>
              </w:rPr>
            </w:pPr>
          </w:p>
          <w:p w14:paraId="0BB93FE9" w14:textId="77777777" w:rsidR="00790F6C" w:rsidRDefault="00790F6C" w:rsidP="00790F6C">
            <w:pPr>
              <w:spacing w:after="0" w:line="240" w:lineRule="auto"/>
              <w:jc w:val="center"/>
              <w:rPr>
                <w:rFonts w:ascii="Arial" w:eastAsia="Times New Roman" w:hAnsi="Arial" w:cs="Arial"/>
                <w:b/>
                <w:sz w:val="20"/>
                <w:szCs w:val="20"/>
              </w:rPr>
            </w:pPr>
          </w:p>
          <w:p w14:paraId="5CD57475" w14:textId="77777777" w:rsidR="00790F6C" w:rsidRDefault="00790F6C" w:rsidP="00790F6C">
            <w:pPr>
              <w:spacing w:after="0" w:line="240" w:lineRule="auto"/>
              <w:jc w:val="center"/>
              <w:rPr>
                <w:rFonts w:ascii="Arial" w:eastAsia="Times New Roman" w:hAnsi="Arial" w:cs="Arial"/>
                <w:b/>
                <w:sz w:val="20"/>
                <w:szCs w:val="20"/>
              </w:rPr>
            </w:pPr>
          </w:p>
          <w:p w14:paraId="03E189CB" w14:textId="77777777" w:rsidR="00790F6C" w:rsidRDefault="00790F6C" w:rsidP="00790F6C">
            <w:pPr>
              <w:spacing w:after="0" w:line="240" w:lineRule="auto"/>
              <w:jc w:val="center"/>
              <w:rPr>
                <w:rFonts w:ascii="Arial" w:eastAsia="Times New Roman" w:hAnsi="Arial" w:cs="Arial"/>
                <w:b/>
                <w:sz w:val="20"/>
                <w:szCs w:val="20"/>
              </w:rPr>
            </w:pPr>
          </w:p>
          <w:p w14:paraId="7E6FE9B0" w14:textId="77777777" w:rsidR="00790F6C" w:rsidRDefault="00790F6C" w:rsidP="00790F6C">
            <w:pPr>
              <w:spacing w:after="0" w:line="240" w:lineRule="auto"/>
              <w:jc w:val="center"/>
              <w:rPr>
                <w:rFonts w:ascii="Arial" w:eastAsia="Times New Roman" w:hAnsi="Arial" w:cs="Arial"/>
                <w:b/>
                <w:sz w:val="20"/>
                <w:szCs w:val="20"/>
              </w:rPr>
            </w:pPr>
          </w:p>
          <w:p w14:paraId="266506F1" w14:textId="77777777" w:rsidR="00790F6C" w:rsidRDefault="00790F6C" w:rsidP="00790F6C">
            <w:pPr>
              <w:spacing w:after="0" w:line="240" w:lineRule="auto"/>
              <w:jc w:val="center"/>
              <w:rPr>
                <w:rFonts w:ascii="Arial" w:eastAsia="Times New Roman" w:hAnsi="Arial" w:cs="Arial"/>
                <w:b/>
                <w:sz w:val="20"/>
                <w:szCs w:val="20"/>
              </w:rPr>
            </w:pPr>
          </w:p>
          <w:p w14:paraId="0CC804B9"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95804220"/>
              <w14:checkbox>
                <w14:checked w14:val="0"/>
                <w14:checkedState w14:val="2612" w14:font="MS Gothic"/>
                <w14:uncheckedState w14:val="2610" w14:font="MS Gothic"/>
              </w14:checkbox>
            </w:sdtPr>
            <w:sdtContent>
              <w:p w14:paraId="7069F76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446410" w14:textId="77777777" w:rsidR="00790F6C" w:rsidRDefault="00790F6C" w:rsidP="00790F6C">
            <w:pPr>
              <w:spacing w:after="0" w:line="240" w:lineRule="auto"/>
              <w:jc w:val="center"/>
              <w:rPr>
                <w:rFonts w:ascii="Arial" w:eastAsia="Times New Roman" w:hAnsi="Arial" w:cs="Arial"/>
                <w:b/>
                <w:sz w:val="20"/>
                <w:szCs w:val="20"/>
              </w:rPr>
            </w:pPr>
          </w:p>
          <w:p w14:paraId="56BF7E39" w14:textId="77777777" w:rsidR="00790F6C" w:rsidRDefault="00790F6C" w:rsidP="00790F6C">
            <w:pPr>
              <w:spacing w:after="0" w:line="240" w:lineRule="auto"/>
              <w:jc w:val="center"/>
              <w:rPr>
                <w:rFonts w:ascii="Arial" w:eastAsia="Times New Roman" w:hAnsi="Arial" w:cs="Arial"/>
                <w:b/>
                <w:sz w:val="20"/>
                <w:szCs w:val="20"/>
              </w:rPr>
            </w:pPr>
          </w:p>
          <w:p w14:paraId="0B5A2455" w14:textId="77777777" w:rsidR="00790F6C" w:rsidRDefault="00790F6C" w:rsidP="00790F6C">
            <w:pPr>
              <w:spacing w:after="0" w:line="240" w:lineRule="auto"/>
              <w:jc w:val="center"/>
              <w:rPr>
                <w:rFonts w:ascii="Arial" w:eastAsia="Times New Roman" w:hAnsi="Arial" w:cs="Arial"/>
                <w:b/>
                <w:sz w:val="20"/>
                <w:szCs w:val="20"/>
              </w:rPr>
            </w:pPr>
          </w:p>
          <w:p w14:paraId="1C307945" w14:textId="77777777" w:rsidR="00790F6C" w:rsidRDefault="00790F6C" w:rsidP="00790F6C">
            <w:pPr>
              <w:spacing w:after="0" w:line="240" w:lineRule="auto"/>
              <w:jc w:val="center"/>
              <w:rPr>
                <w:rFonts w:ascii="Arial" w:eastAsia="Times New Roman" w:hAnsi="Arial" w:cs="Arial"/>
                <w:b/>
                <w:sz w:val="20"/>
                <w:szCs w:val="20"/>
              </w:rPr>
            </w:pPr>
          </w:p>
          <w:p w14:paraId="0AA8FBE0" w14:textId="77777777" w:rsidR="00790F6C" w:rsidRDefault="00790F6C" w:rsidP="00790F6C">
            <w:pPr>
              <w:spacing w:after="0" w:line="240" w:lineRule="auto"/>
              <w:jc w:val="center"/>
              <w:rPr>
                <w:rFonts w:ascii="Arial" w:eastAsia="Times New Roman" w:hAnsi="Arial" w:cs="Arial"/>
                <w:b/>
                <w:sz w:val="20"/>
                <w:szCs w:val="20"/>
              </w:rPr>
            </w:pPr>
          </w:p>
          <w:p w14:paraId="0FD36F8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9950325"/>
              <w14:checkbox>
                <w14:checked w14:val="0"/>
                <w14:checkedState w14:val="2612" w14:font="MS Gothic"/>
                <w14:uncheckedState w14:val="2610" w14:font="MS Gothic"/>
              </w14:checkbox>
            </w:sdtPr>
            <w:sdtContent>
              <w:p w14:paraId="3D698B5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147762" w14:textId="77777777" w:rsidR="00790F6C" w:rsidRDefault="00790F6C" w:rsidP="00790F6C">
            <w:pPr>
              <w:spacing w:after="0" w:line="240" w:lineRule="auto"/>
              <w:jc w:val="center"/>
              <w:rPr>
                <w:rFonts w:ascii="Arial" w:eastAsia="Times New Roman" w:hAnsi="Arial" w:cs="Arial"/>
                <w:b/>
                <w:sz w:val="20"/>
                <w:szCs w:val="20"/>
              </w:rPr>
            </w:pPr>
          </w:p>
          <w:p w14:paraId="4D34A319" w14:textId="77777777" w:rsidR="00790F6C" w:rsidRDefault="00790F6C" w:rsidP="00790F6C">
            <w:pPr>
              <w:spacing w:after="0" w:line="240" w:lineRule="auto"/>
              <w:jc w:val="center"/>
              <w:rPr>
                <w:rFonts w:ascii="Arial" w:eastAsia="Times New Roman" w:hAnsi="Arial" w:cs="Arial"/>
                <w:b/>
                <w:sz w:val="20"/>
                <w:szCs w:val="20"/>
              </w:rPr>
            </w:pPr>
          </w:p>
          <w:p w14:paraId="7761CE45" w14:textId="77777777" w:rsidR="00790F6C" w:rsidRDefault="00790F6C" w:rsidP="00790F6C">
            <w:pPr>
              <w:spacing w:after="0" w:line="240" w:lineRule="auto"/>
              <w:jc w:val="center"/>
              <w:rPr>
                <w:rFonts w:ascii="Arial" w:eastAsia="Times New Roman" w:hAnsi="Arial" w:cs="Arial"/>
                <w:b/>
                <w:sz w:val="20"/>
                <w:szCs w:val="20"/>
              </w:rPr>
            </w:pPr>
          </w:p>
          <w:p w14:paraId="7E33253F" w14:textId="77777777" w:rsidR="00790F6C" w:rsidRDefault="00790F6C" w:rsidP="00790F6C">
            <w:pPr>
              <w:spacing w:after="0" w:line="240" w:lineRule="auto"/>
              <w:jc w:val="center"/>
              <w:rPr>
                <w:rFonts w:ascii="Arial" w:eastAsia="Times New Roman" w:hAnsi="Arial" w:cs="Arial"/>
                <w:b/>
                <w:sz w:val="20"/>
                <w:szCs w:val="20"/>
              </w:rPr>
            </w:pPr>
          </w:p>
          <w:p w14:paraId="0B28EF94"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1976876"/>
              <w14:checkbox>
                <w14:checked w14:val="0"/>
                <w14:checkedState w14:val="2612" w14:font="MS Gothic"/>
                <w14:uncheckedState w14:val="2610" w14:font="MS Gothic"/>
              </w14:checkbox>
            </w:sdtPr>
            <w:sdtContent>
              <w:p w14:paraId="3C7BC6D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87601F" w14:textId="77777777" w:rsidR="00790F6C" w:rsidRDefault="00790F6C" w:rsidP="00790F6C">
            <w:pPr>
              <w:spacing w:after="0" w:line="240" w:lineRule="auto"/>
              <w:jc w:val="center"/>
              <w:rPr>
                <w:rFonts w:ascii="Arial" w:eastAsia="Times New Roman" w:hAnsi="Arial" w:cs="Arial"/>
                <w:b/>
                <w:sz w:val="20"/>
                <w:szCs w:val="20"/>
              </w:rPr>
            </w:pPr>
          </w:p>
          <w:p w14:paraId="2B7F6C71"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5234899"/>
              <w14:checkbox>
                <w14:checked w14:val="0"/>
                <w14:checkedState w14:val="2612" w14:font="MS Gothic"/>
                <w14:uncheckedState w14:val="2610" w14:font="MS Gothic"/>
              </w14:checkbox>
            </w:sdtPr>
            <w:sdtContent>
              <w:p w14:paraId="526FE32C"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6AEAB3" w14:textId="77777777" w:rsidR="00790F6C" w:rsidRDefault="00790F6C" w:rsidP="00790F6C">
            <w:pPr>
              <w:spacing w:after="0" w:line="240" w:lineRule="auto"/>
              <w:jc w:val="center"/>
              <w:rPr>
                <w:rFonts w:ascii="Arial" w:eastAsia="Times New Roman" w:hAnsi="Arial" w:cs="Arial"/>
                <w:b/>
                <w:sz w:val="20"/>
                <w:szCs w:val="20"/>
              </w:rPr>
            </w:pPr>
          </w:p>
          <w:p w14:paraId="05BA951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014567"/>
              <w14:checkbox>
                <w14:checked w14:val="0"/>
                <w14:checkedState w14:val="2612" w14:font="MS Gothic"/>
                <w14:uncheckedState w14:val="2610" w14:font="MS Gothic"/>
              </w14:checkbox>
            </w:sdtPr>
            <w:sdtContent>
              <w:p w14:paraId="61F678C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8574CA" w14:textId="77777777" w:rsidR="00790F6C" w:rsidRDefault="00790F6C" w:rsidP="00790F6C">
            <w:pPr>
              <w:spacing w:after="0" w:line="240" w:lineRule="auto"/>
              <w:jc w:val="center"/>
              <w:rPr>
                <w:rFonts w:ascii="Arial" w:eastAsia="Times New Roman" w:hAnsi="Arial" w:cs="Arial"/>
                <w:b/>
                <w:sz w:val="20"/>
                <w:szCs w:val="20"/>
              </w:rPr>
            </w:pPr>
          </w:p>
          <w:p w14:paraId="65DE502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4833032"/>
              <w14:checkbox>
                <w14:checked w14:val="0"/>
                <w14:checkedState w14:val="2612" w14:font="MS Gothic"/>
                <w14:uncheckedState w14:val="2610" w14:font="MS Gothic"/>
              </w14:checkbox>
            </w:sdtPr>
            <w:sdtContent>
              <w:p w14:paraId="1CB6FD0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14F8B7" w14:textId="77777777" w:rsidR="00790F6C" w:rsidRDefault="00790F6C" w:rsidP="00790F6C">
            <w:pPr>
              <w:spacing w:after="0" w:line="240" w:lineRule="auto"/>
              <w:jc w:val="center"/>
              <w:rPr>
                <w:rFonts w:ascii="Arial" w:eastAsia="Times New Roman" w:hAnsi="Arial" w:cs="Arial"/>
                <w:b/>
                <w:sz w:val="20"/>
                <w:szCs w:val="20"/>
              </w:rPr>
            </w:pPr>
          </w:p>
          <w:p w14:paraId="469646CB" w14:textId="77777777" w:rsidR="00790F6C" w:rsidRDefault="00790F6C" w:rsidP="00790F6C">
            <w:pPr>
              <w:spacing w:after="0" w:line="240" w:lineRule="auto"/>
              <w:jc w:val="center"/>
              <w:rPr>
                <w:rFonts w:ascii="Arial" w:eastAsia="Times New Roman" w:hAnsi="Arial" w:cs="Arial"/>
                <w:b/>
                <w:sz w:val="20"/>
                <w:szCs w:val="20"/>
              </w:rPr>
            </w:pPr>
          </w:p>
          <w:p w14:paraId="0E26AA13" w14:textId="77777777" w:rsidR="00790F6C" w:rsidRDefault="00790F6C" w:rsidP="00790F6C">
            <w:pPr>
              <w:spacing w:after="0" w:line="240" w:lineRule="auto"/>
              <w:jc w:val="center"/>
              <w:rPr>
                <w:rFonts w:ascii="Arial" w:eastAsia="Times New Roman" w:hAnsi="Arial" w:cs="Arial"/>
                <w:b/>
                <w:sz w:val="20"/>
                <w:szCs w:val="20"/>
              </w:rPr>
            </w:pPr>
          </w:p>
          <w:p w14:paraId="7C57439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447475"/>
              <w14:checkbox>
                <w14:checked w14:val="0"/>
                <w14:checkedState w14:val="2612" w14:font="MS Gothic"/>
                <w14:uncheckedState w14:val="2610" w14:font="MS Gothic"/>
              </w14:checkbox>
            </w:sdtPr>
            <w:sdtContent>
              <w:p w14:paraId="3AC8C389"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0223EE" w14:textId="77777777" w:rsidR="00790F6C" w:rsidRDefault="00790F6C" w:rsidP="00790F6C">
            <w:pPr>
              <w:spacing w:after="0" w:line="240" w:lineRule="auto"/>
              <w:jc w:val="center"/>
              <w:rPr>
                <w:rFonts w:ascii="Arial" w:eastAsia="Times New Roman" w:hAnsi="Arial" w:cs="Arial"/>
                <w:b/>
                <w:sz w:val="20"/>
                <w:szCs w:val="20"/>
              </w:rPr>
            </w:pPr>
          </w:p>
          <w:p w14:paraId="44292E0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923544"/>
              <w14:checkbox>
                <w14:checked w14:val="0"/>
                <w14:checkedState w14:val="2612" w14:font="MS Gothic"/>
                <w14:uncheckedState w14:val="2610" w14:font="MS Gothic"/>
              </w14:checkbox>
            </w:sdtPr>
            <w:sdtContent>
              <w:p w14:paraId="7AD8018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BFBEAF" w14:textId="77777777" w:rsidR="00790F6C" w:rsidRDefault="00790F6C" w:rsidP="00790F6C">
            <w:pPr>
              <w:spacing w:after="0" w:line="240" w:lineRule="auto"/>
              <w:jc w:val="center"/>
              <w:rPr>
                <w:rFonts w:ascii="Arial" w:eastAsia="Times New Roman" w:hAnsi="Arial" w:cs="Arial"/>
                <w:b/>
                <w:sz w:val="20"/>
                <w:szCs w:val="20"/>
              </w:rPr>
            </w:pPr>
          </w:p>
          <w:p w14:paraId="16031838" w14:textId="77777777" w:rsidR="00790F6C" w:rsidRDefault="00790F6C" w:rsidP="00790F6C">
            <w:pPr>
              <w:spacing w:after="0" w:line="240" w:lineRule="auto"/>
              <w:jc w:val="center"/>
              <w:rPr>
                <w:rFonts w:ascii="Arial" w:eastAsia="Times New Roman" w:hAnsi="Arial" w:cs="Arial"/>
                <w:b/>
                <w:sz w:val="20"/>
                <w:szCs w:val="20"/>
              </w:rPr>
            </w:pPr>
          </w:p>
          <w:p w14:paraId="0FC4CB41" w14:textId="77777777" w:rsidR="00790F6C" w:rsidRDefault="00790F6C" w:rsidP="00790F6C">
            <w:pPr>
              <w:spacing w:after="0" w:line="240" w:lineRule="auto"/>
              <w:jc w:val="center"/>
              <w:rPr>
                <w:rFonts w:ascii="Arial" w:eastAsia="Times New Roman" w:hAnsi="Arial" w:cs="Arial"/>
                <w:b/>
                <w:sz w:val="20"/>
                <w:szCs w:val="20"/>
              </w:rPr>
            </w:pPr>
          </w:p>
          <w:p w14:paraId="0BB624DA" w14:textId="77777777" w:rsidR="00790F6C" w:rsidRDefault="00790F6C" w:rsidP="00790F6C">
            <w:pPr>
              <w:spacing w:after="0" w:line="240" w:lineRule="auto"/>
              <w:jc w:val="center"/>
              <w:rPr>
                <w:rFonts w:ascii="Arial" w:eastAsia="Times New Roman" w:hAnsi="Arial" w:cs="Arial"/>
                <w:b/>
                <w:sz w:val="20"/>
                <w:szCs w:val="20"/>
              </w:rPr>
            </w:pPr>
          </w:p>
          <w:p w14:paraId="65B0876D" w14:textId="77777777" w:rsidR="00790F6C" w:rsidRDefault="00790F6C" w:rsidP="00790F6C">
            <w:pPr>
              <w:spacing w:after="0" w:line="240" w:lineRule="auto"/>
              <w:jc w:val="center"/>
              <w:rPr>
                <w:rFonts w:ascii="Arial" w:eastAsia="Times New Roman" w:hAnsi="Arial" w:cs="Arial"/>
                <w:b/>
                <w:sz w:val="20"/>
                <w:szCs w:val="20"/>
              </w:rPr>
            </w:pPr>
          </w:p>
          <w:p w14:paraId="40483E55"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9839772"/>
              <w14:checkbox>
                <w14:checked w14:val="0"/>
                <w14:checkedState w14:val="2612" w14:font="MS Gothic"/>
                <w14:uncheckedState w14:val="2610" w14:font="MS Gothic"/>
              </w14:checkbox>
            </w:sdtPr>
            <w:sdtContent>
              <w:p w14:paraId="2E8C25A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8CA120" w14:textId="77777777" w:rsidR="00790F6C" w:rsidRDefault="00790F6C" w:rsidP="00790F6C">
            <w:pPr>
              <w:spacing w:after="0" w:line="240" w:lineRule="auto"/>
              <w:jc w:val="center"/>
              <w:rPr>
                <w:rFonts w:ascii="Arial" w:eastAsia="Times New Roman" w:hAnsi="Arial" w:cs="Arial"/>
                <w:b/>
                <w:sz w:val="20"/>
                <w:szCs w:val="20"/>
              </w:rPr>
            </w:pPr>
          </w:p>
          <w:p w14:paraId="1B0E2A56" w14:textId="77777777" w:rsidR="00790F6C" w:rsidRDefault="00790F6C" w:rsidP="00790F6C">
            <w:pPr>
              <w:spacing w:after="0" w:line="240" w:lineRule="auto"/>
              <w:jc w:val="center"/>
              <w:rPr>
                <w:rFonts w:ascii="Arial" w:eastAsia="Times New Roman" w:hAnsi="Arial" w:cs="Arial"/>
                <w:b/>
                <w:sz w:val="20"/>
                <w:szCs w:val="20"/>
              </w:rPr>
            </w:pPr>
          </w:p>
          <w:p w14:paraId="097AD354" w14:textId="77777777" w:rsidR="00790F6C" w:rsidRDefault="00790F6C" w:rsidP="00790F6C">
            <w:pPr>
              <w:spacing w:after="0" w:line="240" w:lineRule="auto"/>
              <w:jc w:val="center"/>
              <w:rPr>
                <w:rFonts w:ascii="Arial" w:eastAsia="Times New Roman" w:hAnsi="Arial" w:cs="Arial"/>
                <w:b/>
                <w:sz w:val="20"/>
                <w:szCs w:val="20"/>
              </w:rPr>
            </w:pPr>
          </w:p>
          <w:p w14:paraId="4809E5D4" w14:textId="77777777" w:rsidR="00790F6C" w:rsidRDefault="00790F6C" w:rsidP="00790F6C">
            <w:pPr>
              <w:spacing w:after="0" w:line="240" w:lineRule="auto"/>
              <w:jc w:val="center"/>
              <w:rPr>
                <w:rFonts w:ascii="Arial" w:eastAsia="Times New Roman" w:hAnsi="Arial" w:cs="Arial"/>
                <w:b/>
                <w:sz w:val="20"/>
                <w:szCs w:val="20"/>
              </w:rPr>
            </w:pPr>
          </w:p>
          <w:p w14:paraId="3EC2C53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1531938"/>
              <w14:checkbox>
                <w14:checked w14:val="0"/>
                <w14:checkedState w14:val="2612" w14:font="MS Gothic"/>
                <w14:uncheckedState w14:val="2610" w14:font="MS Gothic"/>
              </w14:checkbox>
            </w:sdtPr>
            <w:sdtContent>
              <w:p w14:paraId="5114A89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94B25A" w14:textId="77777777" w:rsidR="00790F6C" w:rsidRDefault="00790F6C" w:rsidP="00790F6C">
            <w:pPr>
              <w:spacing w:after="0" w:line="240" w:lineRule="auto"/>
              <w:jc w:val="center"/>
              <w:rPr>
                <w:rFonts w:ascii="Arial" w:eastAsia="Times New Roman" w:hAnsi="Arial" w:cs="Arial"/>
                <w:b/>
                <w:sz w:val="20"/>
                <w:szCs w:val="20"/>
              </w:rPr>
            </w:pPr>
          </w:p>
          <w:p w14:paraId="038AE617" w14:textId="77777777" w:rsidR="00790F6C" w:rsidRDefault="00790F6C" w:rsidP="00790F6C">
            <w:pPr>
              <w:spacing w:after="0" w:line="240" w:lineRule="auto"/>
              <w:jc w:val="center"/>
              <w:rPr>
                <w:rFonts w:ascii="Arial" w:eastAsia="Times New Roman" w:hAnsi="Arial" w:cs="Arial"/>
                <w:b/>
                <w:sz w:val="20"/>
                <w:szCs w:val="20"/>
              </w:rPr>
            </w:pPr>
          </w:p>
          <w:p w14:paraId="02A9A719" w14:textId="77777777" w:rsidR="00790F6C" w:rsidRDefault="00790F6C" w:rsidP="00790F6C">
            <w:pPr>
              <w:spacing w:after="0" w:line="240" w:lineRule="auto"/>
              <w:jc w:val="center"/>
              <w:rPr>
                <w:rFonts w:ascii="Arial" w:eastAsia="Times New Roman" w:hAnsi="Arial" w:cs="Arial"/>
                <w:b/>
                <w:sz w:val="20"/>
                <w:szCs w:val="20"/>
              </w:rPr>
            </w:pPr>
          </w:p>
          <w:p w14:paraId="417C1A09" w14:textId="77777777" w:rsidR="00790F6C" w:rsidRDefault="00790F6C" w:rsidP="00790F6C">
            <w:pPr>
              <w:spacing w:after="0" w:line="240" w:lineRule="auto"/>
              <w:jc w:val="center"/>
              <w:rPr>
                <w:rFonts w:ascii="Arial" w:eastAsia="Times New Roman" w:hAnsi="Arial" w:cs="Arial"/>
                <w:b/>
                <w:sz w:val="20"/>
                <w:szCs w:val="20"/>
              </w:rPr>
            </w:pPr>
          </w:p>
          <w:p w14:paraId="50FFAEB3" w14:textId="77777777" w:rsidR="00790F6C" w:rsidRDefault="00790F6C" w:rsidP="00790F6C">
            <w:pPr>
              <w:spacing w:after="0" w:line="240" w:lineRule="auto"/>
              <w:jc w:val="center"/>
              <w:rPr>
                <w:rFonts w:ascii="Arial" w:eastAsia="Times New Roman" w:hAnsi="Arial" w:cs="Arial"/>
                <w:b/>
                <w:sz w:val="20"/>
                <w:szCs w:val="20"/>
              </w:rPr>
            </w:pPr>
          </w:p>
          <w:p w14:paraId="7BDDFB4A" w14:textId="77777777" w:rsidR="00790F6C" w:rsidRDefault="00790F6C" w:rsidP="00790F6C">
            <w:pPr>
              <w:spacing w:after="0" w:line="240" w:lineRule="auto"/>
              <w:jc w:val="center"/>
              <w:rPr>
                <w:rFonts w:ascii="Arial" w:eastAsia="Times New Roman" w:hAnsi="Arial" w:cs="Arial"/>
                <w:b/>
                <w:sz w:val="20"/>
                <w:szCs w:val="20"/>
              </w:rPr>
            </w:pPr>
          </w:p>
          <w:p w14:paraId="0DFE462A" w14:textId="77777777" w:rsidR="00790F6C" w:rsidRDefault="00790F6C" w:rsidP="00790F6C">
            <w:pPr>
              <w:spacing w:after="0" w:line="240" w:lineRule="auto"/>
              <w:jc w:val="center"/>
              <w:rPr>
                <w:rFonts w:ascii="Arial" w:eastAsia="Times New Roman" w:hAnsi="Arial" w:cs="Arial"/>
                <w:b/>
                <w:sz w:val="20"/>
                <w:szCs w:val="20"/>
              </w:rPr>
            </w:pPr>
          </w:p>
          <w:p w14:paraId="6ED66B88" w14:textId="77777777" w:rsidR="00790F6C" w:rsidRDefault="00790F6C" w:rsidP="00790F6C">
            <w:pPr>
              <w:spacing w:after="0" w:line="240" w:lineRule="auto"/>
              <w:jc w:val="center"/>
              <w:rPr>
                <w:rFonts w:ascii="Arial" w:eastAsia="Times New Roman" w:hAnsi="Arial" w:cs="Arial"/>
                <w:b/>
                <w:sz w:val="20"/>
                <w:szCs w:val="20"/>
              </w:rPr>
            </w:pPr>
          </w:p>
          <w:p w14:paraId="32E83C0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3891440"/>
              <w14:checkbox>
                <w14:checked w14:val="0"/>
                <w14:checkedState w14:val="2612" w14:font="MS Gothic"/>
                <w14:uncheckedState w14:val="2610" w14:font="MS Gothic"/>
              </w14:checkbox>
            </w:sdtPr>
            <w:sdtContent>
              <w:p w14:paraId="12541A6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84F7C5"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4989448"/>
              <w14:checkbox>
                <w14:checked w14:val="0"/>
                <w14:checkedState w14:val="2612" w14:font="MS Gothic"/>
                <w14:uncheckedState w14:val="2610" w14:font="MS Gothic"/>
              </w14:checkbox>
            </w:sdtPr>
            <w:sdtContent>
              <w:p w14:paraId="6B22160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B520F5" w14:textId="77777777" w:rsidR="00790F6C" w:rsidRDefault="00790F6C" w:rsidP="00790F6C">
            <w:pPr>
              <w:spacing w:after="0" w:line="240" w:lineRule="auto"/>
              <w:jc w:val="center"/>
              <w:rPr>
                <w:rFonts w:ascii="Arial" w:eastAsia="Times New Roman" w:hAnsi="Arial" w:cs="Arial"/>
                <w:b/>
                <w:sz w:val="20"/>
                <w:szCs w:val="20"/>
              </w:rPr>
            </w:pPr>
          </w:p>
          <w:p w14:paraId="60BE12D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30550763"/>
              <w14:checkbox>
                <w14:checked w14:val="0"/>
                <w14:checkedState w14:val="2612" w14:font="MS Gothic"/>
                <w14:uncheckedState w14:val="2610" w14:font="MS Gothic"/>
              </w14:checkbox>
            </w:sdtPr>
            <w:sdtContent>
              <w:p w14:paraId="76E6D3D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5AEA35"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726293"/>
              <w14:checkbox>
                <w14:checked w14:val="0"/>
                <w14:checkedState w14:val="2612" w14:font="MS Gothic"/>
                <w14:uncheckedState w14:val="2610" w14:font="MS Gothic"/>
              </w14:checkbox>
            </w:sdtPr>
            <w:sdtContent>
              <w:p w14:paraId="0AD79EC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F37351" w14:textId="77777777" w:rsidR="00790F6C" w:rsidRDefault="00790F6C" w:rsidP="00790F6C">
            <w:pPr>
              <w:spacing w:after="0" w:line="240" w:lineRule="auto"/>
              <w:jc w:val="center"/>
              <w:rPr>
                <w:rFonts w:ascii="Arial" w:eastAsia="Times New Roman" w:hAnsi="Arial" w:cs="Arial"/>
                <w:b/>
                <w:sz w:val="20"/>
                <w:szCs w:val="20"/>
              </w:rPr>
            </w:pPr>
          </w:p>
          <w:p w14:paraId="729BAC49" w14:textId="77777777" w:rsidR="00790F6C" w:rsidRDefault="00790F6C" w:rsidP="00790F6C">
            <w:pPr>
              <w:spacing w:after="0" w:line="240" w:lineRule="auto"/>
              <w:jc w:val="center"/>
              <w:rPr>
                <w:rFonts w:ascii="Arial" w:eastAsia="Times New Roman" w:hAnsi="Arial" w:cs="Arial"/>
                <w:b/>
                <w:sz w:val="20"/>
                <w:szCs w:val="20"/>
              </w:rPr>
            </w:pPr>
          </w:p>
          <w:p w14:paraId="592D5FC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8369790"/>
              <w14:checkbox>
                <w14:checked w14:val="0"/>
                <w14:checkedState w14:val="2612" w14:font="MS Gothic"/>
                <w14:uncheckedState w14:val="2610" w14:font="MS Gothic"/>
              </w14:checkbox>
            </w:sdtPr>
            <w:sdtContent>
              <w:p w14:paraId="3CBF7D6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3AAFC9" w14:textId="77777777" w:rsidR="00790F6C" w:rsidRDefault="00790F6C" w:rsidP="00790F6C">
            <w:pPr>
              <w:spacing w:after="0" w:line="240" w:lineRule="auto"/>
              <w:jc w:val="center"/>
              <w:rPr>
                <w:rFonts w:ascii="Arial" w:eastAsia="Times New Roman" w:hAnsi="Arial" w:cs="Arial"/>
                <w:b/>
                <w:sz w:val="20"/>
                <w:szCs w:val="20"/>
              </w:rPr>
            </w:pPr>
          </w:p>
          <w:p w14:paraId="7B7683EA" w14:textId="77777777" w:rsidR="00790F6C" w:rsidRDefault="00790F6C" w:rsidP="00790F6C">
            <w:pPr>
              <w:spacing w:after="0" w:line="240" w:lineRule="auto"/>
              <w:jc w:val="center"/>
              <w:rPr>
                <w:rFonts w:ascii="Arial" w:eastAsia="Times New Roman" w:hAnsi="Arial" w:cs="Arial"/>
                <w:b/>
                <w:sz w:val="20"/>
                <w:szCs w:val="20"/>
              </w:rPr>
            </w:pPr>
          </w:p>
          <w:p w14:paraId="0CAF964E" w14:textId="77777777" w:rsidR="00790F6C" w:rsidRDefault="00790F6C" w:rsidP="00790F6C">
            <w:pPr>
              <w:spacing w:after="0" w:line="240" w:lineRule="auto"/>
              <w:jc w:val="center"/>
              <w:rPr>
                <w:rFonts w:ascii="Arial" w:eastAsia="Times New Roman" w:hAnsi="Arial" w:cs="Arial"/>
                <w:b/>
                <w:sz w:val="20"/>
                <w:szCs w:val="20"/>
              </w:rPr>
            </w:pPr>
          </w:p>
          <w:p w14:paraId="4725F033" w14:textId="77777777" w:rsidR="00790F6C" w:rsidRDefault="00790F6C" w:rsidP="00790F6C">
            <w:pPr>
              <w:spacing w:after="0" w:line="240" w:lineRule="auto"/>
              <w:jc w:val="center"/>
              <w:rPr>
                <w:rFonts w:ascii="Arial" w:eastAsia="Times New Roman" w:hAnsi="Arial" w:cs="Arial"/>
                <w:b/>
                <w:sz w:val="20"/>
                <w:szCs w:val="20"/>
              </w:rPr>
            </w:pPr>
          </w:p>
          <w:p w14:paraId="157CA16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09236390"/>
              <w14:checkbox>
                <w14:checked w14:val="0"/>
                <w14:checkedState w14:val="2612" w14:font="MS Gothic"/>
                <w14:uncheckedState w14:val="2610" w14:font="MS Gothic"/>
              </w14:checkbox>
            </w:sdtPr>
            <w:sdtContent>
              <w:p w14:paraId="6948D431"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014B9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8159959"/>
              <w14:checkbox>
                <w14:checked w14:val="0"/>
                <w14:checkedState w14:val="2612" w14:font="MS Gothic"/>
                <w14:uncheckedState w14:val="2610" w14:font="MS Gothic"/>
              </w14:checkbox>
            </w:sdtPr>
            <w:sdtContent>
              <w:p w14:paraId="0EBDE05C"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54F09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7588677"/>
              <w14:checkbox>
                <w14:checked w14:val="0"/>
                <w14:checkedState w14:val="2612" w14:font="MS Gothic"/>
                <w14:uncheckedState w14:val="2610" w14:font="MS Gothic"/>
              </w14:checkbox>
            </w:sdtPr>
            <w:sdtContent>
              <w:p w14:paraId="469F333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7C94B4" w14:textId="77777777" w:rsidR="00790F6C" w:rsidRDefault="00790F6C" w:rsidP="00790F6C">
            <w:pPr>
              <w:spacing w:after="0" w:line="240" w:lineRule="auto"/>
              <w:jc w:val="center"/>
              <w:rPr>
                <w:rFonts w:ascii="Arial" w:eastAsia="Times New Roman" w:hAnsi="Arial" w:cs="Arial"/>
                <w:b/>
                <w:sz w:val="20"/>
                <w:szCs w:val="20"/>
              </w:rPr>
            </w:pPr>
          </w:p>
          <w:p w14:paraId="1A61A16C" w14:textId="77777777" w:rsidR="00790F6C" w:rsidRDefault="00790F6C" w:rsidP="00790F6C">
            <w:pPr>
              <w:spacing w:after="0" w:line="240" w:lineRule="auto"/>
              <w:jc w:val="center"/>
              <w:rPr>
                <w:rFonts w:ascii="Arial" w:eastAsia="Times New Roman" w:hAnsi="Arial" w:cs="Arial"/>
                <w:b/>
                <w:sz w:val="20"/>
                <w:szCs w:val="20"/>
              </w:rPr>
            </w:pPr>
          </w:p>
          <w:p w14:paraId="2E7A7285" w14:textId="77777777" w:rsidR="00790F6C" w:rsidRDefault="00790F6C" w:rsidP="00790F6C">
            <w:pPr>
              <w:spacing w:after="0" w:line="240" w:lineRule="auto"/>
              <w:jc w:val="center"/>
              <w:rPr>
                <w:rFonts w:ascii="Arial" w:eastAsia="Times New Roman" w:hAnsi="Arial" w:cs="Arial"/>
                <w:b/>
                <w:sz w:val="20"/>
                <w:szCs w:val="20"/>
              </w:rPr>
            </w:pPr>
          </w:p>
          <w:p w14:paraId="2A881A54"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7123704"/>
              <w14:checkbox>
                <w14:checked w14:val="0"/>
                <w14:checkedState w14:val="2612" w14:font="MS Gothic"/>
                <w14:uncheckedState w14:val="2610" w14:font="MS Gothic"/>
              </w14:checkbox>
            </w:sdtPr>
            <w:sdtContent>
              <w:p w14:paraId="4266E35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2BED0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895390"/>
              <w14:checkbox>
                <w14:checked w14:val="0"/>
                <w14:checkedState w14:val="2612" w14:font="MS Gothic"/>
                <w14:uncheckedState w14:val="2610" w14:font="MS Gothic"/>
              </w14:checkbox>
            </w:sdtPr>
            <w:sdtContent>
              <w:p w14:paraId="3031D5E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E7D205" w14:textId="77777777" w:rsidR="00790F6C" w:rsidRDefault="00790F6C" w:rsidP="00790F6C">
            <w:pPr>
              <w:spacing w:after="0" w:line="240" w:lineRule="auto"/>
              <w:jc w:val="center"/>
              <w:rPr>
                <w:rFonts w:ascii="Arial" w:eastAsia="Times New Roman" w:hAnsi="Arial" w:cs="Arial"/>
                <w:b/>
                <w:sz w:val="20"/>
                <w:szCs w:val="20"/>
              </w:rPr>
            </w:pPr>
          </w:p>
          <w:p w14:paraId="1270B62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1535060"/>
              <w14:checkbox>
                <w14:checked w14:val="0"/>
                <w14:checkedState w14:val="2612" w14:font="MS Gothic"/>
                <w14:uncheckedState w14:val="2610" w14:font="MS Gothic"/>
              </w14:checkbox>
            </w:sdtPr>
            <w:sdtContent>
              <w:p w14:paraId="0909A436"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ED5726" w14:textId="77777777" w:rsidR="00790F6C" w:rsidRDefault="00790F6C" w:rsidP="00790F6C">
            <w:pPr>
              <w:spacing w:after="0" w:line="240" w:lineRule="auto"/>
              <w:jc w:val="center"/>
              <w:rPr>
                <w:rFonts w:ascii="Arial" w:eastAsia="Times New Roman" w:hAnsi="Arial" w:cs="Arial"/>
                <w:b/>
                <w:sz w:val="20"/>
                <w:szCs w:val="20"/>
              </w:rPr>
            </w:pPr>
          </w:p>
          <w:p w14:paraId="19353B1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8963073"/>
              <w14:checkbox>
                <w14:checked w14:val="0"/>
                <w14:checkedState w14:val="2612" w14:font="MS Gothic"/>
                <w14:uncheckedState w14:val="2610" w14:font="MS Gothic"/>
              </w14:checkbox>
            </w:sdtPr>
            <w:sdtContent>
              <w:p w14:paraId="2A29164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49A194" w14:textId="77777777" w:rsidR="00790F6C" w:rsidRDefault="00790F6C" w:rsidP="00790F6C">
            <w:pPr>
              <w:spacing w:after="0" w:line="240" w:lineRule="auto"/>
              <w:jc w:val="center"/>
              <w:rPr>
                <w:rFonts w:ascii="Arial" w:eastAsia="Times New Roman" w:hAnsi="Arial" w:cs="Arial"/>
                <w:b/>
                <w:sz w:val="20"/>
                <w:szCs w:val="20"/>
              </w:rPr>
            </w:pPr>
          </w:p>
          <w:p w14:paraId="74C86C2D" w14:textId="77777777" w:rsidR="00790F6C" w:rsidRDefault="00790F6C" w:rsidP="00790F6C">
            <w:pPr>
              <w:spacing w:after="0" w:line="240" w:lineRule="auto"/>
              <w:jc w:val="center"/>
              <w:rPr>
                <w:rFonts w:ascii="Arial" w:eastAsia="Times New Roman" w:hAnsi="Arial" w:cs="Arial"/>
                <w:b/>
                <w:sz w:val="20"/>
                <w:szCs w:val="20"/>
              </w:rPr>
            </w:pPr>
          </w:p>
          <w:p w14:paraId="47EAEA24" w14:textId="77777777" w:rsidR="00790F6C" w:rsidRDefault="00790F6C" w:rsidP="00790F6C">
            <w:pPr>
              <w:spacing w:after="0" w:line="240" w:lineRule="auto"/>
              <w:jc w:val="center"/>
              <w:rPr>
                <w:rFonts w:ascii="Arial" w:eastAsia="Times New Roman" w:hAnsi="Arial" w:cs="Arial"/>
                <w:b/>
                <w:sz w:val="20"/>
                <w:szCs w:val="20"/>
              </w:rPr>
            </w:pPr>
          </w:p>
          <w:p w14:paraId="1A254138" w14:textId="77777777" w:rsidR="00790F6C" w:rsidRDefault="00790F6C" w:rsidP="00790F6C">
            <w:pPr>
              <w:spacing w:after="0" w:line="240" w:lineRule="auto"/>
              <w:jc w:val="center"/>
              <w:rPr>
                <w:rFonts w:ascii="Arial" w:eastAsia="Times New Roman" w:hAnsi="Arial" w:cs="Arial"/>
                <w:b/>
                <w:sz w:val="20"/>
                <w:szCs w:val="20"/>
              </w:rPr>
            </w:pPr>
          </w:p>
          <w:p w14:paraId="2243C887" w14:textId="77777777" w:rsidR="00790F6C" w:rsidRDefault="00790F6C" w:rsidP="00790F6C">
            <w:pPr>
              <w:spacing w:after="0" w:line="240" w:lineRule="auto"/>
              <w:jc w:val="center"/>
              <w:rPr>
                <w:rFonts w:ascii="Arial" w:eastAsia="Times New Roman" w:hAnsi="Arial" w:cs="Arial"/>
                <w:b/>
                <w:sz w:val="20"/>
                <w:szCs w:val="20"/>
              </w:rPr>
            </w:pPr>
          </w:p>
          <w:p w14:paraId="1D70ABF3" w14:textId="77777777" w:rsidR="00790F6C" w:rsidRDefault="00790F6C" w:rsidP="00790F6C">
            <w:pPr>
              <w:spacing w:after="0" w:line="240" w:lineRule="auto"/>
              <w:jc w:val="center"/>
              <w:rPr>
                <w:rFonts w:ascii="Arial" w:eastAsia="Times New Roman" w:hAnsi="Arial" w:cs="Arial"/>
                <w:b/>
                <w:sz w:val="20"/>
                <w:szCs w:val="20"/>
              </w:rPr>
            </w:pPr>
          </w:p>
          <w:p w14:paraId="06815901"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8576652"/>
              <w14:checkbox>
                <w14:checked w14:val="0"/>
                <w14:checkedState w14:val="2612" w14:font="MS Gothic"/>
                <w14:uncheckedState w14:val="2610" w14:font="MS Gothic"/>
              </w14:checkbox>
            </w:sdtPr>
            <w:sdtContent>
              <w:p w14:paraId="2B40390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D8AE30" w14:textId="77777777" w:rsidR="00790F6C" w:rsidRDefault="00790F6C" w:rsidP="00790F6C">
            <w:pPr>
              <w:spacing w:after="0" w:line="240" w:lineRule="auto"/>
              <w:jc w:val="center"/>
              <w:rPr>
                <w:rFonts w:ascii="Arial" w:eastAsia="Times New Roman" w:hAnsi="Arial" w:cs="Arial"/>
                <w:b/>
                <w:sz w:val="20"/>
                <w:szCs w:val="20"/>
              </w:rPr>
            </w:pPr>
          </w:p>
          <w:p w14:paraId="689F4FCF" w14:textId="77777777" w:rsidR="00790F6C" w:rsidRDefault="00790F6C" w:rsidP="00790F6C">
            <w:pPr>
              <w:spacing w:after="0" w:line="240" w:lineRule="auto"/>
              <w:jc w:val="center"/>
              <w:rPr>
                <w:rFonts w:ascii="Arial" w:eastAsia="Times New Roman" w:hAnsi="Arial" w:cs="Arial"/>
                <w:b/>
                <w:sz w:val="20"/>
                <w:szCs w:val="20"/>
              </w:rPr>
            </w:pPr>
          </w:p>
          <w:p w14:paraId="42C5B960" w14:textId="77777777" w:rsidR="00790F6C" w:rsidRDefault="00790F6C" w:rsidP="00790F6C">
            <w:pPr>
              <w:spacing w:after="0" w:line="240" w:lineRule="auto"/>
              <w:jc w:val="center"/>
              <w:rPr>
                <w:rFonts w:ascii="Arial" w:eastAsia="Times New Roman" w:hAnsi="Arial" w:cs="Arial"/>
                <w:b/>
                <w:sz w:val="20"/>
                <w:szCs w:val="20"/>
              </w:rPr>
            </w:pPr>
          </w:p>
          <w:p w14:paraId="36657769" w14:textId="77777777" w:rsidR="00790F6C" w:rsidRDefault="00790F6C" w:rsidP="00790F6C">
            <w:pPr>
              <w:spacing w:after="0" w:line="240" w:lineRule="auto"/>
              <w:jc w:val="center"/>
              <w:rPr>
                <w:rFonts w:ascii="Arial" w:eastAsia="Times New Roman" w:hAnsi="Arial" w:cs="Arial"/>
                <w:b/>
                <w:sz w:val="20"/>
                <w:szCs w:val="20"/>
              </w:rPr>
            </w:pPr>
          </w:p>
          <w:p w14:paraId="6DA2C152" w14:textId="77777777" w:rsidR="00790F6C" w:rsidRDefault="00790F6C" w:rsidP="00790F6C">
            <w:pPr>
              <w:spacing w:after="0" w:line="240" w:lineRule="auto"/>
              <w:jc w:val="center"/>
              <w:rPr>
                <w:rFonts w:ascii="Arial" w:eastAsia="Times New Roman" w:hAnsi="Arial" w:cs="Arial"/>
                <w:b/>
                <w:sz w:val="20"/>
                <w:szCs w:val="20"/>
              </w:rPr>
            </w:pPr>
          </w:p>
          <w:p w14:paraId="17DF604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416325"/>
              <w14:checkbox>
                <w14:checked w14:val="0"/>
                <w14:checkedState w14:val="2612" w14:font="MS Gothic"/>
                <w14:uncheckedState w14:val="2610" w14:font="MS Gothic"/>
              </w14:checkbox>
            </w:sdtPr>
            <w:sdtContent>
              <w:p w14:paraId="6F7C3BA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099605" w14:textId="77777777" w:rsidR="00790F6C" w:rsidRDefault="00790F6C" w:rsidP="00790F6C">
            <w:pPr>
              <w:spacing w:after="0" w:line="240" w:lineRule="auto"/>
              <w:jc w:val="center"/>
              <w:rPr>
                <w:rFonts w:ascii="Arial" w:eastAsia="Times New Roman" w:hAnsi="Arial" w:cs="Arial"/>
                <w:b/>
                <w:sz w:val="20"/>
                <w:szCs w:val="20"/>
              </w:rPr>
            </w:pPr>
          </w:p>
          <w:p w14:paraId="66CCE633"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274487"/>
              <w14:checkbox>
                <w14:checked w14:val="0"/>
                <w14:checkedState w14:val="2612" w14:font="MS Gothic"/>
                <w14:uncheckedState w14:val="2610" w14:font="MS Gothic"/>
              </w14:checkbox>
            </w:sdtPr>
            <w:sdtContent>
              <w:p w14:paraId="5DA82F0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2227F2" w14:textId="77777777" w:rsidR="00790F6C" w:rsidRDefault="00790F6C" w:rsidP="00790F6C">
            <w:pPr>
              <w:spacing w:after="0" w:line="240" w:lineRule="auto"/>
              <w:jc w:val="center"/>
              <w:rPr>
                <w:rFonts w:ascii="Arial" w:eastAsia="Times New Roman" w:hAnsi="Arial" w:cs="Arial"/>
                <w:b/>
                <w:sz w:val="20"/>
                <w:szCs w:val="20"/>
              </w:rPr>
            </w:pPr>
          </w:p>
          <w:p w14:paraId="71632C0E" w14:textId="77777777" w:rsidR="00790F6C" w:rsidRDefault="00790F6C" w:rsidP="00790F6C">
            <w:pPr>
              <w:spacing w:after="0" w:line="240" w:lineRule="auto"/>
              <w:jc w:val="center"/>
              <w:rPr>
                <w:rFonts w:ascii="Arial" w:eastAsia="Times New Roman" w:hAnsi="Arial" w:cs="Arial"/>
                <w:b/>
                <w:sz w:val="20"/>
                <w:szCs w:val="20"/>
              </w:rPr>
            </w:pPr>
          </w:p>
          <w:p w14:paraId="049DF752" w14:textId="77777777" w:rsidR="00790F6C" w:rsidRDefault="00790F6C" w:rsidP="00790F6C">
            <w:pPr>
              <w:spacing w:after="0" w:line="240" w:lineRule="auto"/>
              <w:jc w:val="center"/>
              <w:rPr>
                <w:rFonts w:ascii="Arial" w:eastAsia="Times New Roman" w:hAnsi="Arial" w:cs="Arial"/>
                <w:b/>
                <w:sz w:val="20"/>
                <w:szCs w:val="20"/>
              </w:rPr>
            </w:pPr>
          </w:p>
          <w:p w14:paraId="3B25BD5C"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5130098"/>
              <w14:checkbox>
                <w14:checked w14:val="0"/>
                <w14:checkedState w14:val="2612" w14:font="MS Gothic"/>
                <w14:uncheckedState w14:val="2610" w14:font="MS Gothic"/>
              </w14:checkbox>
            </w:sdtPr>
            <w:sdtContent>
              <w:p w14:paraId="31DE5195"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EC8ED5" w14:textId="77777777" w:rsidR="00790F6C" w:rsidRDefault="00790F6C" w:rsidP="00790F6C">
            <w:pPr>
              <w:spacing w:after="0" w:line="240" w:lineRule="auto"/>
              <w:jc w:val="center"/>
              <w:rPr>
                <w:rFonts w:ascii="Arial" w:eastAsia="Times New Roman" w:hAnsi="Arial" w:cs="Arial"/>
                <w:b/>
                <w:sz w:val="20"/>
                <w:szCs w:val="20"/>
              </w:rPr>
            </w:pPr>
          </w:p>
          <w:p w14:paraId="663042B7" w14:textId="77777777" w:rsidR="00790F6C" w:rsidRDefault="00790F6C" w:rsidP="00790F6C">
            <w:pPr>
              <w:spacing w:after="0" w:line="240" w:lineRule="auto"/>
              <w:jc w:val="center"/>
              <w:rPr>
                <w:rFonts w:ascii="Arial" w:eastAsia="Times New Roman" w:hAnsi="Arial" w:cs="Arial"/>
                <w:b/>
                <w:sz w:val="20"/>
                <w:szCs w:val="20"/>
              </w:rPr>
            </w:pPr>
          </w:p>
          <w:p w14:paraId="647C4F4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2459953"/>
              <w14:checkbox>
                <w14:checked w14:val="0"/>
                <w14:checkedState w14:val="2612" w14:font="MS Gothic"/>
                <w14:uncheckedState w14:val="2610" w14:font="MS Gothic"/>
              </w14:checkbox>
            </w:sdtPr>
            <w:sdtContent>
              <w:p w14:paraId="0FFB4199"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105164" w14:textId="77777777" w:rsidR="00790F6C" w:rsidRDefault="00790F6C" w:rsidP="00790F6C">
            <w:pPr>
              <w:spacing w:after="0" w:line="240" w:lineRule="auto"/>
              <w:jc w:val="center"/>
              <w:rPr>
                <w:rFonts w:ascii="Arial" w:eastAsia="Times New Roman" w:hAnsi="Arial" w:cs="Arial"/>
                <w:b/>
                <w:sz w:val="20"/>
                <w:szCs w:val="20"/>
              </w:rPr>
            </w:pPr>
          </w:p>
          <w:p w14:paraId="4E0F35C1" w14:textId="77777777" w:rsidR="00790F6C" w:rsidRDefault="00790F6C" w:rsidP="00790F6C">
            <w:pPr>
              <w:spacing w:after="0" w:line="240" w:lineRule="auto"/>
              <w:jc w:val="center"/>
              <w:rPr>
                <w:rFonts w:ascii="Arial" w:eastAsia="Times New Roman" w:hAnsi="Arial" w:cs="Arial"/>
                <w:b/>
                <w:sz w:val="20"/>
                <w:szCs w:val="20"/>
              </w:rPr>
            </w:pPr>
          </w:p>
          <w:p w14:paraId="388E1171"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9163436"/>
              <w14:checkbox>
                <w14:checked w14:val="0"/>
                <w14:checkedState w14:val="2612" w14:font="MS Gothic"/>
                <w14:uncheckedState w14:val="2610" w14:font="MS Gothic"/>
              </w14:checkbox>
            </w:sdtPr>
            <w:sdtContent>
              <w:p w14:paraId="3D3FFE35"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080F25" w14:textId="77777777" w:rsidR="00790F6C" w:rsidRDefault="00790F6C" w:rsidP="00790F6C">
            <w:pPr>
              <w:spacing w:after="0" w:line="240" w:lineRule="auto"/>
              <w:jc w:val="center"/>
              <w:rPr>
                <w:rFonts w:ascii="Arial" w:eastAsia="Times New Roman" w:hAnsi="Arial" w:cs="Arial"/>
                <w:b/>
                <w:sz w:val="20"/>
                <w:szCs w:val="20"/>
              </w:rPr>
            </w:pPr>
          </w:p>
          <w:p w14:paraId="5F39DAC0" w14:textId="77777777" w:rsidR="00790F6C" w:rsidRDefault="00790F6C" w:rsidP="00790F6C">
            <w:pPr>
              <w:spacing w:after="0" w:line="240" w:lineRule="auto"/>
              <w:jc w:val="center"/>
              <w:rPr>
                <w:rFonts w:ascii="Arial" w:eastAsia="Times New Roman" w:hAnsi="Arial" w:cs="Arial"/>
                <w:b/>
                <w:sz w:val="20"/>
                <w:szCs w:val="20"/>
              </w:rPr>
            </w:pPr>
          </w:p>
          <w:p w14:paraId="4989EF8F" w14:textId="77777777" w:rsidR="00790F6C" w:rsidRDefault="00790F6C" w:rsidP="00790F6C">
            <w:pPr>
              <w:spacing w:after="0" w:line="240" w:lineRule="auto"/>
              <w:jc w:val="center"/>
              <w:rPr>
                <w:rFonts w:ascii="Arial" w:eastAsia="Times New Roman" w:hAnsi="Arial" w:cs="Arial"/>
                <w:b/>
                <w:sz w:val="20"/>
                <w:szCs w:val="20"/>
              </w:rPr>
            </w:pPr>
          </w:p>
          <w:p w14:paraId="4BB82BCC"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0844906"/>
              <w14:checkbox>
                <w14:checked w14:val="0"/>
                <w14:checkedState w14:val="2612" w14:font="MS Gothic"/>
                <w14:uncheckedState w14:val="2610" w14:font="MS Gothic"/>
              </w14:checkbox>
            </w:sdtPr>
            <w:sdtContent>
              <w:p w14:paraId="73750BB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4E9CA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2844616"/>
              <w14:checkbox>
                <w14:checked w14:val="0"/>
                <w14:checkedState w14:val="2612" w14:font="MS Gothic"/>
                <w14:uncheckedState w14:val="2610" w14:font="MS Gothic"/>
              </w14:checkbox>
            </w:sdtPr>
            <w:sdtContent>
              <w:p w14:paraId="1EDCAF9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486C74" w14:textId="77777777" w:rsidR="00790F6C" w:rsidRPr="00152909" w:rsidRDefault="00790F6C" w:rsidP="00790F6C">
            <w:pPr>
              <w:spacing w:after="0" w:line="240" w:lineRule="auto"/>
              <w:jc w:val="center"/>
              <w:rPr>
                <w:rFonts w:ascii="Arial" w:eastAsia="Times New Roman" w:hAnsi="Arial" w:cs="Arial"/>
                <w:b/>
                <w:sz w:val="20"/>
                <w:szCs w:val="20"/>
              </w:rPr>
            </w:pPr>
          </w:p>
        </w:tc>
        <w:tc>
          <w:tcPr>
            <w:tcW w:w="347" w:type="pct"/>
            <w:tcBorders>
              <w:top w:val="single" w:sz="4" w:space="0" w:color="auto"/>
              <w:left w:val="single" w:sz="4" w:space="0" w:color="auto"/>
              <w:right w:val="single" w:sz="4" w:space="0" w:color="auto"/>
            </w:tcBorders>
          </w:tcPr>
          <w:p w14:paraId="5C754DA5" w14:textId="77777777" w:rsidR="00790F6C" w:rsidRDefault="00790F6C" w:rsidP="00790F6C">
            <w:pPr>
              <w:spacing w:after="0" w:line="240" w:lineRule="auto"/>
              <w:jc w:val="center"/>
              <w:rPr>
                <w:rFonts w:ascii="Arial" w:eastAsia="Times New Roman" w:hAnsi="Arial" w:cs="Arial"/>
                <w:b/>
                <w:sz w:val="20"/>
                <w:szCs w:val="20"/>
              </w:rPr>
            </w:pPr>
          </w:p>
          <w:p w14:paraId="1B3092ED" w14:textId="77777777" w:rsidR="00790F6C" w:rsidRDefault="00790F6C" w:rsidP="00790F6C">
            <w:pPr>
              <w:spacing w:after="0" w:line="240" w:lineRule="auto"/>
              <w:jc w:val="center"/>
              <w:rPr>
                <w:rFonts w:ascii="Arial" w:eastAsia="Times New Roman" w:hAnsi="Arial" w:cs="Arial"/>
                <w:b/>
                <w:sz w:val="20"/>
                <w:szCs w:val="20"/>
              </w:rPr>
            </w:pPr>
          </w:p>
          <w:p w14:paraId="31815BB9" w14:textId="77777777" w:rsidR="00790F6C" w:rsidRDefault="00790F6C" w:rsidP="00790F6C">
            <w:pPr>
              <w:spacing w:after="0" w:line="240" w:lineRule="auto"/>
              <w:jc w:val="center"/>
              <w:rPr>
                <w:rFonts w:ascii="Arial" w:eastAsia="Times New Roman" w:hAnsi="Arial" w:cs="Arial"/>
                <w:b/>
                <w:sz w:val="20"/>
                <w:szCs w:val="20"/>
              </w:rPr>
            </w:pPr>
          </w:p>
          <w:p w14:paraId="4AA8A8F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9062593"/>
              <w14:checkbox>
                <w14:checked w14:val="0"/>
                <w14:checkedState w14:val="2612" w14:font="MS Gothic"/>
                <w14:uncheckedState w14:val="2610" w14:font="MS Gothic"/>
              </w14:checkbox>
            </w:sdtPr>
            <w:sdtContent>
              <w:p w14:paraId="4365EC2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20B23D" w14:textId="77777777" w:rsidR="00790F6C" w:rsidRDefault="00790F6C" w:rsidP="00790F6C">
            <w:pPr>
              <w:spacing w:after="0" w:line="240" w:lineRule="auto"/>
              <w:jc w:val="center"/>
              <w:rPr>
                <w:rFonts w:ascii="Arial" w:eastAsia="Times New Roman" w:hAnsi="Arial" w:cs="Arial"/>
                <w:b/>
                <w:sz w:val="20"/>
                <w:szCs w:val="20"/>
              </w:rPr>
            </w:pPr>
          </w:p>
          <w:p w14:paraId="5962987D" w14:textId="77777777" w:rsidR="00790F6C" w:rsidRDefault="00790F6C" w:rsidP="00790F6C">
            <w:pPr>
              <w:spacing w:after="0" w:line="240" w:lineRule="auto"/>
              <w:jc w:val="center"/>
              <w:rPr>
                <w:rFonts w:ascii="Arial" w:eastAsia="Times New Roman" w:hAnsi="Arial" w:cs="Arial"/>
                <w:b/>
                <w:sz w:val="20"/>
                <w:szCs w:val="20"/>
              </w:rPr>
            </w:pPr>
          </w:p>
          <w:p w14:paraId="3680D471" w14:textId="77777777" w:rsidR="00790F6C" w:rsidRDefault="00790F6C" w:rsidP="00790F6C">
            <w:pPr>
              <w:spacing w:after="0" w:line="240" w:lineRule="auto"/>
              <w:jc w:val="center"/>
              <w:rPr>
                <w:rFonts w:ascii="Arial" w:eastAsia="Times New Roman" w:hAnsi="Arial" w:cs="Arial"/>
                <w:b/>
                <w:sz w:val="20"/>
                <w:szCs w:val="20"/>
              </w:rPr>
            </w:pPr>
          </w:p>
          <w:p w14:paraId="0762D583" w14:textId="77777777" w:rsidR="00790F6C" w:rsidRDefault="00790F6C" w:rsidP="00790F6C">
            <w:pPr>
              <w:spacing w:after="0" w:line="240" w:lineRule="auto"/>
              <w:jc w:val="center"/>
              <w:rPr>
                <w:rFonts w:ascii="Arial" w:eastAsia="Times New Roman" w:hAnsi="Arial" w:cs="Arial"/>
                <w:b/>
                <w:sz w:val="20"/>
                <w:szCs w:val="20"/>
              </w:rPr>
            </w:pPr>
          </w:p>
          <w:p w14:paraId="75A5A9A0" w14:textId="77777777" w:rsidR="00790F6C" w:rsidRDefault="00790F6C" w:rsidP="00790F6C">
            <w:pPr>
              <w:spacing w:after="0" w:line="240" w:lineRule="auto"/>
              <w:jc w:val="center"/>
              <w:rPr>
                <w:rFonts w:ascii="Arial" w:eastAsia="Times New Roman" w:hAnsi="Arial" w:cs="Arial"/>
                <w:b/>
                <w:sz w:val="20"/>
                <w:szCs w:val="20"/>
              </w:rPr>
            </w:pPr>
          </w:p>
          <w:p w14:paraId="6F695150" w14:textId="77777777" w:rsidR="00790F6C" w:rsidRDefault="00790F6C" w:rsidP="00790F6C">
            <w:pPr>
              <w:spacing w:after="0" w:line="240" w:lineRule="auto"/>
              <w:jc w:val="center"/>
              <w:rPr>
                <w:rFonts w:ascii="Arial" w:eastAsia="Times New Roman" w:hAnsi="Arial" w:cs="Arial"/>
                <w:b/>
                <w:sz w:val="20"/>
                <w:szCs w:val="20"/>
              </w:rPr>
            </w:pPr>
          </w:p>
          <w:p w14:paraId="3661635F" w14:textId="77777777" w:rsidR="00790F6C" w:rsidRDefault="00790F6C" w:rsidP="00790F6C">
            <w:pPr>
              <w:spacing w:after="0" w:line="240" w:lineRule="auto"/>
              <w:jc w:val="center"/>
              <w:rPr>
                <w:rFonts w:ascii="Arial" w:eastAsia="Times New Roman" w:hAnsi="Arial" w:cs="Arial"/>
                <w:b/>
                <w:sz w:val="20"/>
                <w:szCs w:val="20"/>
              </w:rPr>
            </w:pPr>
          </w:p>
          <w:p w14:paraId="512E1059"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1649966"/>
              <w14:checkbox>
                <w14:checked w14:val="0"/>
                <w14:checkedState w14:val="2612" w14:font="MS Gothic"/>
                <w14:uncheckedState w14:val="2610" w14:font="MS Gothic"/>
              </w14:checkbox>
            </w:sdtPr>
            <w:sdtContent>
              <w:p w14:paraId="6F360231"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FF062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107234"/>
              <w14:checkbox>
                <w14:checked w14:val="0"/>
                <w14:checkedState w14:val="2612" w14:font="MS Gothic"/>
                <w14:uncheckedState w14:val="2610" w14:font="MS Gothic"/>
              </w14:checkbox>
            </w:sdtPr>
            <w:sdtContent>
              <w:p w14:paraId="239C568C"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B0F1C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8153390"/>
              <w14:checkbox>
                <w14:checked w14:val="0"/>
                <w14:checkedState w14:val="2612" w14:font="MS Gothic"/>
                <w14:uncheckedState w14:val="2610" w14:font="MS Gothic"/>
              </w14:checkbox>
            </w:sdtPr>
            <w:sdtContent>
              <w:p w14:paraId="0239477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77CC6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3803294"/>
              <w14:checkbox>
                <w14:checked w14:val="0"/>
                <w14:checkedState w14:val="2612" w14:font="MS Gothic"/>
                <w14:uncheckedState w14:val="2610" w14:font="MS Gothic"/>
              </w14:checkbox>
            </w:sdtPr>
            <w:sdtContent>
              <w:p w14:paraId="10E9E816"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795BD8" w14:textId="77777777" w:rsidR="00790F6C" w:rsidRDefault="00790F6C" w:rsidP="00790F6C">
            <w:pPr>
              <w:spacing w:after="0" w:line="240" w:lineRule="auto"/>
              <w:jc w:val="center"/>
              <w:rPr>
                <w:rFonts w:ascii="Arial" w:eastAsia="Times New Roman" w:hAnsi="Arial" w:cs="Arial"/>
                <w:b/>
                <w:sz w:val="20"/>
                <w:szCs w:val="20"/>
              </w:rPr>
            </w:pPr>
          </w:p>
          <w:p w14:paraId="62C5751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94798151"/>
              <w14:checkbox>
                <w14:checked w14:val="0"/>
                <w14:checkedState w14:val="2612" w14:font="MS Gothic"/>
                <w14:uncheckedState w14:val="2610" w14:font="MS Gothic"/>
              </w14:checkbox>
            </w:sdtPr>
            <w:sdtContent>
              <w:p w14:paraId="4C29C481"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6457D6" w14:textId="77777777" w:rsidR="00790F6C" w:rsidRDefault="00790F6C" w:rsidP="00790F6C">
            <w:pPr>
              <w:spacing w:after="0" w:line="240" w:lineRule="auto"/>
              <w:jc w:val="center"/>
              <w:rPr>
                <w:rFonts w:ascii="Arial" w:eastAsia="Times New Roman" w:hAnsi="Arial" w:cs="Arial"/>
                <w:b/>
                <w:sz w:val="20"/>
                <w:szCs w:val="20"/>
              </w:rPr>
            </w:pPr>
          </w:p>
          <w:p w14:paraId="198A97D1" w14:textId="77777777" w:rsidR="00790F6C" w:rsidRDefault="00790F6C" w:rsidP="00790F6C">
            <w:pPr>
              <w:spacing w:after="0" w:line="240" w:lineRule="auto"/>
              <w:jc w:val="center"/>
              <w:rPr>
                <w:rFonts w:ascii="Arial" w:eastAsia="Times New Roman" w:hAnsi="Arial" w:cs="Arial"/>
                <w:b/>
                <w:sz w:val="20"/>
                <w:szCs w:val="20"/>
              </w:rPr>
            </w:pPr>
          </w:p>
          <w:p w14:paraId="74EEF621" w14:textId="77777777" w:rsidR="00790F6C" w:rsidRDefault="00790F6C" w:rsidP="00790F6C">
            <w:pPr>
              <w:spacing w:after="0" w:line="240" w:lineRule="auto"/>
              <w:jc w:val="center"/>
              <w:rPr>
                <w:rFonts w:ascii="Arial" w:eastAsia="Times New Roman" w:hAnsi="Arial" w:cs="Arial"/>
                <w:b/>
                <w:sz w:val="20"/>
                <w:szCs w:val="20"/>
              </w:rPr>
            </w:pPr>
          </w:p>
          <w:p w14:paraId="0E653B97" w14:textId="77777777" w:rsidR="00790F6C" w:rsidRDefault="00790F6C" w:rsidP="00790F6C">
            <w:pPr>
              <w:spacing w:after="0" w:line="240" w:lineRule="auto"/>
              <w:jc w:val="center"/>
              <w:rPr>
                <w:rFonts w:ascii="Arial" w:eastAsia="Times New Roman" w:hAnsi="Arial" w:cs="Arial"/>
                <w:b/>
                <w:sz w:val="20"/>
                <w:szCs w:val="20"/>
              </w:rPr>
            </w:pPr>
          </w:p>
          <w:p w14:paraId="5CABBD09" w14:textId="77777777" w:rsidR="00790F6C" w:rsidRDefault="00790F6C" w:rsidP="00790F6C">
            <w:pPr>
              <w:spacing w:after="0" w:line="240" w:lineRule="auto"/>
              <w:jc w:val="center"/>
              <w:rPr>
                <w:rFonts w:ascii="Arial" w:eastAsia="Times New Roman" w:hAnsi="Arial" w:cs="Arial"/>
                <w:b/>
                <w:sz w:val="20"/>
                <w:szCs w:val="20"/>
              </w:rPr>
            </w:pPr>
          </w:p>
          <w:p w14:paraId="437FF06A" w14:textId="77777777" w:rsidR="00790F6C" w:rsidRDefault="00790F6C" w:rsidP="00790F6C">
            <w:pPr>
              <w:spacing w:after="0" w:line="240" w:lineRule="auto"/>
              <w:jc w:val="center"/>
              <w:rPr>
                <w:rFonts w:ascii="Arial" w:eastAsia="Times New Roman" w:hAnsi="Arial" w:cs="Arial"/>
                <w:b/>
                <w:sz w:val="20"/>
                <w:szCs w:val="20"/>
              </w:rPr>
            </w:pPr>
          </w:p>
          <w:p w14:paraId="1E36ECCC" w14:textId="77777777" w:rsidR="00790F6C" w:rsidRDefault="00790F6C" w:rsidP="00790F6C">
            <w:pPr>
              <w:spacing w:after="0" w:line="240" w:lineRule="auto"/>
              <w:jc w:val="center"/>
              <w:rPr>
                <w:rFonts w:ascii="Arial" w:eastAsia="Times New Roman" w:hAnsi="Arial" w:cs="Arial"/>
                <w:b/>
                <w:sz w:val="20"/>
                <w:szCs w:val="20"/>
              </w:rPr>
            </w:pPr>
          </w:p>
          <w:p w14:paraId="3C27233A" w14:textId="77777777" w:rsidR="00790F6C" w:rsidRDefault="00790F6C" w:rsidP="00790F6C">
            <w:pPr>
              <w:spacing w:after="0" w:line="240" w:lineRule="auto"/>
              <w:jc w:val="center"/>
              <w:rPr>
                <w:rFonts w:ascii="Arial" w:eastAsia="Times New Roman" w:hAnsi="Arial" w:cs="Arial"/>
                <w:b/>
                <w:sz w:val="20"/>
                <w:szCs w:val="20"/>
              </w:rPr>
            </w:pPr>
          </w:p>
          <w:p w14:paraId="447F4F19" w14:textId="77777777" w:rsidR="00790F6C" w:rsidRDefault="00790F6C" w:rsidP="00790F6C">
            <w:pPr>
              <w:spacing w:after="0" w:line="240" w:lineRule="auto"/>
              <w:jc w:val="center"/>
              <w:rPr>
                <w:rFonts w:ascii="Arial" w:eastAsia="Times New Roman" w:hAnsi="Arial" w:cs="Arial"/>
                <w:b/>
                <w:sz w:val="20"/>
                <w:szCs w:val="20"/>
              </w:rPr>
            </w:pPr>
          </w:p>
          <w:p w14:paraId="630A428E" w14:textId="77777777" w:rsidR="00790F6C" w:rsidRDefault="00790F6C" w:rsidP="00790F6C">
            <w:pPr>
              <w:spacing w:after="0" w:line="240" w:lineRule="auto"/>
              <w:jc w:val="center"/>
              <w:rPr>
                <w:rFonts w:ascii="Arial" w:eastAsia="Times New Roman" w:hAnsi="Arial" w:cs="Arial"/>
                <w:b/>
                <w:sz w:val="20"/>
                <w:szCs w:val="20"/>
              </w:rPr>
            </w:pPr>
          </w:p>
          <w:p w14:paraId="1BA81E93" w14:textId="77777777" w:rsidR="00790F6C" w:rsidRDefault="00790F6C" w:rsidP="00790F6C">
            <w:pPr>
              <w:spacing w:after="0" w:line="240" w:lineRule="auto"/>
              <w:jc w:val="center"/>
              <w:rPr>
                <w:rFonts w:ascii="Arial" w:eastAsia="Times New Roman" w:hAnsi="Arial" w:cs="Arial"/>
                <w:b/>
                <w:sz w:val="20"/>
                <w:szCs w:val="20"/>
              </w:rPr>
            </w:pPr>
          </w:p>
          <w:p w14:paraId="1BA9B0D7" w14:textId="77777777" w:rsidR="00790F6C" w:rsidRDefault="00790F6C" w:rsidP="00790F6C">
            <w:pPr>
              <w:spacing w:after="0" w:line="240" w:lineRule="auto"/>
              <w:jc w:val="center"/>
              <w:rPr>
                <w:rFonts w:ascii="Arial" w:eastAsia="Times New Roman" w:hAnsi="Arial" w:cs="Arial"/>
                <w:b/>
                <w:sz w:val="20"/>
                <w:szCs w:val="20"/>
              </w:rPr>
            </w:pPr>
          </w:p>
          <w:p w14:paraId="57F1EDD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6541435"/>
              <w14:checkbox>
                <w14:checked w14:val="0"/>
                <w14:checkedState w14:val="2612" w14:font="MS Gothic"/>
                <w14:uncheckedState w14:val="2610" w14:font="MS Gothic"/>
              </w14:checkbox>
            </w:sdtPr>
            <w:sdtContent>
              <w:p w14:paraId="773F153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1EE32F" w14:textId="77777777" w:rsidR="00790F6C" w:rsidRDefault="00790F6C" w:rsidP="00790F6C">
            <w:pPr>
              <w:spacing w:after="0" w:line="240" w:lineRule="auto"/>
              <w:jc w:val="center"/>
              <w:rPr>
                <w:rFonts w:ascii="Arial" w:eastAsia="Times New Roman" w:hAnsi="Arial" w:cs="Arial"/>
                <w:b/>
                <w:sz w:val="20"/>
                <w:szCs w:val="20"/>
              </w:rPr>
            </w:pPr>
          </w:p>
          <w:p w14:paraId="1DFE5F10" w14:textId="77777777" w:rsidR="00790F6C" w:rsidRDefault="00790F6C" w:rsidP="00790F6C">
            <w:pPr>
              <w:spacing w:after="0" w:line="240" w:lineRule="auto"/>
              <w:jc w:val="center"/>
              <w:rPr>
                <w:rFonts w:ascii="Arial" w:eastAsia="Times New Roman" w:hAnsi="Arial" w:cs="Arial"/>
                <w:b/>
                <w:sz w:val="20"/>
                <w:szCs w:val="20"/>
              </w:rPr>
            </w:pPr>
          </w:p>
          <w:p w14:paraId="4291AC40" w14:textId="77777777" w:rsidR="00790F6C" w:rsidRDefault="00790F6C" w:rsidP="00790F6C">
            <w:pPr>
              <w:spacing w:after="0" w:line="240" w:lineRule="auto"/>
              <w:jc w:val="center"/>
              <w:rPr>
                <w:rFonts w:ascii="Arial" w:eastAsia="Times New Roman" w:hAnsi="Arial" w:cs="Arial"/>
                <w:b/>
                <w:sz w:val="20"/>
                <w:szCs w:val="20"/>
              </w:rPr>
            </w:pPr>
          </w:p>
          <w:p w14:paraId="6989D902" w14:textId="77777777" w:rsidR="00790F6C" w:rsidRDefault="00790F6C" w:rsidP="00790F6C">
            <w:pPr>
              <w:spacing w:after="0" w:line="240" w:lineRule="auto"/>
              <w:jc w:val="center"/>
              <w:rPr>
                <w:rFonts w:ascii="Arial" w:eastAsia="Times New Roman" w:hAnsi="Arial" w:cs="Arial"/>
                <w:b/>
                <w:sz w:val="20"/>
                <w:szCs w:val="20"/>
              </w:rPr>
            </w:pPr>
          </w:p>
          <w:p w14:paraId="6856FFAF" w14:textId="77777777" w:rsidR="00790F6C" w:rsidRDefault="00790F6C" w:rsidP="00790F6C">
            <w:pPr>
              <w:spacing w:after="0" w:line="240" w:lineRule="auto"/>
              <w:jc w:val="center"/>
              <w:rPr>
                <w:rFonts w:ascii="Arial" w:eastAsia="Times New Roman" w:hAnsi="Arial" w:cs="Arial"/>
                <w:b/>
                <w:sz w:val="20"/>
                <w:szCs w:val="20"/>
              </w:rPr>
            </w:pPr>
          </w:p>
          <w:p w14:paraId="6C9BD43B" w14:textId="77777777" w:rsidR="00790F6C" w:rsidRDefault="00790F6C" w:rsidP="00790F6C">
            <w:pPr>
              <w:spacing w:after="0" w:line="240" w:lineRule="auto"/>
              <w:jc w:val="center"/>
              <w:rPr>
                <w:rFonts w:ascii="Arial" w:eastAsia="Times New Roman" w:hAnsi="Arial" w:cs="Arial"/>
                <w:b/>
                <w:sz w:val="20"/>
                <w:szCs w:val="20"/>
              </w:rPr>
            </w:pPr>
          </w:p>
          <w:p w14:paraId="3129DEB6" w14:textId="77777777" w:rsidR="00790F6C" w:rsidRDefault="00790F6C" w:rsidP="00790F6C">
            <w:pPr>
              <w:spacing w:after="0" w:line="240" w:lineRule="auto"/>
              <w:jc w:val="center"/>
              <w:rPr>
                <w:rFonts w:ascii="Arial" w:eastAsia="Times New Roman" w:hAnsi="Arial" w:cs="Arial"/>
                <w:b/>
                <w:sz w:val="20"/>
                <w:szCs w:val="20"/>
              </w:rPr>
            </w:pPr>
          </w:p>
          <w:p w14:paraId="2E51A896" w14:textId="77777777" w:rsidR="00790F6C" w:rsidRDefault="00790F6C" w:rsidP="00790F6C">
            <w:pPr>
              <w:spacing w:after="0" w:line="240" w:lineRule="auto"/>
              <w:jc w:val="center"/>
              <w:rPr>
                <w:rFonts w:ascii="Arial" w:eastAsia="Times New Roman" w:hAnsi="Arial" w:cs="Arial"/>
                <w:b/>
                <w:sz w:val="20"/>
                <w:szCs w:val="20"/>
              </w:rPr>
            </w:pPr>
          </w:p>
          <w:p w14:paraId="0DBD4C6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0673612"/>
              <w14:checkbox>
                <w14:checked w14:val="0"/>
                <w14:checkedState w14:val="2612" w14:font="MS Gothic"/>
                <w14:uncheckedState w14:val="2610" w14:font="MS Gothic"/>
              </w14:checkbox>
            </w:sdtPr>
            <w:sdtContent>
              <w:p w14:paraId="3227B619"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81B1E7" w14:textId="77777777" w:rsidR="00790F6C" w:rsidRDefault="00790F6C" w:rsidP="00790F6C">
            <w:pPr>
              <w:spacing w:after="0" w:line="240" w:lineRule="auto"/>
              <w:jc w:val="center"/>
              <w:rPr>
                <w:rFonts w:ascii="Arial" w:eastAsia="Times New Roman" w:hAnsi="Arial" w:cs="Arial"/>
                <w:b/>
                <w:sz w:val="20"/>
                <w:szCs w:val="20"/>
              </w:rPr>
            </w:pPr>
          </w:p>
          <w:p w14:paraId="6292B612" w14:textId="77777777" w:rsidR="00790F6C" w:rsidRDefault="00790F6C" w:rsidP="00790F6C">
            <w:pPr>
              <w:spacing w:after="0" w:line="240" w:lineRule="auto"/>
              <w:jc w:val="center"/>
              <w:rPr>
                <w:rFonts w:ascii="Arial" w:eastAsia="Times New Roman" w:hAnsi="Arial" w:cs="Arial"/>
                <w:b/>
                <w:sz w:val="20"/>
                <w:szCs w:val="20"/>
              </w:rPr>
            </w:pPr>
          </w:p>
          <w:p w14:paraId="315FB17F" w14:textId="77777777" w:rsidR="00790F6C" w:rsidRDefault="00790F6C" w:rsidP="00790F6C">
            <w:pPr>
              <w:spacing w:after="0" w:line="240" w:lineRule="auto"/>
              <w:jc w:val="center"/>
              <w:rPr>
                <w:rFonts w:ascii="Arial" w:eastAsia="Times New Roman" w:hAnsi="Arial" w:cs="Arial"/>
                <w:b/>
                <w:sz w:val="20"/>
                <w:szCs w:val="20"/>
              </w:rPr>
            </w:pPr>
          </w:p>
          <w:p w14:paraId="3F2930A0" w14:textId="77777777" w:rsidR="00790F6C" w:rsidRDefault="00790F6C" w:rsidP="00790F6C">
            <w:pPr>
              <w:spacing w:after="0" w:line="240" w:lineRule="auto"/>
              <w:jc w:val="center"/>
              <w:rPr>
                <w:rFonts w:ascii="Arial" w:eastAsia="Times New Roman" w:hAnsi="Arial" w:cs="Arial"/>
                <w:b/>
                <w:sz w:val="20"/>
                <w:szCs w:val="20"/>
              </w:rPr>
            </w:pPr>
          </w:p>
          <w:p w14:paraId="2A3B3BA6" w14:textId="77777777" w:rsidR="00790F6C" w:rsidRDefault="00790F6C" w:rsidP="00790F6C">
            <w:pPr>
              <w:spacing w:after="0" w:line="240" w:lineRule="auto"/>
              <w:jc w:val="center"/>
              <w:rPr>
                <w:rFonts w:ascii="Arial" w:eastAsia="Times New Roman" w:hAnsi="Arial" w:cs="Arial"/>
                <w:b/>
                <w:sz w:val="20"/>
                <w:szCs w:val="20"/>
              </w:rPr>
            </w:pPr>
          </w:p>
          <w:p w14:paraId="3D6C1AC2" w14:textId="77777777" w:rsidR="00790F6C" w:rsidRDefault="00790F6C" w:rsidP="00790F6C">
            <w:pPr>
              <w:spacing w:after="0" w:line="240" w:lineRule="auto"/>
              <w:jc w:val="center"/>
              <w:rPr>
                <w:rFonts w:ascii="Arial" w:eastAsia="Times New Roman" w:hAnsi="Arial" w:cs="Arial"/>
                <w:b/>
                <w:sz w:val="20"/>
                <w:szCs w:val="20"/>
              </w:rPr>
            </w:pPr>
          </w:p>
          <w:p w14:paraId="774B5AF1" w14:textId="77777777" w:rsidR="00790F6C" w:rsidRDefault="00790F6C" w:rsidP="00790F6C">
            <w:pPr>
              <w:spacing w:after="0" w:line="240" w:lineRule="auto"/>
              <w:jc w:val="center"/>
              <w:rPr>
                <w:rFonts w:ascii="Arial" w:eastAsia="Times New Roman" w:hAnsi="Arial" w:cs="Arial"/>
                <w:b/>
                <w:sz w:val="20"/>
                <w:szCs w:val="20"/>
              </w:rPr>
            </w:pPr>
          </w:p>
          <w:p w14:paraId="20ECC0E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9040653"/>
              <w14:checkbox>
                <w14:checked w14:val="0"/>
                <w14:checkedState w14:val="2612" w14:font="MS Gothic"/>
                <w14:uncheckedState w14:val="2610" w14:font="MS Gothic"/>
              </w14:checkbox>
            </w:sdtPr>
            <w:sdtContent>
              <w:p w14:paraId="35B1CA7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B121EF" w14:textId="77777777" w:rsidR="00790F6C" w:rsidRDefault="00790F6C" w:rsidP="00790F6C">
            <w:pPr>
              <w:spacing w:after="0" w:line="240" w:lineRule="auto"/>
              <w:jc w:val="center"/>
              <w:rPr>
                <w:rFonts w:ascii="Arial" w:eastAsia="Times New Roman" w:hAnsi="Arial" w:cs="Arial"/>
                <w:b/>
                <w:sz w:val="20"/>
                <w:szCs w:val="20"/>
              </w:rPr>
            </w:pPr>
          </w:p>
          <w:p w14:paraId="266F741D" w14:textId="77777777" w:rsidR="00790F6C" w:rsidRDefault="00790F6C" w:rsidP="00790F6C">
            <w:pPr>
              <w:spacing w:after="0" w:line="240" w:lineRule="auto"/>
              <w:jc w:val="center"/>
              <w:rPr>
                <w:rFonts w:ascii="Arial" w:eastAsia="Times New Roman" w:hAnsi="Arial" w:cs="Arial"/>
                <w:b/>
                <w:sz w:val="20"/>
                <w:szCs w:val="20"/>
              </w:rPr>
            </w:pPr>
          </w:p>
          <w:p w14:paraId="1CC64F69"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0931422"/>
              <w14:checkbox>
                <w14:checked w14:val="0"/>
                <w14:checkedState w14:val="2612" w14:font="MS Gothic"/>
                <w14:uncheckedState w14:val="2610" w14:font="MS Gothic"/>
              </w14:checkbox>
            </w:sdtPr>
            <w:sdtContent>
              <w:p w14:paraId="7EE12A1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180291" w14:textId="77777777" w:rsidR="00790F6C" w:rsidRDefault="00790F6C" w:rsidP="00790F6C">
            <w:pPr>
              <w:spacing w:after="0" w:line="240" w:lineRule="auto"/>
              <w:jc w:val="center"/>
              <w:rPr>
                <w:rFonts w:ascii="Arial" w:eastAsia="Times New Roman" w:hAnsi="Arial" w:cs="Arial"/>
                <w:b/>
                <w:sz w:val="20"/>
                <w:szCs w:val="20"/>
              </w:rPr>
            </w:pPr>
          </w:p>
          <w:p w14:paraId="772746DE" w14:textId="77777777" w:rsidR="00790F6C" w:rsidRDefault="00790F6C" w:rsidP="00790F6C">
            <w:pPr>
              <w:spacing w:after="0" w:line="240" w:lineRule="auto"/>
              <w:jc w:val="center"/>
              <w:rPr>
                <w:rFonts w:ascii="Arial" w:eastAsia="Times New Roman" w:hAnsi="Arial" w:cs="Arial"/>
                <w:b/>
                <w:sz w:val="20"/>
                <w:szCs w:val="20"/>
              </w:rPr>
            </w:pPr>
          </w:p>
          <w:p w14:paraId="38D6BCD1" w14:textId="77777777" w:rsidR="00790F6C" w:rsidRDefault="00790F6C" w:rsidP="00790F6C">
            <w:pPr>
              <w:spacing w:after="0" w:line="240" w:lineRule="auto"/>
              <w:jc w:val="center"/>
              <w:rPr>
                <w:rFonts w:ascii="Arial" w:eastAsia="Times New Roman" w:hAnsi="Arial" w:cs="Arial"/>
                <w:b/>
                <w:sz w:val="20"/>
                <w:szCs w:val="20"/>
              </w:rPr>
            </w:pPr>
          </w:p>
          <w:p w14:paraId="211675AB" w14:textId="77777777" w:rsidR="00790F6C" w:rsidRDefault="00790F6C" w:rsidP="00790F6C">
            <w:pPr>
              <w:spacing w:after="0" w:line="240" w:lineRule="auto"/>
              <w:jc w:val="center"/>
              <w:rPr>
                <w:rFonts w:ascii="Arial" w:eastAsia="Times New Roman" w:hAnsi="Arial" w:cs="Arial"/>
                <w:b/>
                <w:sz w:val="20"/>
                <w:szCs w:val="20"/>
              </w:rPr>
            </w:pPr>
          </w:p>
          <w:p w14:paraId="75ACEF7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1884575"/>
              <w14:checkbox>
                <w14:checked w14:val="0"/>
                <w14:checkedState w14:val="2612" w14:font="MS Gothic"/>
                <w14:uncheckedState w14:val="2610" w14:font="MS Gothic"/>
              </w14:checkbox>
            </w:sdtPr>
            <w:sdtContent>
              <w:p w14:paraId="066CB4D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61ECD4" w14:textId="77777777" w:rsidR="00790F6C" w:rsidRDefault="00790F6C" w:rsidP="00790F6C">
            <w:pPr>
              <w:spacing w:after="0" w:line="240" w:lineRule="auto"/>
              <w:jc w:val="center"/>
              <w:rPr>
                <w:rFonts w:ascii="Arial" w:eastAsia="Times New Roman" w:hAnsi="Arial" w:cs="Arial"/>
                <w:b/>
                <w:sz w:val="20"/>
                <w:szCs w:val="20"/>
              </w:rPr>
            </w:pPr>
          </w:p>
          <w:p w14:paraId="2EC74341" w14:textId="77777777" w:rsidR="00790F6C" w:rsidRDefault="00790F6C" w:rsidP="00790F6C">
            <w:pPr>
              <w:spacing w:after="0" w:line="240" w:lineRule="auto"/>
              <w:jc w:val="center"/>
              <w:rPr>
                <w:rFonts w:ascii="Arial" w:eastAsia="Times New Roman" w:hAnsi="Arial" w:cs="Arial"/>
                <w:b/>
                <w:sz w:val="20"/>
                <w:szCs w:val="20"/>
              </w:rPr>
            </w:pPr>
          </w:p>
          <w:p w14:paraId="2D6BDDF8" w14:textId="77777777" w:rsidR="00790F6C" w:rsidRDefault="00790F6C" w:rsidP="00790F6C">
            <w:pPr>
              <w:spacing w:after="0" w:line="240" w:lineRule="auto"/>
              <w:jc w:val="center"/>
              <w:rPr>
                <w:rFonts w:ascii="Arial" w:eastAsia="Times New Roman" w:hAnsi="Arial" w:cs="Arial"/>
                <w:b/>
                <w:sz w:val="20"/>
                <w:szCs w:val="20"/>
              </w:rPr>
            </w:pPr>
          </w:p>
          <w:p w14:paraId="1E2F4644" w14:textId="77777777" w:rsidR="00790F6C" w:rsidRDefault="00790F6C" w:rsidP="00790F6C">
            <w:pPr>
              <w:spacing w:after="0" w:line="240" w:lineRule="auto"/>
              <w:jc w:val="center"/>
              <w:rPr>
                <w:rFonts w:ascii="Arial" w:eastAsia="Times New Roman" w:hAnsi="Arial" w:cs="Arial"/>
                <w:b/>
                <w:sz w:val="20"/>
                <w:szCs w:val="20"/>
              </w:rPr>
            </w:pPr>
          </w:p>
          <w:p w14:paraId="16A76A02" w14:textId="77777777" w:rsidR="00790F6C" w:rsidRDefault="00790F6C" w:rsidP="00790F6C">
            <w:pPr>
              <w:spacing w:after="0" w:line="240" w:lineRule="auto"/>
              <w:jc w:val="center"/>
              <w:rPr>
                <w:rFonts w:ascii="Arial" w:eastAsia="Times New Roman" w:hAnsi="Arial" w:cs="Arial"/>
                <w:b/>
                <w:sz w:val="20"/>
                <w:szCs w:val="20"/>
              </w:rPr>
            </w:pPr>
          </w:p>
          <w:p w14:paraId="2F9A974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7248967"/>
              <w14:checkbox>
                <w14:checked w14:val="0"/>
                <w14:checkedState w14:val="2612" w14:font="MS Gothic"/>
                <w14:uncheckedState w14:val="2610" w14:font="MS Gothic"/>
              </w14:checkbox>
            </w:sdtPr>
            <w:sdtContent>
              <w:p w14:paraId="58A99239"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5B66FA" w14:textId="77777777" w:rsidR="00790F6C" w:rsidRDefault="00790F6C" w:rsidP="00790F6C">
            <w:pPr>
              <w:spacing w:after="0" w:line="240" w:lineRule="auto"/>
              <w:jc w:val="center"/>
              <w:rPr>
                <w:rFonts w:ascii="Arial" w:eastAsia="Times New Roman" w:hAnsi="Arial" w:cs="Arial"/>
                <w:b/>
                <w:sz w:val="20"/>
                <w:szCs w:val="20"/>
              </w:rPr>
            </w:pPr>
          </w:p>
          <w:p w14:paraId="598A6F98" w14:textId="77777777" w:rsidR="00790F6C" w:rsidRDefault="00790F6C" w:rsidP="00790F6C">
            <w:pPr>
              <w:spacing w:after="0" w:line="240" w:lineRule="auto"/>
              <w:jc w:val="center"/>
              <w:rPr>
                <w:rFonts w:ascii="Arial" w:eastAsia="Times New Roman" w:hAnsi="Arial" w:cs="Arial"/>
                <w:b/>
                <w:sz w:val="20"/>
                <w:szCs w:val="20"/>
              </w:rPr>
            </w:pPr>
          </w:p>
          <w:p w14:paraId="2EE7EDEA" w14:textId="77777777" w:rsidR="00790F6C" w:rsidRDefault="00790F6C" w:rsidP="00790F6C">
            <w:pPr>
              <w:spacing w:after="0" w:line="240" w:lineRule="auto"/>
              <w:jc w:val="center"/>
              <w:rPr>
                <w:rFonts w:ascii="Arial" w:eastAsia="Times New Roman" w:hAnsi="Arial" w:cs="Arial"/>
                <w:b/>
                <w:sz w:val="20"/>
                <w:szCs w:val="20"/>
              </w:rPr>
            </w:pPr>
          </w:p>
          <w:p w14:paraId="129EFFBB" w14:textId="77777777" w:rsidR="00790F6C" w:rsidRDefault="00790F6C" w:rsidP="00790F6C">
            <w:pPr>
              <w:spacing w:after="0" w:line="240" w:lineRule="auto"/>
              <w:jc w:val="center"/>
              <w:rPr>
                <w:rFonts w:ascii="Arial" w:eastAsia="Times New Roman" w:hAnsi="Arial" w:cs="Arial"/>
                <w:b/>
                <w:sz w:val="20"/>
                <w:szCs w:val="20"/>
              </w:rPr>
            </w:pPr>
          </w:p>
          <w:p w14:paraId="78C5549D" w14:textId="77777777" w:rsidR="00790F6C" w:rsidRDefault="00790F6C" w:rsidP="00790F6C">
            <w:pPr>
              <w:spacing w:after="0" w:line="240" w:lineRule="auto"/>
              <w:jc w:val="center"/>
              <w:rPr>
                <w:rFonts w:ascii="Arial" w:eastAsia="Times New Roman" w:hAnsi="Arial" w:cs="Arial"/>
                <w:b/>
                <w:sz w:val="20"/>
                <w:szCs w:val="20"/>
              </w:rPr>
            </w:pPr>
          </w:p>
          <w:p w14:paraId="454C0744" w14:textId="77777777" w:rsidR="00790F6C" w:rsidRDefault="00790F6C" w:rsidP="00790F6C">
            <w:pPr>
              <w:spacing w:after="0" w:line="240" w:lineRule="auto"/>
              <w:jc w:val="center"/>
              <w:rPr>
                <w:rFonts w:ascii="Arial" w:eastAsia="Times New Roman" w:hAnsi="Arial" w:cs="Arial"/>
                <w:b/>
                <w:sz w:val="20"/>
                <w:szCs w:val="20"/>
              </w:rPr>
            </w:pPr>
          </w:p>
          <w:p w14:paraId="10BF9BD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3871361"/>
              <w14:checkbox>
                <w14:checked w14:val="0"/>
                <w14:checkedState w14:val="2612" w14:font="MS Gothic"/>
                <w14:uncheckedState w14:val="2610" w14:font="MS Gothic"/>
              </w14:checkbox>
            </w:sdtPr>
            <w:sdtContent>
              <w:p w14:paraId="21CA3C4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7854D3" w14:textId="77777777" w:rsidR="00790F6C" w:rsidRDefault="00790F6C" w:rsidP="00790F6C">
            <w:pPr>
              <w:spacing w:after="0" w:line="240" w:lineRule="auto"/>
              <w:jc w:val="center"/>
              <w:rPr>
                <w:rFonts w:ascii="Arial" w:eastAsia="Times New Roman" w:hAnsi="Arial" w:cs="Arial"/>
                <w:b/>
                <w:sz w:val="20"/>
                <w:szCs w:val="20"/>
              </w:rPr>
            </w:pPr>
          </w:p>
          <w:p w14:paraId="315B1059" w14:textId="77777777" w:rsidR="00790F6C" w:rsidRDefault="00790F6C" w:rsidP="00790F6C">
            <w:pPr>
              <w:spacing w:after="0" w:line="240" w:lineRule="auto"/>
              <w:jc w:val="center"/>
              <w:rPr>
                <w:rFonts w:ascii="Arial" w:eastAsia="Times New Roman" w:hAnsi="Arial" w:cs="Arial"/>
                <w:b/>
                <w:sz w:val="20"/>
                <w:szCs w:val="20"/>
              </w:rPr>
            </w:pPr>
          </w:p>
          <w:p w14:paraId="0D8EFD2D" w14:textId="77777777" w:rsidR="00790F6C" w:rsidRDefault="00790F6C" w:rsidP="00790F6C">
            <w:pPr>
              <w:spacing w:after="0" w:line="240" w:lineRule="auto"/>
              <w:jc w:val="center"/>
              <w:rPr>
                <w:rFonts w:ascii="Arial" w:eastAsia="Times New Roman" w:hAnsi="Arial" w:cs="Arial"/>
                <w:b/>
                <w:sz w:val="20"/>
                <w:szCs w:val="20"/>
              </w:rPr>
            </w:pPr>
          </w:p>
          <w:p w14:paraId="41936ED4" w14:textId="77777777" w:rsidR="00790F6C" w:rsidRDefault="00790F6C" w:rsidP="00790F6C">
            <w:pPr>
              <w:spacing w:after="0" w:line="240" w:lineRule="auto"/>
              <w:jc w:val="center"/>
              <w:rPr>
                <w:rFonts w:ascii="Arial" w:eastAsia="Times New Roman" w:hAnsi="Arial" w:cs="Arial"/>
                <w:b/>
                <w:sz w:val="20"/>
                <w:szCs w:val="20"/>
              </w:rPr>
            </w:pPr>
          </w:p>
          <w:p w14:paraId="500F9FCB" w14:textId="77777777" w:rsidR="00790F6C" w:rsidRDefault="00790F6C" w:rsidP="00790F6C">
            <w:pPr>
              <w:spacing w:after="0" w:line="240" w:lineRule="auto"/>
              <w:jc w:val="center"/>
              <w:rPr>
                <w:rFonts w:ascii="Arial" w:eastAsia="Times New Roman" w:hAnsi="Arial" w:cs="Arial"/>
                <w:b/>
                <w:sz w:val="20"/>
                <w:szCs w:val="20"/>
              </w:rPr>
            </w:pPr>
          </w:p>
          <w:p w14:paraId="0272145A" w14:textId="77777777" w:rsidR="00790F6C" w:rsidRDefault="00790F6C" w:rsidP="00790F6C">
            <w:pPr>
              <w:spacing w:after="0" w:line="240" w:lineRule="auto"/>
              <w:jc w:val="center"/>
              <w:rPr>
                <w:rFonts w:ascii="Arial" w:eastAsia="Times New Roman" w:hAnsi="Arial" w:cs="Arial"/>
                <w:b/>
                <w:sz w:val="20"/>
                <w:szCs w:val="20"/>
              </w:rPr>
            </w:pPr>
          </w:p>
          <w:p w14:paraId="6D837FDB" w14:textId="77777777" w:rsidR="00790F6C" w:rsidRDefault="00790F6C" w:rsidP="00790F6C">
            <w:pPr>
              <w:spacing w:after="0" w:line="240" w:lineRule="auto"/>
              <w:jc w:val="center"/>
              <w:rPr>
                <w:rFonts w:ascii="Arial" w:eastAsia="Times New Roman" w:hAnsi="Arial" w:cs="Arial"/>
                <w:b/>
                <w:sz w:val="20"/>
                <w:szCs w:val="20"/>
              </w:rPr>
            </w:pPr>
          </w:p>
          <w:p w14:paraId="68CCF97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526060"/>
              <w14:checkbox>
                <w14:checked w14:val="0"/>
                <w14:checkedState w14:val="2612" w14:font="MS Gothic"/>
                <w14:uncheckedState w14:val="2610" w14:font="MS Gothic"/>
              </w14:checkbox>
            </w:sdtPr>
            <w:sdtContent>
              <w:p w14:paraId="1A8BDD7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BB1843" w14:textId="77777777" w:rsidR="00790F6C" w:rsidRDefault="00790F6C" w:rsidP="00790F6C">
            <w:pPr>
              <w:spacing w:after="0" w:line="240" w:lineRule="auto"/>
              <w:jc w:val="center"/>
              <w:rPr>
                <w:rFonts w:ascii="Arial" w:eastAsia="Times New Roman" w:hAnsi="Arial" w:cs="Arial"/>
                <w:b/>
                <w:sz w:val="20"/>
                <w:szCs w:val="20"/>
              </w:rPr>
            </w:pPr>
          </w:p>
          <w:p w14:paraId="5E9E7E81" w14:textId="77777777" w:rsidR="00790F6C" w:rsidRDefault="00790F6C" w:rsidP="00790F6C">
            <w:pPr>
              <w:spacing w:after="0" w:line="240" w:lineRule="auto"/>
              <w:jc w:val="center"/>
              <w:rPr>
                <w:rFonts w:ascii="Arial" w:eastAsia="Times New Roman" w:hAnsi="Arial" w:cs="Arial"/>
                <w:b/>
                <w:sz w:val="20"/>
                <w:szCs w:val="20"/>
              </w:rPr>
            </w:pPr>
          </w:p>
          <w:p w14:paraId="0168159A" w14:textId="77777777" w:rsidR="00790F6C" w:rsidRDefault="00790F6C" w:rsidP="00790F6C">
            <w:pPr>
              <w:spacing w:after="0" w:line="240" w:lineRule="auto"/>
              <w:jc w:val="center"/>
              <w:rPr>
                <w:rFonts w:ascii="Arial" w:eastAsia="Times New Roman" w:hAnsi="Arial" w:cs="Arial"/>
                <w:b/>
                <w:sz w:val="20"/>
                <w:szCs w:val="20"/>
              </w:rPr>
            </w:pPr>
          </w:p>
          <w:p w14:paraId="11116D4B" w14:textId="77777777" w:rsidR="00790F6C" w:rsidRDefault="00790F6C" w:rsidP="00790F6C">
            <w:pPr>
              <w:spacing w:after="0" w:line="240" w:lineRule="auto"/>
              <w:jc w:val="center"/>
              <w:rPr>
                <w:rFonts w:ascii="Arial" w:eastAsia="Times New Roman" w:hAnsi="Arial" w:cs="Arial"/>
                <w:b/>
                <w:sz w:val="20"/>
                <w:szCs w:val="20"/>
              </w:rPr>
            </w:pPr>
          </w:p>
          <w:p w14:paraId="649AA080" w14:textId="77777777" w:rsidR="00790F6C" w:rsidRDefault="00790F6C" w:rsidP="00790F6C">
            <w:pPr>
              <w:spacing w:after="0" w:line="240" w:lineRule="auto"/>
              <w:jc w:val="center"/>
              <w:rPr>
                <w:rFonts w:ascii="Arial" w:eastAsia="Times New Roman" w:hAnsi="Arial" w:cs="Arial"/>
                <w:b/>
                <w:sz w:val="20"/>
                <w:szCs w:val="20"/>
              </w:rPr>
            </w:pPr>
          </w:p>
          <w:p w14:paraId="1B0C3411" w14:textId="77777777" w:rsidR="00790F6C" w:rsidRDefault="00790F6C" w:rsidP="00790F6C">
            <w:pPr>
              <w:spacing w:after="0" w:line="240" w:lineRule="auto"/>
              <w:jc w:val="center"/>
              <w:rPr>
                <w:rFonts w:ascii="Arial" w:eastAsia="Times New Roman" w:hAnsi="Arial" w:cs="Arial"/>
                <w:b/>
                <w:sz w:val="20"/>
                <w:szCs w:val="20"/>
              </w:rPr>
            </w:pPr>
          </w:p>
          <w:p w14:paraId="3E363F0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1542075"/>
              <w14:checkbox>
                <w14:checked w14:val="0"/>
                <w14:checkedState w14:val="2612" w14:font="MS Gothic"/>
                <w14:uncheckedState w14:val="2610" w14:font="MS Gothic"/>
              </w14:checkbox>
            </w:sdtPr>
            <w:sdtContent>
              <w:p w14:paraId="421BC02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A6D016" w14:textId="77777777" w:rsidR="00790F6C" w:rsidRDefault="00790F6C" w:rsidP="00790F6C">
            <w:pPr>
              <w:spacing w:after="0" w:line="240" w:lineRule="auto"/>
              <w:jc w:val="center"/>
              <w:rPr>
                <w:rFonts w:ascii="Arial" w:eastAsia="Times New Roman" w:hAnsi="Arial" w:cs="Arial"/>
                <w:b/>
                <w:sz w:val="20"/>
                <w:szCs w:val="20"/>
              </w:rPr>
            </w:pPr>
          </w:p>
          <w:p w14:paraId="4389BFDF" w14:textId="77777777" w:rsidR="00790F6C" w:rsidRDefault="00790F6C" w:rsidP="00790F6C">
            <w:pPr>
              <w:spacing w:after="0" w:line="240" w:lineRule="auto"/>
              <w:jc w:val="center"/>
              <w:rPr>
                <w:rFonts w:ascii="Arial" w:eastAsia="Times New Roman" w:hAnsi="Arial" w:cs="Arial"/>
                <w:b/>
                <w:sz w:val="20"/>
                <w:szCs w:val="20"/>
              </w:rPr>
            </w:pPr>
          </w:p>
          <w:p w14:paraId="1692ACB9" w14:textId="77777777" w:rsidR="00790F6C" w:rsidRDefault="00790F6C" w:rsidP="00790F6C">
            <w:pPr>
              <w:spacing w:after="0" w:line="240" w:lineRule="auto"/>
              <w:jc w:val="center"/>
              <w:rPr>
                <w:rFonts w:ascii="Arial" w:eastAsia="Times New Roman" w:hAnsi="Arial" w:cs="Arial"/>
                <w:b/>
                <w:sz w:val="20"/>
                <w:szCs w:val="20"/>
              </w:rPr>
            </w:pPr>
          </w:p>
          <w:p w14:paraId="13F8FF77" w14:textId="77777777" w:rsidR="00790F6C" w:rsidRDefault="00790F6C" w:rsidP="00790F6C">
            <w:pPr>
              <w:spacing w:after="0" w:line="240" w:lineRule="auto"/>
              <w:jc w:val="center"/>
              <w:rPr>
                <w:rFonts w:ascii="Arial" w:eastAsia="Times New Roman" w:hAnsi="Arial" w:cs="Arial"/>
                <w:b/>
                <w:sz w:val="20"/>
                <w:szCs w:val="20"/>
              </w:rPr>
            </w:pPr>
          </w:p>
          <w:p w14:paraId="526D2BEE" w14:textId="77777777" w:rsidR="00790F6C" w:rsidRDefault="00790F6C" w:rsidP="00790F6C">
            <w:pPr>
              <w:spacing w:after="0" w:line="240" w:lineRule="auto"/>
              <w:jc w:val="center"/>
              <w:rPr>
                <w:rFonts w:ascii="Arial" w:eastAsia="Times New Roman" w:hAnsi="Arial" w:cs="Arial"/>
                <w:b/>
                <w:sz w:val="20"/>
                <w:szCs w:val="20"/>
              </w:rPr>
            </w:pPr>
          </w:p>
          <w:p w14:paraId="413B300A" w14:textId="77777777" w:rsidR="00790F6C" w:rsidRDefault="00790F6C" w:rsidP="00790F6C">
            <w:pPr>
              <w:spacing w:after="0" w:line="240" w:lineRule="auto"/>
              <w:jc w:val="center"/>
              <w:rPr>
                <w:rFonts w:ascii="Arial" w:eastAsia="Times New Roman" w:hAnsi="Arial" w:cs="Arial"/>
                <w:b/>
                <w:sz w:val="20"/>
                <w:szCs w:val="20"/>
              </w:rPr>
            </w:pPr>
          </w:p>
          <w:p w14:paraId="16AEBCA9" w14:textId="77777777" w:rsidR="00790F6C" w:rsidRDefault="00790F6C" w:rsidP="00790F6C">
            <w:pPr>
              <w:spacing w:after="0" w:line="240" w:lineRule="auto"/>
              <w:jc w:val="center"/>
              <w:rPr>
                <w:rFonts w:ascii="Arial" w:eastAsia="Times New Roman" w:hAnsi="Arial" w:cs="Arial"/>
                <w:b/>
                <w:sz w:val="20"/>
                <w:szCs w:val="20"/>
              </w:rPr>
            </w:pPr>
          </w:p>
          <w:p w14:paraId="48886EBE" w14:textId="77777777" w:rsidR="00790F6C" w:rsidRDefault="00790F6C" w:rsidP="00790F6C">
            <w:pPr>
              <w:spacing w:after="0" w:line="240" w:lineRule="auto"/>
              <w:jc w:val="center"/>
              <w:rPr>
                <w:rFonts w:ascii="Arial" w:eastAsia="Times New Roman" w:hAnsi="Arial" w:cs="Arial"/>
                <w:b/>
                <w:sz w:val="20"/>
                <w:szCs w:val="20"/>
              </w:rPr>
            </w:pPr>
          </w:p>
          <w:p w14:paraId="350D5693" w14:textId="77777777" w:rsidR="00790F6C" w:rsidRDefault="00790F6C" w:rsidP="00790F6C">
            <w:pPr>
              <w:spacing w:after="0" w:line="240" w:lineRule="auto"/>
              <w:jc w:val="center"/>
              <w:rPr>
                <w:rFonts w:ascii="Arial" w:eastAsia="Times New Roman" w:hAnsi="Arial" w:cs="Arial"/>
                <w:b/>
                <w:sz w:val="20"/>
                <w:szCs w:val="20"/>
              </w:rPr>
            </w:pPr>
          </w:p>
          <w:p w14:paraId="5BBF204A" w14:textId="77777777" w:rsidR="00790F6C" w:rsidRDefault="00790F6C" w:rsidP="00790F6C">
            <w:pPr>
              <w:spacing w:after="0" w:line="240" w:lineRule="auto"/>
              <w:jc w:val="center"/>
              <w:rPr>
                <w:rFonts w:ascii="Arial" w:eastAsia="Times New Roman" w:hAnsi="Arial" w:cs="Arial"/>
                <w:b/>
                <w:sz w:val="20"/>
                <w:szCs w:val="20"/>
              </w:rPr>
            </w:pPr>
          </w:p>
          <w:p w14:paraId="4E469D6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2469715"/>
              <w14:checkbox>
                <w14:checked w14:val="0"/>
                <w14:checkedState w14:val="2612" w14:font="MS Gothic"/>
                <w14:uncheckedState w14:val="2610" w14:font="MS Gothic"/>
              </w14:checkbox>
            </w:sdtPr>
            <w:sdtContent>
              <w:p w14:paraId="0610A50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97AAA6" w14:textId="77777777" w:rsidR="00790F6C" w:rsidRDefault="00790F6C" w:rsidP="00790F6C">
            <w:pPr>
              <w:spacing w:after="0" w:line="240" w:lineRule="auto"/>
              <w:jc w:val="center"/>
              <w:rPr>
                <w:rFonts w:ascii="Arial" w:eastAsia="Times New Roman" w:hAnsi="Arial" w:cs="Arial"/>
                <w:b/>
                <w:sz w:val="20"/>
                <w:szCs w:val="20"/>
              </w:rPr>
            </w:pPr>
          </w:p>
          <w:p w14:paraId="207A897C" w14:textId="77777777" w:rsidR="00790F6C" w:rsidRDefault="00790F6C" w:rsidP="00790F6C">
            <w:pPr>
              <w:spacing w:after="0" w:line="240" w:lineRule="auto"/>
              <w:jc w:val="center"/>
              <w:rPr>
                <w:rFonts w:ascii="Arial" w:eastAsia="Times New Roman" w:hAnsi="Arial" w:cs="Arial"/>
                <w:b/>
                <w:sz w:val="20"/>
                <w:szCs w:val="20"/>
              </w:rPr>
            </w:pPr>
          </w:p>
          <w:p w14:paraId="17F91219" w14:textId="77777777" w:rsidR="00790F6C" w:rsidRDefault="00790F6C" w:rsidP="00790F6C">
            <w:pPr>
              <w:spacing w:after="0" w:line="240" w:lineRule="auto"/>
              <w:jc w:val="center"/>
              <w:rPr>
                <w:rFonts w:ascii="Arial" w:eastAsia="Times New Roman" w:hAnsi="Arial" w:cs="Arial"/>
                <w:b/>
                <w:sz w:val="20"/>
                <w:szCs w:val="20"/>
              </w:rPr>
            </w:pPr>
          </w:p>
          <w:p w14:paraId="4937F776" w14:textId="77777777" w:rsidR="00790F6C" w:rsidRDefault="00790F6C" w:rsidP="00790F6C">
            <w:pPr>
              <w:spacing w:after="0" w:line="240" w:lineRule="auto"/>
              <w:jc w:val="center"/>
              <w:rPr>
                <w:rFonts w:ascii="Arial" w:eastAsia="Times New Roman" w:hAnsi="Arial" w:cs="Arial"/>
                <w:b/>
                <w:sz w:val="20"/>
                <w:szCs w:val="20"/>
              </w:rPr>
            </w:pPr>
          </w:p>
          <w:p w14:paraId="031D546B" w14:textId="77777777" w:rsidR="00790F6C" w:rsidRDefault="00790F6C" w:rsidP="00790F6C">
            <w:pPr>
              <w:spacing w:after="0" w:line="240" w:lineRule="auto"/>
              <w:jc w:val="center"/>
              <w:rPr>
                <w:rFonts w:ascii="Arial" w:eastAsia="Times New Roman" w:hAnsi="Arial" w:cs="Arial"/>
                <w:b/>
                <w:sz w:val="20"/>
                <w:szCs w:val="20"/>
              </w:rPr>
            </w:pPr>
          </w:p>
          <w:p w14:paraId="173C4B97" w14:textId="77777777" w:rsidR="00790F6C" w:rsidRDefault="00790F6C" w:rsidP="00790F6C">
            <w:pPr>
              <w:spacing w:after="0" w:line="240" w:lineRule="auto"/>
              <w:jc w:val="center"/>
              <w:rPr>
                <w:rFonts w:ascii="Arial" w:eastAsia="Times New Roman" w:hAnsi="Arial" w:cs="Arial"/>
                <w:b/>
                <w:sz w:val="20"/>
                <w:szCs w:val="20"/>
              </w:rPr>
            </w:pPr>
          </w:p>
          <w:p w14:paraId="7F2C949B" w14:textId="77777777" w:rsidR="00790F6C" w:rsidRDefault="00790F6C" w:rsidP="00790F6C">
            <w:pPr>
              <w:spacing w:after="0" w:line="240" w:lineRule="auto"/>
              <w:jc w:val="center"/>
              <w:rPr>
                <w:rFonts w:ascii="Arial" w:eastAsia="Times New Roman" w:hAnsi="Arial" w:cs="Arial"/>
                <w:b/>
                <w:sz w:val="20"/>
                <w:szCs w:val="20"/>
              </w:rPr>
            </w:pPr>
          </w:p>
          <w:p w14:paraId="6C4DEA5A" w14:textId="77777777" w:rsidR="00790F6C" w:rsidRDefault="00790F6C" w:rsidP="00790F6C">
            <w:pPr>
              <w:spacing w:after="0" w:line="240" w:lineRule="auto"/>
              <w:jc w:val="center"/>
              <w:rPr>
                <w:rFonts w:ascii="Arial" w:eastAsia="Times New Roman" w:hAnsi="Arial" w:cs="Arial"/>
                <w:b/>
                <w:sz w:val="20"/>
                <w:szCs w:val="20"/>
              </w:rPr>
            </w:pPr>
          </w:p>
          <w:p w14:paraId="04247C34" w14:textId="77777777" w:rsidR="00790F6C" w:rsidRDefault="00790F6C" w:rsidP="00790F6C">
            <w:pPr>
              <w:spacing w:after="0" w:line="240" w:lineRule="auto"/>
              <w:jc w:val="center"/>
              <w:rPr>
                <w:rFonts w:ascii="Arial" w:eastAsia="Times New Roman" w:hAnsi="Arial" w:cs="Arial"/>
                <w:b/>
                <w:sz w:val="20"/>
                <w:szCs w:val="20"/>
              </w:rPr>
            </w:pPr>
          </w:p>
          <w:p w14:paraId="06BD93F6" w14:textId="77777777" w:rsidR="00790F6C" w:rsidRDefault="00790F6C" w:rsidP="00790F6C">
            <w:pPr>
              <w:spacing w:after="0" w:line="240" w:lineRule="auto"/>
              <w:jc w:val="center"/>
              <w:rPr>
                <w:rFonts w:ascii="Arial" w:eastAsia="Times New Roman" w:hAnsi="Arial" w:cs="Arial"/>
                <w:b/>
                <w:sz w:val="20"/>
                <w:szCs w:val="20"/>
              </w:rPr>
            </w:pPr>
          </w:p>
          <w:p w14:paraId="31E1F945"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9085109"/>
              <w14:checkbox>
                <w14:checked w14:val="0"/>
                <w14:checkedState w14:val="2612" w14:font="MS Gothic"/>
                <w14:uncheckedState w14:val="2610" w14:font="MS Gothic"/>
              </w14:checkbox>
            </w:sdtPr>
            <w:sdtContent>
              <w:p w14:paraId="452488A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9C7964" w14:textId="77777777" w:rsidR="00790F6C" w:rsidRDefault="00790F6C" w:rsidP="00790F6C">
            <w:pPr>
              <w:spacing w:after="0" w:line="240" w:lineRule="auto"/>
              <w:jc w:val="center"/>
              <w:rPr>
                <w:rFonts w:ascii="Arial" w:eastAsia="Times New Roman" w:hAnsi="Arial" w:cs="Arial"/>
                <w:b/>
                <w:sz w:val="20"/>
                <w:szCs w:val="20"/>
              </w:rPr>
            </w:pPr>
          </w:p>
          <w:p w14:paraId="7EE9C6AB" w14:textId="77777777" w:rsidR="00790F6C" w:rsidRDefault="00790F6C" w:rsidP="00790F6C">
            <w:pPr>
              <w:spacing w:after="0" w:line="240" w:lineRule="auto"/>
              <w:jc w:val="center"/>
              <w:rPr>
                <w:rFonts w:ascii="Arial" w:eastAsia="Times New Roman" w:hAnsi="Arial" w:cs="Arial"/>
                <w:b/>
                <w:sz w:val="20"/>
                <w:szCs w:val="20"/>
              </w:rPr>
            </w:pPr>
          </w:p>
          <w:p w14:paraId="69778A0D" w14:textId="77777777" w:rsidR="00790F6C" w:rsidRDefault="00790F6C" w:rsidP="00790F6C">
            <w:pPr>
              <w:spacing w:after="0" w:line="240" w:lineRule="auto"/>
              <w:jc w:val="center"/>
              <w:rPr>
                <w:rFonts w:ascii="Arial" w:eastAsia="Times New Roman" w:hAnsi="Arial" w:cs="Arial"/>
                <w:b/>
                <w:sz w:val="20"/>
                <w:szCs w:val="20"/>
              </w:rPr>
            </w:pPr>
          </w:p>
          <w:p w14:paraId="29F7FF59" w14:textId="77777777" w:rsidR="00790F6C" w:rsidRDefault="00790F6C" w:rsidP="00790F6C">
            <w:pPr>
              <w:spacing w:after="0" w:line="240" w:lineRule="auto"/>
              <w:jc w:val="center"/>
              <w:rPr>
                <w:rFonts w:ascii="Arial" w:eastAsia="Times New Roman" w:hAnsi="Arial" w:cs="Arial"/>
                <w:b/>
                <w:sz w:val="20"/>
                <w:szCs w:val="20"/>
              </w:rPr>
            </w:pPr>
          </w:p>
          <w:p w14:paraId="2A0BBF04" w14:textId="77777777" w:rsidR="00790F6C" w:rsidRDefault="00790F6C" w:rsidP="00790F6C">
            <w:pPr>
              <w:spacing w:after="0" w:line="240" w:lineRule="auto"/>
              <w:jc w:val="center"/>
              <w:rPr>
                <w:rFonts w:ascii="Arial" w:eastAsia="Times New Roman" w:hAnsi="Arial" w:cs="Arial"/>
                <w:b/>
                <w:sz w:val="20"/>
                <w:szCs w:val="20"/>
              </w:rPr>
            </w:pPr>
          </w:p>
          <w:p w14:paraId="1FABD372" w14:textId="77777777" w:rsidR="00790F6C" w:rsidRDefault="00790F6C" w:rsidP="00790F6C">
            <w:pPr>
              <w:spacing w:after="0" w:line="240" w:lineRule="auto"/>
              <w:jc w:val="center"/>
              <w:rPr>
                <w:rFonts w:ascii="Arial" w:eastAsia="Times New Roman" w:hAnsi="Arial" w:cs="Arial"/>
                <w:b/>
                <w:sz w:val="20"/>
                <w:szCs w:val="20"/>
              </w:rPr>
            </w:pPr>
          </w:p>
          <w:p w14:paraId="1DDB91D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2880042"/>
              <w14:checkbox>
                <w14:checked w14:val="0"/>
                <w14:checkedState w14:val="2612" w14:font="MS Gothic"/>
                <w14:uncheckedState w14:val="2610" w14:font="MS Gothic"/>
              </w14:checkbox>
            </w:sdtPr>
            <w:sdtContent>
              <w:p w14:paraId="0B7674E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701B5C" w14:textId="77777777" w:rsidR="00790F6C" w:rsidRDefault="00790F6C" w:rsidP="00790F6C">
            <w:pPr>
              <w:spacing w:after="0" w:line="240" w:lineRule="auto"/>
              <w:jc w:val="center"/>
              <w:rPr>
                <w:rFonts w:ascii="Arial" w:eastAsia="Times New Roman" w:hAnsi="Arial" w:cs="Arial"/>
                <w:b/>
                <w:sz w:val="20"/>
                <w:szCs w:val="20"/>
              </w:rPr>
            </w:pPr>
          </w:p>
          <w:p w14:paraId="19D676E9" w14:textId="77777777" w:rsidR="00790F6C" w:rsidRDefault="00790F6C" w:rsidP="00790F6C">
            <w:pPr>
              <w:spacing w:after="0" w:line="240" w:lineRule="auto"/>
              <w:jc w:val="center"/>
              <w:rPr>
                <w:rFonts w:ascii="Arial" w:eastAsia="Times New Roman" w:hAnsi="Arial" w:cs="Arial"/>
                <w:b/>
                <w:sz w:val="20"/>
                <w:szCs w:val="20"/>
              </w:rPr>
            </w:pPr>
          </w:p>
          <w:p w14:paraId="539C7DF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01376340"/>
              <w14:checkbox>
                <w14:checked w14:val="0"/>
                <w14:checkedState w14:val="2612" w14:font="MS Gothic"/>
                <w14:uncheckedState w14:val="2610" w14:font="MS Gothic"/>
              </w14:checkbox>
            </w:sdtPr>
            <w:sdtContent>
              <w:p w14:paraId="359A5FB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563B7A" w14:textId="77777777" w:rsidR="00790F6C" w:rsidRDefault="00790F6C" w:rsidP="00790F6C">
            <w:pPr>
              <w:spacing w:after="0" w:line="240" w:lineRule="auto"/>
              <w:jc w:val="center"/>
              <w:rPr>
                <w:rFonts w:ascii="Arial" w:eastAsia="Times New Roman" w:hAnsi="Arial" w:cs="Arial"/>
                <w:b/>
                <w:sz w:val="20"/>
                <w:szCs w:val="20"/>
              </w:rPr>
            </w:pPr>
          </w:p>
          <w:p w14:paraId="4D34B546" w14:textId="77777777" w:rsidR="00790F6C" w:rsidRDefault="00790F6C" w:rsidP="00790F6C">
            <w:pPr>
              <w:spacing w:after="0" w:line="240" w:lineRule="auto"/>
              <w:jc w:val="center"/>
              <w:rPr>
                <w:rFonts w:ascii="Arial" w:eastAsia="Times New Roman" w:hAnsi="Arial" w:cs="Arial"/>
                <w:b/>
                <w:sz w:val="20"/>
                <w:szCs w:val="20"/>
              </w:rPr>
            </w:pPr>
          </w:p>
          <w:p w14:paraId="7A1B254E" w14:textId="77777777" w:rsidR="00790F6C" w:rsidRDefault="00790F6C" w:rsidP="00790F6C">
            <w:pPr>
              <w:spacing w:after="0" w:line="240" w:lineRule="auto"/>
              <w:jc w:val="center"/>
              <w:rPr>
                <w:rFonts w:ascii="Arial" w:eastAsia="Times New Roman" w:hAnsi="Arial" w:cs="Arial"/>
                <w:b/>
                <w:sz w:val="20"/>
                <w:szCs w:val="20"/>
              </w:rPr>
            </w:pPr>
          </w:p>
          <w:p w14:paraId="7E730A3B" w14:textId="77777777" w:rsidR="00790F6C" w:rsidRDefault="00790F6C" w:rsidP="00790F6C">
            <w:pPr>
              <w:spacing w:after="0" w:line="240" w:lineRule="auto"/>
              <w:jc w:val="center"/>
              <w:rPr>
                <w:rFonts w:ascii="Arial" w:eastAsia="Times New Roman" w:hAnsi="Arial" w:cs="Arial"/>
                <w:b/>
                <w:sz w:val="20"/>
                <w:szCs w:val="20"/>
              </w:rPr>
            </w:pPr>
          </w:p>
          <w:p w14:paraId="1E5C8507" w14:textId="77777777" w:rsidR="00790F6C" w:rsidRDefault="00790F6C" w:rsidP="00790F6C">
            <w:pPr>
              <w:spacing w:after="0" w:line="240" w:lineRule="auto"/>
              <w:jc w:val="center"/>
              <w:rPr>
                <w:rFonts w:ascii="Arial" w:eastAsia="Times New Roman" w:hAnsi="Arial" w:cs="Arial"/>
                <w:b/>
                <w:sz w:val="20"/>
                <w:szCs w:val="20"/>
              </w:rPr>
            </w:pPr>
          </w:p>
          <w:p w14:paraId="5E68204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3204814"/>
              <w14:checkbox>
                <w14:checked w14:val="0"/>
                <w14:checkedState w14:val="2612" w14:font="MS Gothic"/>
                <w14:uncheckedState w14:val="2610" w14:font="MS Gothic"/>
              </w14:checkbox>
            </w:sdtPr>
            <w:sdtContent>
              <w:p w14:paraId="5BAC241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F1FC7E" w14:textId="77777777" w:rsidR="00790F6C" w:rsidRDefault="00790F6C" w:rsidP="00790F6C">
            <w:pPr>
              <w:spacing w:after="0" w:line="240" w:lineRule="auto"/>
              <w:jc w:val="center"/>
              <w:rPr>
                <w:rFonts w:ascii="Arial" w:eastAsia="Times New Roman" w:hAnsi="Arial" w:cs="Arial"/>
                <w:b/>
                <w:sz w:val="20"/>
                <w:szCs w:val="20"/>
              </w:rPr>
            </w:pPr>
          </w:p>
          <w:p w14:paraId="5F706210" w14:textId="77777777" w:rsidR="00790F6C" w:rsidRDefault="00790F6C" w:rsidP="00790F6C">
            <w:pPr>
              <w:spacing w:after="0" w:line="240" w:lineRule="auto"/>
              <w:jc w:val="center"/>
              <w:rPr>
                <w:rFonts w:ascii="Arial" w:eastAsia="Times New Roman" w:hAnsi="Arial" w:cs="Arial"/>
                <w:b/>
                <w:sz w:val="20"/>
                <w:szCs w:val="20"/>
              </w:rPr>
            </w:pPr>
          </w:p>
          <w:p w14:paraId="756ED60D" w14:textId="77777777" w:rsidR="00790F6C" w:rsidRDefault="00790F6C" w:rsidP="00790F6C">
            <w:pPr>
              <w:spacing w:after="0" w:line="240" w:lineRule="auto"/>
              <w:jc w:val="center"/>
              <w:rPr>
                <w:rFonts w:ascii="Arial" w:eastAsia="Times New Roman" w:hAnsi="Arial" w:cs="Arial"/>
                <w:b/>
                <w:sz w:val="20"/>
                <w:szCs w:val="20"/>
              </w:rPr>
            </w:pPr>
          </w:p>
          <w:p w14:paraId="3816B38C" w14:textId="77777777" w:rsidR="00790F6C" w:rsidRDefault="00790F6C" w:rsidP="00790F6C">
            <w:pPr>
              <w:spacing w:after="0" w:line="240" w:lineRule="auto"/>
              <w:jc w:val="center"/>
              <w:rPr>
                <w:rFonts w:ascii="Arial" w:eastAsia="Times New Roman" w:hAnsi="Arial" w:cs="Arial"/>
                <w:b/>
                <w:sz w:val="20"/>
                <w:szCs w:val="20"/>
              </w:rPr>
            </w:pPr>
          </w:p>
          <w:p w14:paraId="59F2E164" w14:textId="77777777" w:rsidR="00790F6C" w:rsidRDefault="00790F6C" w:rsidP="00790F6C">
            <w:pPr>
              <w:spacing w:after="0" w:line="240" w:lineRule="auto"/>
              <w:jc w:val="center"/>
              <w:rPr>
                <w:rFonts w:ascii="Arial" w:eastAsia="Times New Roman" w:hAnsi="Arial" w:cs="Arial"/>
                <w:b/>
                <w:sz w:val="20"/>
                <w:szCs w:val="20"/>
              </w:rPr>
            </w:pPr>
          </w:p>
          <w:p w14:paraId="55BDA9DF" w14:textId="77777777" w:rsidR="00790F6C" w:rsidRDefault="00790F6C" w:rsidP="00790F6C">
            <w:pPr>
              <w:spacing w:after="0" w:line="240" w:lineRule="auto"/>
              <w:jc w:val="center"/>
              <w:rPr>
                <w:rFonts w:ascii="Arial" w:eastAsia="Times New Roman" w:hAnsi="Arial" w:cs="Arial"/>
                <w:b/>
                <w:sz w:val="20"/>
                <w:szCs w:val="20"/>
              </w:rPr>
            </w:pPr>
          </w:p>
          <w:p w14:paraId="682AA31B" w14:textId="77777777" w:rsidR="00790F6C" w:rsidRDefault="00790F6C" w:rsidP="00790F6C">
            <w:pPr>
              <w:spacing w:after="0" w:line="240" w:lineRule="auto"/>
              <w:jc w:val="center"/>
              <w:rPr>
                <w:rFonts w:ascii="Arial" w:eastAsia="Times New Roman" w:hAnsi="Arial" w:cs="Arial"/>
                <w:b/>
                <w:sz w:val="20"/>
                <w:szCs w:val="20"/>
              </w:rPr>
            </w:pPr>
          </w:p>
          <w:p w14:paraId="46C02D82" w14:textId="77777777" w:rsidR="00790F6C" w:rsidRDefault="00790F6C" w:rsidP="00790F6C">
            <w:pPr>
              <w:spacing w:after="0" w:line="240" w:lineRule="auto"/>
              <w:jc w:val="center"/>
              <w:rPr>
                <w:rFonts w:ascii="Arial" w:eastAsia="Times New Roman" w:hAnsi="Arial" w:cs="Arial"/>
                <w:b/>
                <w:sz w:val="20"/>
                <w:szCs w:val="20"/>
              </w:rPr>
            </w:pPr>
          </w:p>
          <w:p w14:paraId="559EA0E1" w14:textId="77777777" w:rsidR="00790F6C" w:rsidRDefault="00790F6C" w:rsidP="00790F6C">
            <w:pPr>
              <w:spacing w:after="0" w:line="240" w:lineRule="auto"/>
              <w:jc w:val="center"/>
              <w:rPr>
                <w:rFonts w:ascii="Arial" w:eastAsia="Times New Roman" w:hAnsi="Arial" w:cs="Arial"/>
                <w:b/>
                <w:sz w:val="20"/>
                <w:szCs w:val="20"/>
              </w:rPr>
            </w:pPr>
          </w:p>
          <w:p w14:paraId="418EAA9C"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7471482"/>
              <w14:checkbox>
                <w14:checked w14:val="0"/>
                <w14:checkedState w14:val="2612" w14:font="MS Gothic"/>
                <w14:uncheckedState w14:val="2610" w14:font="MS Gothic"/>
              </w14:checkbox>
            </w:sdtPr>
            <w:sdtContent>
              <w:p w14:paraId="1933F87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CFC63E" w14:textId="77777777" w:rsidR="00790F6C" w:rsidRDefault="00790F6C" w:rsidP="00790F6C">
            <w:pPr>
              <w:spacing w:after="0" w:line="240" w:lineRule="auto"/>
              <w:jc w:val="center"/>
              <w:rPr>
                <w:rFonts w:ascii="Arial" w:eastAsia="Times New Roman" w:hAnsi="Arial" w:cs="Arial"/>
                <w:b/>
                <w:sz w:val="20"/>
                <w:szCs w:val="20"/>
              </w:rPr>
            </w:pPr>
          </w:p>
          <w:p w14:paraId="32F530A2" w14:textId="77777777" w:rsidR="00790F6C" w:rsidRDefault="00790F6C" w:rsidP="00790F6C">
            <w:pPr>
              <w:spacing w:after="0" w:line="240" w:lineRule="auto"/>
              <w:jc w:val="center"/>
              <w:rPr>
                <w:rFonts w:ascii="Arial" w:eastAsia="Times New Roman" w:hAnsi="Arial" w:cs="Arial"/>
                <w:b/>
                <w:sz w:val="20"/>
                <w:szCs w:val="20"/>
              </w:rPr>
            </w:pPr>
          </w:p>
          <w:p w14:paraId="0357974A" w14:textId="77777777" w:rsidR="00790F6C" w:rsidRDefault="00790F6C" w:rsidP="00790F6C">
            <w:pPr>
              <w:spacing w:after="0" w:line="240" w:lineRule="auto"/>
              <w:jc w:val="center"/>
              <w:rPr>
                <w:rFonts w:ascii="Arial" w:eastAsia="Times New Roman" w:hAnsi="Arial" w:cs="Arial"/>
                <w:b/>
                <w:sz w:val="20"/>
                <w:szCs w:val="20"/>
              </w:rPr>
            </w:pPr>
          </w:p>
          <w:p w14:paraId="52539C97" w14:textId="77777777" w:rsidR="00790F6C" w:rsidRDefault="00790F6C" w:rsidP="00790F6C">
            <w:pPr>
              <w:spacing w:after="0" w:line="240" w:lineRule="auto"/>
              <w:jc w:val="center"/>
              <w:rPr>
                <w:rFonts w:ascii="Arial" w:eastAsia="Times New Roman" w:hAnsi="Arial" w:cs="Arial"/>
                <w:b/>
                <w:sz w:val="20"/>
                <w:szCs w:val="20"/>
              </w:rPr>
            </w:pPr>
          </w:p>
          <w:p w14:paraId="6CAB3B39" w14:textId="77777777" w:rsidR="00790F6C" w:rsidRDefault="00790F6C" w:rsidP="00790F6C">
            <w:pPr>
              <w:spacing w:after="0" w:line="240" w:lineRule="auto"/>
              <w:jc w:val="center"/>
              <w:rPr>
                <w:rFonts w:ascii="Arial" w:eastAsia="Times New Roman" w:hAnsi="Arial" w:cs="Arial"/>
                <w:b/>
                <w:sz w:val="20"/>
                <w:szCs w:val="20"/>
              </w:rPr>
            </w:pPr>
          </w:p>
          <w:p w14:paraId="000BE8E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8954266"/>
              <w14:checkbox>
                <w14:checked w14:val="0"/>
                <w14:checkedState w14:val="2612" w14:font="MS Gothic"/>
                <w14:uncheckedState w14:val="2610" w14:font="MS Gothic"/>
              </w14:checkbox>
            </w:sdtPr>
            <w:sdtContent>
              <w:p w14:paraId="63F2AEAC"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23E4A2" w14:textId="77777777" w:rsidR="00790F6C" w:rsidRDefault="00790F6C" w:rsidP="00790F6C">
            <w:pPr>
              <w:spacing w:after="0" w:line="240" w:lineRule="auto"/>
              <w:jc w:val="center"/>
              <w:rPr>
                <w:rFonts w:ascii="Arial" w:eastAsia="Times New Roman" w:hAnsi="Arial" w:cs="Arial"/>
                <w:b/>
                <w:sz w:val="20"/>
                <w:szCs w:val="20"/>
              </w:rPr>
            </w:pPr>
          </w:p>
          <w:p w14:paraId="2C0714C3" w14:textId="77777777" w:rsidR="00790F6C" w:rsidRDefault="00790F6C" w:rsidP="00790F6C">
            <w:pPr>
              <w:spacing w:after="0" w:line="240" w:lineRule="auto"/>
              <w:jc w:val="center"/>
              <w:rPr>
                <w:rFonts w:ascii="Arial" w:eastAsia="Times New Roman" w:hAnsi="Arial" w:cs="Arial"/>
                <w:b/>
                <w:sz w:val="20"/>
                <w:szCs w:val="20"/>
              </w:rPr>
            </w:pPr>
          </w:p>
          <w:p w14:paraId="26B444B3" w14:textId="77777777" w:rsidR="00790F6C" w:rsidRDefault="00790F6C" w:rsidP="00790F6C">
            <w:pPr>
              <w:spacing w:after="0" w:line="240" w:lineRule="auto"/>
              <w:jc w:val="center"/>
              <w:rPr>
                <w:rFonts w:ascii="Arial" w:eastAsia="Times New Roman" w:hAnsi="Arial" w:cs="Arial"/>
                <w:b/>
                <w:sz w:val="20"/>
                <w:szCs w:val="20"/>
              </w:rPr>
            </w:pPr>
          </w:p>
          <w:p w14:paraId="6CBC41EB" w14:textId="77777777" w:rsidR="00790F6C" w:rsidRDefault="00790F6C" w:rsidP="00790F6C">
            <w:pPr>
              <w:spacing w:after="0" w:line="240" w:lineRule="auto"/>
              <w:jc w:val="center"/>
              <w:rPr>
                <w:rFonts w:ascii="Arial" w:eastAsia="Times New Roman" w:hAnsi="Arial" w:cs="Arial"/>
                <w:b/>
                <w:sz w:val="20"/>
                <w:szCs w:val="20"/>
              </w:rPr>
            </w:pPr>
          </w:p>
          <w:p w14:paraId="0D39CBBC"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7064600"/>
              <w14:checkbox>
                <w14:checked w14:val="0"/>
                <w14:checkedState w14:val="2612" w14:font="MS Gothic"/>
                <w14:uncheckedState w14:val="2610" w14:font="MS Gothic"/>
              </w14:checkbox>
            </w:sdtPr>
            <w:sdtContent>
              <w:p w14:paraId="7D49AC6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680C11" w14:textId="77777777" w:rsidR="00790F6C" w:rsidRDefault="00790F6C" w:rsidP="00790F6C">
            <w:pPr>
              <w:spacing w:after="0" w:line="240" w:lineRule="auto"/>
              <w:jc w:val="center"/>
              <w:rPr>
                <w:rFonts w:ascii="Arial" w:eastAsia="Times New Roman" w:hAnsi="Arial" w:cs="Arial"/>
                <w:b/>
                <w:sz w:val="20"/>
                <w:szCs w:val="20"/>
              </w:rPr>
            </w:pPr>
          </w:p>
          <w:p w14:paraId="48A3AC6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9811252"/>
              <w14:checkbox>
                <w14:checked w14:val="0"/>
                <w14:checkedState w14:val="2612" w14:font="MS Gothic"/>
                <w14:uncheckedState w14:val="2610" w14:font="MS Gothic"/>
              </w14:checkbox>
            </w:sdtPr>
            <w:sdtContent>
              <w:p w14:paraId="4A1B0A5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69B582" w14:textId="77777777" w:rsidR="00790F6C" w:rsidRDefault="00790F6C" w:rsidP="00790F6C">
            <w:pPr>
              <w:spacing w:after="0" w:line="240" w:lineRule="auto"/>
              <w:jc w:val="center"/>
              <w:rPr>
                <w:rFonts w:ascii="Arial" w:eastAsia="Times New Roman" w:hAnsi="Arial" w:cs="Arial"/>
                <w:b/>
                <w:sz w:val="20"/>
                <w:szCs w:val="20"/>
              </w:rPr>
            </w:pPr>
          </w:p>
          <w:p w14:paraId="1464EB49"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2856181"/>
              <w14:checkbox>
                <w14:checked w14:val="0"/>
                <w14:checkedState w14:val="2612" w14:font="MS Gothic"/>
                <w14:uncheckedState w14:val="2610" w14:font="MS Gothic"/>
              </w14:checkbox>
            </w:sdtPr>
            <w:sdtContent>
              <w:p w14:paraId="7EA305B0"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1E3DA7" w14:textId="77777777" w:rsidR="00790F6C" w:rsidRDefault="00790F6C" w:rsidP="00790F6C">
            <w:pPr>
              <w:spacing w:after="0" w:line="240" w:lineRule="auto"/>
              <w:jc w:val="center"/>
              <w:rPr>
                <w:rFonts w:ascii="Arial" w:eastAsia="Times New Roman" w:hAnsi="Arial" w:cs="Arial"/>
                <w:b/>
                <w:sz w:val="20"/>
                <w:szCs w:val="20"/>
              </w:rPr>
            </w:pPr>
          </w:p>
          <w:p w14:paraId="56300E4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7882850"/>
              <w14:checkbox>
                <w14:checked w14:val="0"/>
                <w14:checkedState w14:val="2612" w14:font="MS Gothic"/>
                <w14:uncheckedState w14:val="2610" w14:font="MS Gothic"/>
              </w14:checkbox>
            </w:sdtPr>
            <w:sdtContent>
              <w:p w14:paraId="0CA189A0"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2976F3" w14:textId="77777777" w:rsidR="00790F6C" w:rsidRDefault="00790F6C" w:rsidP="00790F6C">
            <w:pPr>
              <w:spacing w:after="0" w:line="240" w:lineRule="auto"/>
              <w:jc w:val="center"/>
              <w:rPr>
                <w:rFonts w:ascii="Arial" w:eastAsia="Times New Roman" w:hAnsi="Arial" w:cs="Arial"/>
                <w:b/>
                <w:sz w:val="20"/>
                <w:szCs w:val="20"/>
              </w:rPr>
            </w:pPr>
          </w:p>
          <w:p w14:paraId="4DC5081E" w14:textId="77777777" w:rsidR="00790F6C" w:rsidRDefault="00790F6C" w:rsidP="00790F6C">
            <w:pPr>
              <w:spacing w:after="0" w:line="240" w:lineRule="auto"/>
              <w:jc w:val="center"/>
              <w:rPr>
                <w:rFonts w:ascii="Arial" w:eastAsia="Times New Roman" w:hAnsi="Arial" w:cs="Arial"/>
                <w:b/>
                <w:sz w:val="20"/>
                <w:szCs w:val="20"/>
              </w:rPr>
            </w:pPr>
          </w:p>
          <w:p w14:paraId="1AD53773" w14:textId="77777777" w:rsidR="00790F6C" w:rsidRDefault="00790F6C" w:rsidP="00790F6C">
            <w:pPr>
              <w:spacing w:after="0" w:line="240" w:lineRule="auto"/>
              <w:jc w:val="center"/>
              <w:rPr>
                <w:rFonts w:ascii="Arial" w:eastAsia="Times New Roman" w:hAnsi="Arial" w:cs="Arial"/>
                <w:b/>
                <w:sz w:val="20"/>
                <w:szCs w:val="20"/>
              </w:rPr>
            </w:pPr>
          </w:p>
          <w:p w14:paraId="00BCF45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246077"/>
              <w14:checkbox>
                <w14:checked w14:val="0"/>
                <w14:checkedState w14:val="2612" w14:font="MS Gothic"/>
                <w14:uncheckedState w14:val="2610" w14:font="MS Gothic"/>
              </w14:checkbox>
            </w:sdtPr>
            <w:sdtContent>
              <w:p w14:paraId="6BF79FD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BB4E27" w14:textId="77777777" w:rsidR="00790F6C" w:rsidRDefault="00790F6C" w:rsidP="00790F6C">
            <w:pPr>
              <w:spacing w:after="0" w:line="240" w:lineRule="auto"/>
              <w:jc w:val="center"/>
              <w:rPr>
                <w:rFonts w:ascii="Arial" w:eastAsia="Times New Roman" w:hAnsi="Arial" w:cs="Arial"/>
                <w:b/>
                <w:sz w:val="20"/>
                <w:szCs w:val="20"/>
              </w:rPr>
            </w:pPr>
          </w:p>
          <w:p w14:paraId="4DB1EDC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6940959"/>
              <w14:checkbox>
                <w14:checked w14:val="0"/>
                <w14:checkedState w14:val="2612" w14:font="MS Gothic"/>
                <w14:uncheckedState w14:val="2610" w14:font="MS Gothic"/>
              </w14:checkbox>
            </w:sdtPr>
            <w:sdtContent>
              <w:p w14:paraId="3DFBF3A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BF8AB7" w14:textId="77777777" w:rsidR="00790F6C" w:rsidRDefault="00790F6C" w:rsidP="00790F6C">
            <w:pPr>
              <w:spacing w:after="0" w:line="240" w:lineRule="auto"/>
              <w:jc w:val="center"/>
              <w:rPr>
                <w:rFonts w:ascii="Arial" w:eastAsia="Times New Roman" w:hAnsi="Arial" w:cs="Arial"/>
                <w:b/>
                <w:sz w:val="20"/>
                <w:szCs w:val="20"/>
              </w:rPr>
            </w:pPr>
          </w:p>
          <w:p w14:paraId="20394CAC" w14:textId="77777777" w:rsidR="00790F6C" w:rsidRDefault="00790F6C" w:rsidP="00790F6C">
            <w:pPr>
              <w:spacing w:after="0" w:line="240" w:lineRule="auto"/>
              <w:jc w:val="center"/>
              <w:rPr>
                <w:rFonts w:ascii="Arial" w:eastAsia="Times New Roman" w:hAnsi="Arial" w:cs="Arial"/>
                <w:b/>
                <w:sz w:val="20"/>
                <w:szCs w:val="20"/>
              </w:rPr>
            </w:pPr>
          </w:p>
          <w:p w14:paraId="513F332E" w14:textId="77777777" w:rsidR="00790F6C" w:rsidRDefault="00790F6C" w:rsidP="00790F6C">
            <w:pPr>
              <w:spacing w:after="0" w:line="240" w:lineRule="auto"/>
              <w:jc w:val="center"/>
              <w:rPr>
                <w:rFonts w:ascii="Arial" w:eastAsia="Times New Roman" w:hAnsi="Arial" w:cs="Arial"/>
                <w:b/>
                <w:sz w:val="20"/>
                <w:szCs w:val="20"/>
              </w:rPr>
            </w:pPr>
          </w:p>
          <w:p w14:paraId="009B5D9B" w14:textId="77777777" w:rsidR="00790F6C" w:rsidRDefault="00790F6C" w:rsidP="00790F6C">
            <w:pPr>
              <w:spacing w:after="0" w:line="240" w:lineRule="auto"/>
              <w:jc w:val="center"/>
              <w:rPr>
                <w:rFonts w:ascii="Arial" w:eastAsia="Times New Roman" w:hAnsi="Arial" w:cs="Arial"/>
                <w:b/>
                <w:sz w:val="20"/>
                <w:szCs w:val="20"/>
              </w:rPr>
            </w:pPr>
          </w:p>
          <w:p w14:paraId="6362BA61" w14:textId="77777777" w:rsidR="00790F6C" w:rsidRDefault="00790F6C" w:rsidP="00790F6C">
            <w:pPr>
              <w:spacing w:after="0" w:line="240" w:lineRule="auto"/>
              <w:jc w:val="center"/>
              <w:rPr>
                <w:rFonts w:ascii="Arial" w:eastAsia="Times New Roman" w:hAnsi="Arial" w:cs="Arial"/>
                <w:b/>
                <w:sz w:val="20"/>
                <w:szCs w:val="20"/>
              </w:rPr>
            </w:pPr>
          </w:p>
          <w:p w14:paraId="5D95087C"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2523835"/>
              <w14:checkbox>
                <w14:checked w14:val="0"/>
                <w14:checkedState w14:val="2612" w14:font="MS Gothic"/>
                <w14:uncheckedState w14:val="2610" w14:font="MS Gothic"/>
              </w14:checkbox>
            </w:sdtPr>
            <w:sdtContent>
              <w:p w14:paraId="39735BE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99AB79" w14:textId="77777777" w:rsidR="00790F6C" w:rsidRDefault="00790F6C" w:rsidP="00790F6C">
            <w:pPr>
              <w:spacing w:after="0" w:line="240" w:lineRule="auto"/>
              <w:jc w:val="center"/>
              <w:rPr>
                <w:rFonts w:ascii="Arial" w:eastAsia="Times New Roman" w:hAnsi="Arial" w:cs="Arial"/>
                <w:b/>
                <w:sz w:val="20"/>
                <w:szCs w:val="20"/>
              </w:rPr>
            </w:pPr>
          </w:p>
          <w:p w14:paraId="375412C8" w14:textId="77777777" w:rsidR="00790F6C" w:rsidRDefault="00790F6C" w:rsidP="00790F6C">
            <w:pPr>
              <w:spacing w:after="0" w:line="240" w:lineRule="auto"/>
              <w:jc w:val="center"/>
              <w:rPr>
                <w:rFonts w:ascii="Arial" w:eastAsia="Times New Roman" w:hAnsi="Arial" w:cs="Arial"/>
                <w:b/>
                <w:sz w:val="20"/>
                <w:szCs w:val="20"/>
              </w:rPr>
            </w:pPr>
          </w:p>
          <w:p w14:paraId="2F61439F" w14:textId="77777777" w:rsidR="00790F6C" w:rsidRDefault="00790F6C" w:rsidP="00790F6C">
            <w:pPr>
              <w:spacing w:after="0" w:line="240" w:lineRule="auto"/>
              <w:jc w:val="center"/>
              <w:rPr>
                <w:rFonts w:ascii="Arial" w:eastAsia="Times New Roman" w:hAnsi="Arial" w:cs="Arial"/>
                <w:b/>
                <w:sz w:val="20"/>
                <w:szCs w:val="20"/>
              </w:rPr>
            </w:pPr>
          </w:p>
          <w:p w14:paraId="416BF0BF" w14:textId="77777777" w:rsidR="00790F6C" w:rsidRDefault="00790F6C" w:rsidP="00790F6C">
            <w:pPr>
              <w:spacing w:after="0" w:line="240" w:lineRule="auto"/>
              <w:jc w:val="center"/>
              <w:rPr>
                <w:rFonts w:ascii="Arial" w:eastAsia="Times New Roman" w:hAnsi="Arial" w:cs="Arial"/>
                <w:b/>
                <w:sz w:val="20"/>
                <w:szCs w:val="20"/>
              </w:rPr>
            </w:pPr>
          </w:p>
          <w:p w14:paraId="64FF9BE3"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89646670"/>
              <w14:checkbox>
                <w14:checked w14:val="0"/>
                <w14:checkedState w14:val="2612" w14:font="MS Gothic"/>
                <w14:uncheckedState w14:val="2610" w14:font="MS Gothic"/>
              </w14:checkbox>
            </w:sdtPr>
            <w:sdtContent>
              <w:p w14:paraId="3D0C3EC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D09CE1" w14:textId="77777777" w:rsidR="00790F6C" w:rsidRDefault="00790F6C" w:rsidP="00790F6C">
            <w:pPr>
              <w:spacing w:after="0" w:line="240" w:lineRule="auto"/>
              <w:jc w:val="center"/>
              <w:rPr>
                <w:rFonts w:ascii="Arial" w:eastAsia="Times New Roman" w:hAnsi="Arial" w:cs="Arial"/>
                <w:b/>
                <w:sz w:val="20"/>
                <w:szCs w:val="20"/>
              </w:rPr>
            </w:pPr>
          </w:p>
          <w:p w14:paraId="731F15A3" w14:textId="77777777" w:rsidR="00790F6C" w:rsidRDefault="00790F6C" w:rsidP="00790F6C">
            <w:pPr>
              <w:spacing w:after="0" w:line="240" w:lineRule="auto"/>
              <w:jc w:val="center"/>
              <w:rPr>
                <w:rFonts w:ascii="Arial" w:eastAsia="Times New Roman" w:hAnsi="Arial" w:cs="Arial"/>
                <w:b/>
                <w:sz w:val="20"/>
                <w:szCs w:val="20"/>
              </w:rPr>
            </w:pPr>
          </w:p>
          <w:p w14:paraId="0A8E0D5F" w14:textId="77777777" w:rsidR="00790F6C" w:rsidRDefault="00790F6C" w:rsidP="00790F6C">
            <w:pPr>
              <w:spacing w:after="0" w:line="240" w:lineRule="auto"/>
              <w:jc w:val="center"/>
              <w:rPr>
                <w:rFonts w:ascii="Arial" w:eastAsia="Times New Roman" w:hAnsi="Arial" w:cs="Arial"/>
                <w:b/>
                <w:sz w:val="20"/>
                <w:szCs w:val="20"/>
              </w:rPr>
            </w:pPr>
          </w:p>
          <w:p w14:paraId="06A3B26F" w14:textId="77777777" w:rsidR="00790F6C" w:rsidRDefault="00790F6C" w:rsidP="00790F6C">
            <w:pPr>
              <w:spacing w:after="0" w:line="240" w:lineRule="auto"/>
              <w:jc w:val="center"/>
              <w:rPr>
                <w:rFonts w:ascii="Arial" w:eastAsia="Times New Roman" w:hAnsi="Arial" w:cs="Arial"/>
                <w:b/>
                <w:sz w:val="20"/>
                <w:szCs w:val="20"/>
              </w:rPr>
            </w:pPr>
          </w:p>
          <w:p w14:paraId="5100F349" w14:textId="77777777" w:rsidR="00790F6C" w:rsidRDefault="00790F6C" w:rsidP="00790F6C">
            <w:pPr>
              <w:spacing w:after="0" w:line="240" w:lineRule="auto"/>
              <w:jc w:val="center"/>
              <w:rPr>
                <w:rFonts w:ascii="Arial" w:eastAsia="Times New Roman" w:hAnsi="Arial" w:cs="Arial"/>
                <w:b/>
                <w:sz w:val="20"/>
                <w:szCs w:val="20"/>
              </w:rPr>
            </w:pPr>
          </w:p>
          <w:p w14:paraId="2C8222BE" w14:textId="77777777" w:rsidR="00790F6C" w:rsidRDefault="00790F6C" w:rsidP="00790F6C">
            <w:pPr>
              <w:spacing w:after="0" w:line="240" w:lineRule="auto"/>
              <w:jc w:val="center"/>
              <w:rPr>
                <w:rFonts w:ascii="Arial" w:eastAsia="Times New Roman" w:hAnsi="Arial" w:cs="Arial"/>
                <w:b/>
                <w:sz w:val="20"/>
                <w:szCs w:val="20"/>
              </w:rPr>
            </w:pPr>
          </w:p>
          <w:p w14:paraId="177BAA18" w14:textId="77777777" w:rsidR="00790F6C" w:rsidRDefault="00790F6C" w:rsidP="00790F6C">
            <w:pPr>
              <w:spacing w:after="0" w:line="240" w:lineRule="auto"/>
              <w:jc w:val="center"/>
              <w:rPr>
                <w:rFonts w:ascii="Arial" w:eastAsia="Times New Roman" w:hAnsi="Arial" w:cs="Arial"/>
                <w:b/>
                <w:sz w:val="20"/>
                <w:szCs w:val="20"/>
              </w:rPr>
            </w:pPr>
          </w:p>
          <w:p w14:paraId="7E3910BD" w14:textId="77777777" w:rsidR="00790F6C" w:rsidRDefault="00790F6C" w:rsidP="00790F6C">
            <w:pPr>
              <w:spacing w:after="0" w:line="240" w:lineRule="auto"/>
              <w:jc w:val="center"/>
              <w:rPr>
                <w:rFonts w:ascii="Arial" w:eastAsia="Times New Roman" w:hAnsi="Arial" w:cs="Arial"/>
                <w:b/>
                <w:sz w:val="20"/>
                <w:szCs w:val="20"/>
              </w:rPr>
            </w:pPr>
          </w:p>
          <w:p w14:paraId="6E44217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2878900"/>
              <w14:checkbox>
                <w14:checked w14:val="0"/>
                <w14:checkedState w14:val="2612" w14:font="MS Gothic"/>
                <w14:uncheckedState w14:val="2610" w14:font="MS Gothic"/>
              </w14:checkbox>
            </w:sdtPr>
            <w:sdtContent>
              <w:p w14:paraId="46C3AC6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BA398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43982624"/>
              <w14:checkbox>
                <w14:checked w14:val="0"/>
                <w14:checkedState w14:val="2612" w14:font="MS Gothic"/>
                <w14:uncheckedState w14:val="2610" w14:font="MS Gothic"/>
              </w14:checkbox>
            </w:sdtPr>
            <w:sdtContent>
              <w:p w14:paraId="123E7DF0"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721E02" w14:textId="77777777" w:rsidR="00790F6C" w:rsidRDefault="00790F6C" w:rsidP="00790F6C">
            <w:pPr>
              <w:spacing w:after="0" w:line="240" w:lineRule="auto"/>
              <w:jc w:val="center"/>
              <w:rPr>
                <w:rFonts w:ascii="Arial" w:eastAsia="Times New Roman" w:hAnsi="Arial" w:cs="Arial"/>
                <w:b/>
                <w:sz w:val="20"/>
                <w:szCs w:val="20"/>
              </w:rPr>
            </w:pPr>
          </w:p>
          <w:p w14:paraId="6EF5E095"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1282558"/>
              <w14:checkbox>
                <w14:checked w14:val="0"/>
                <w14:checkedState w14:val="2612" w14:font="MS Gothic"/>
                <w14:uncheckedState w14:val="2610" w14:font="MS Gothic"/>
              </w14:checkbox>
            </w:sdtPr>
            <w:sdtContent>
              <w:p w14:paraId="69B5944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05C0E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8894549"/>
              <w14:checkbox>
                <w14:checked w14:val="0"/>
                <w14:checkedState w14:val="2612" w14:font="MS Gothic"/>
                <w14:uncheckedState w14:val="2610" w14:font="MS Gothic"/>
              </w14:checkbox>
            </w:sdtPr>
            <w:sdtContent>
              <w:p w14:paraId="55C653B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860EE9" w14:textId="77777777" w:rsidR="00790F6C" w:rsidRDefault="00790F6C" w:rsidP="00790F6C">
            <w:pPr>
              <w:spacing w:after="0" w:line="240" w:lineRule="auto"/>
              <w:jc w:val="center"/>
              <w:rPr>
                <w:rFonts w:ascii="Arial" w:eastAsia="Times New Roman" w:hAnsi="Arial" w:cs="Arial"/>
                <w:b/>
                <w:sz w:val="20"/>
                <w:szCs w:val="20"/>
              </w:rPr>
            </w:pPr>
          </w:p>
          <w:p w14:paraId="15F6D76A" w14:textId="77777777" w:rsidR="00790F6C" w:rsidRDefault="00790F6C" w:rsidP="00790F6C">
            <w:pPr>
              <w:spacing w:after="0" w:line="240" w:lineRule="auto"/>
              <w:jc w:val="center"/>
              <w:rPr>
                <w:rFonts w:ascii="Arial" w:eastAsia="Times New Roman" w:hAnsi="Arial" w:cs="Arial"/>
                <w:b/>
                <w:sz w:val="20"/>
                <w:szCs w:val="20"/>
              </w:rPr>
            </w:pPr>
          </w:p>
          <w:p w14:paraId="39B2BE0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8274719"/>
              <w14:checkbox>
                <w14:checked w14:val="0"/>
                <w14:checkedState w14:val="2612" w14:font="MS Gothic"/>
                <w14:uncheckedState w14:val="2610" w14:font="MS Gothic"/>
              </w14:checkbox>
            </w:sdtPr>
            <w:sdtContent>
              <w:p w14:paraId="1930AEB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AB87B5" w14:textId="77777777" w:rsidR="00790F6C" w:rsidRDefault="00790F6C" w:rsidP="00790F6C">
            <w:pPr>
              <w:spacing w:after="0" w:line="240" w:lineRule="auto"/>
              <w:jc w:val="center"/>
              <w:rPr>
                <w:rFonts w:ascii="Arial" w:eastAsia="Times New Roman" w:hAnsi="Arial" w:cs="Arial"/>
                <w:b/>
                <w:sz w:val="20"/>
                <w:szCs w:val="20"/>
              </w:rPr>
            </w:pPr>
          </w:p>
          <w:p w14:paraId="7E8213CD" w14:textId="77777777" w:rsidR="00790F6C" w:rsidRDefault="00790F6C" w:rsidP="00790F6C">
            <w:pPr>
              <w:spacing w:after="0" w:line="240" w:lineRule="auto"/>
              <w:jc w:val="center"/>
              <w:rPr>
                <w:rFonts w:ascii="Arial" w:eastAsia="Times New Roman" w:hAnsi="Arial" w:cs="Arial"/>
                <w:b/>
                <w:sz w:val="20"/>
                <w:szCs w:val="20"/>
              </w:rPr>
            </w:pPr>
          </w:p>
          <w:p w14:paraId="5F3E92C9" w14:textId="77777777" w:rsidR="00790F6C" w:rsidRDefault="00790F6C" w:rsidP="00790F6C">
            <w:pPr>
              <w:spacing w:after="0" w:line="240" w:lineRule="auto"/>
              <w:jc w:val="center"/>
              <w:rPr>
                <w:rFonts w:ascii="Arial" w:eastAsia="Times New Roman" w:hAnsi="Arial" w:cs="Arial"/>
                <w:b/>
                <w:sz w:val="20"/>
                <w:szCs w:val="20"/>
              </w:rPr>
            </w:pPr>
          </w:p>
          <w:p w14:paraId="7E9217D6" w14:textId="77777777" w:rsidR="00790F6C" w:rsidRDefault="00790F6C" w:rsidP="00790F6C">
            <w:pPr>
              <w:spacing w:after="0" w:line="240" w:lineRule="auto"/>
              <w:jc w:val="center"/>
              <w:rPr>
                <w:rFonts w:ascii="Arial" w:eastAsia="Times New Roman" w:hAnsi="Arial" w:cs="Arial"/>
                <w:b/>
                <w:sz w:val="20"/>
                <w:szCs w:val="20"/>
              </w:rPr>
            </w:pPr>
          </w:p>
          <w:p w14:paraId="45A95F6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2347105"/>
              <w14:checkbox>
                <w14:checked w14:val="0"/>
                <w14:checkedState w14:val="2612" w14:font="MS Gothic"/>
                <w14:uncheckedState w14:val="2610" w14:font="MS Gothic"/>
              </w14:checkbox>
            </w:sdtPr>
            <w:sdtContent>
              <w:p w14:paraId="0DBD0926"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14A26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5321055"/>
              <w14:checkbox>
                <w14:checked w14:val="0"/>
                <w14:checkedState w14:val="2612" w14:font="MS Gothic"/>
                <w14:uncheckedState w14:val="2610" w14:font="MS Gothic"/>
              </w14:checkbox>
            </w:sdtPr>
            <w:sdtContent>
              <w:p w14:paraId="3AA78B6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9BF8E3"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3688598"/>
              <w14:checkbox>
                <w14:checked w14:val="0"/>
                <w14:checkedState w14:val="2612" w14:font="MS Gothic"/>
                <w14:uncheckedState w14:val="2610" w14:font="MS Gothic"/>
              </w14:checkbox>
            </w:sdtPr>
            <w:sdtContent>
              <w:p w14:paraId="22A7E9B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BDF5BD" w14:textId="77777777" w:rsidR="00790F6C" w:rsidRDefault="00790F6C" w:rsidP="00790F6C">
            <w:pPr>
              <w:spacing w:after="0" w:line="240" w:lineRule="auto"/>
              <w:jc w:val="center"/>
              <w:rPr>
                <w:rFonts w:ascii="Arial" w:eastAsia="Times New Roman" w:hAnsi="Arial" w:cs="Arial"/>
                <w:b/>
                <w:sz w:val="20"/>
                <w:szCs w:val="20"/>
              </w:rPr>
            </w:pPr>
          </w:p>
          <w:p w14:paraId="7889087B" w14:textId="77777777" w:rsidR="00790F6C" w:rsidRDefault="00790F6C" w:rsidP="00790F6C">
            <w:pPr>
              <w:spacing w:after="0" w:line="240" w:lineRule="auto"/>
              <w:jc w:val="center"/>
              <w:rPr>
                <w:rFonts w:ascii="Arial" w:eastAsia="Times New Roman" w:hAnsi="Arial" w:cs="Arial"/>
                <w:b/>
                <w:sz w:val="20"/>
                <w:szCs w:val="20"/>
              </w:rPr>
            </w:pPr>
          </w:p>
          <w:p w14:paraId="3C17590F" w14:textId="77777777" w:rsidR="00790F6C" w:rsidRDefault="00790F6C" w:rsidP="00790F6C">
            <w:pPr>
              <w:spacing w:after="0" w:line="240" w:lineRule="auto"/>
              <w:jc w:val="center"/>
              <w:rPr>
                <w:rFonts w:ascii="Arial" w:eastAsia="Times New Roman" w:hAnsi="Arial" w:cs="Arial"/>
                <w:b/>
                <w:sz w:val="20"/>
                <w:szCs w:val="20"/>
              </w:rPr>
            </w:pPr>
          </w:p>
          <w:p w14:paraId="66C0706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0461268"/>
              <w14:checkbox>
                <w14:checked w14:val="0"/>
                <w14:checkedState w14:val="2612" w14:font="MS Gothic"/>
                <w14:uncheckedState w14:val="2610" w14:font="MS Gothic"/>
              </w14:checkbox>
            </w:sdtPr>
            <w:sdtContent>
              <w:p w14:paraId="7FA45AE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415BE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5658338"/>
              <w14:checkbox>
                <w14:checked w14:val="0"/>
                <w14:checkedState w14:val="2612" w14:font="MS Gothic"/>
                <w14:uncheckedState w14:val="2610" w14:font="MS Gothic"/>
              </w14:checkbox>
            </w:sdtPr>
            <w:sdtContent>
              <w:p w14:paraId="696FF8CC"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A88D51" w14:textId="77777777" w:rsidR="00790F6C" w:rsidRDefault="00790F6C" w:rsidP="00790F6C">
            <w:pPr>
              <w:spacing w:after="0" w:line="240" w:lineRule="auto"/>
              <w:jc w:val="center"/>
              <w:rPr>
                <w:rFonts w:ascii="Arial" w:eastAsia="Times New Roman" w:hAnsi="Arial" w:cs="Arial"/>
                <w:b/>
                <w:sz w:val="20"/>
                <w:szCs w:val="20"/>
              </w:rPr>
            </w:pPr>
          </w:p>
          <w:p w14:paraId="684222C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6994052"/>
              <w14:checkbox>
                <w14:checked w14:val="0"/>
                <w14:checkedState w14:val="2612" w14:font="MS Gothic"/>
                <w14:uncheckedState w14:val="2610" w14:font="MS Gothic"/>
              </w14:checkbox>
            </w:sdtPr>
            <w:sdtContent>
              <w:p w14:paraId="4C3D4200"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19D0B1" w14:textId="77777777" w:rsidR="00790F6C" w:rsidRDefault="00790F6C" w:rsidP="00790F6C">
            <w:pPr>
              <w:spacing w:after="0" w:line="240" w:lineRule="auto"/>
              <w:jc w:val="center"/>
              <w:rPr>
                <w:rFonts w:ascii="Arial" w:eastAsia="Times New Roman" w:hAnsi="Arial" w:cs="Arial"/>
                <w:b/>
                <w:sz w:val="20"/>
                <w:szCs w:val="20"/>
              </w:rPr>
            </w:pPr>
          </w:p>
          <w:p w14:paraId="2A67F63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7808578"/>
              <w14:checkbox>
                <w14:checked w14:val="0"/>
                <w14:checkedState w14:val="2612" w14:font="MS Gothic"/>
                <w14:uncheckedState w14:val="2610" w14:font="MS Gothic"/>
              </w14:checkbox>
            </w:sdtPr>
            <w:sdtContent>
              <w:p w14:paraId="715D3C46"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DE2E49" w14:textId="77777777" w:rsidR="00790F6C" w:rsidRDefault="00790F6C" w:rsidP="00790F6C">
            <w:pPr>
              <w:spacing w:after="0" w:line="240" w:lineRule="auto"/>
              <w:jc w:val="center"/>
              <w:rPr>
                <w:rFonts w:ascii="Arial" w:eastAsia="Times New Roman" w:hAnsi="Arial" w:cs="Arial"/>
                <w:b/>
                <w:sz w:val="20"/>
                <w:szCs w:val="20"/>
              </w:rPr>
            </w:pPr>
          </w:p>
          <w:p w14:paraId="06A26CE2" w14:textId="77777777" w:rsidR="00790F6C" w:rsidRDefault="00790F6C" w:rsidP="00790F6C">
            <w:pPr>
              <w:spacing w:after="0" w:line="240" w:lineRule="auto"/>
              <w:jc w:val="center"/>
              <w:rPr>
                <w:rFonts w:ascii="Arial" w:eastAsia="Times New Roman" w:hAnsi="Arial" w:cs="Arial"/>
                <w:b/>
                <w:sz w:val="20"/>
                <w:szCs w:val="20"/>
              </w:rPr>
            </w:pPr>
          </w:p>
          <w:p w14:paraId="2037BCB9" w14:textId="77777777" w:rsidR="00790F6C" w:rsidRDefault="00790F6C" w:rsidP="00790F6C">
            <w:pPr>
              <w:spacing w:after="0" w:line="240" w:lineRule="auto"/>
              <w:jc w:val="center"/>
              <w:rPr>
                <w:rFonts w:ascii="Arial" w:eastAsia="Times New Roman" w:hAnsi="Arial" w:cs="Arial"/>
                <w:b/>
                <w:sz w:val="20"/>
                <w:szCs w:val="20"/>
              </w:rPr>
            </w:pPr>
          </w:p>
          <w:p w14:paraId="154FB58A" w14:textId="77777777" w:rsidR="00790F6C" w:rsidRDefault="00790F6C" w:rsidP="00790F6C">
            <w:pPr>
              <w:spacing w:after="0" w:line="240" w:lineRule="auto"/>
              <w:jc w:val="center"/>
              <w:rPr>
                <w:rFonts w:ascii="Arial" w:eastAsia="Times New Roman" w:hAnsi="Arial" w:cs="Arial"/>
                <w:b/>
                <w:sz w:val="20"/>
                <w:szCs w:val="20"/>
              </w:rPr>
            </w:pPr>
          </w:p>
          <w:p w14:paraId="2DF428AE" w14:textId="77777777" w:rsidR="00790F6C" w:rsidRDefault="00790F6C" w:rsidP="00790F6C">
            <w:pPr>
              <w:spacing w:after="0" w:line="240" w:lineRule="auto"/>
              <w:jc w:val="center"/>
              <w:rPr>
                <w:rFonts w:ascii="Arial" w:eastAsia="Times New Roman" w:hAnsi="Arial" w:cs="Arial"/>
                <w:b/>
                <w:sz w:val="20"/>
                <w:szCs w:val="20"/>
              </w:rPr>
            </w:pPr>
          </w:p>
          <w:p w14:paraId="0AC961DF" w14:textId="77777777" w:rsidR="00790F6C" w:rsidRDefault="00790F6C" w:rsidP="00790F6C">
            <w:pPr>
              <w:spacing w:after="0" w:line="240" w:lineRule="auto"/>
              <w:jc w:val="center"/>
              <w:rPr>
                <w:rFonts w:ascii="Arial" w:eastAsia="Times New Roman" w:hAnsi="Arial" w:cs="Arial"/>
                <w:b/>
                <w:sz w:val="20"/>
                <w:szCs w:val="20"/>
              </w:rPr>
            </w:pPr>
          </w:p>
          <w:p w14:paraId="6ABC668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7963293"/>
              <w14:checkbox>
                <w14:checked w14:val="0"/>
                <w14:checkedState w14:val="2612" w14:font="MS Gothic"/>
                <w14:uncheckedState w14:val="2610" w14:font="MS Gothic"/>
              </w14:checkbox>
            </w:sdtPr>
            <w:sdtContent>
              <w:p w14:paraId="58B5291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578F2" w14:textId="77777777" w:rsidR="00790F6C" w:rsidRDefault="00790F6C" w:rsidP="00790F6C">
            <w:pPr>
              <w:spacing w:after="0" w:line="240" w:lineRule="auto"/>
              <w:jc w:val="center"/>
              <w:rPr>
                <w:rFonts w:ascii="Arial" w:eastAsia="Times New Roman" w:hAnsi="Arial" w:cs="Arial"/>
                <w:b/>
                <w:sz w:val="20"/>
                <w:szCs w:val="20"/>
              </w:rPr>
            </w:pPr>
          </w:p>
          <w:p w14:paraId="3C2DBAD9" w14:textId="77777777" w:rsidR="00790F6C" w:rsidRDefault="00790F6C" w:rsidP="00790F6C">
            <w:pPr>
              <w:spacing w:after="0" w:line="240" w:lineRule="auto"/>
              <w:jc w:val="center"/>
              <w:rPr>
                <w:rFonts w:ascii="Arial" w:eastAsia="Times New Roman" w:hAnsi="Arial" w:cs="Arial"/>
                <w:b/>
                <w:sz w:val="20"/>
                <w:szCs w:val="20"/>
              </w:rPr>
            </w:pPr>
          </w:p>
          <w:p w14:paraId="4165F5FE" w14:textId="77777777" w:rsidR="00790F6C" w:rsidRDefault="00790F6C" w:rsidP="00790F6C">
            <w:pPr>
              <w:spacing w:after="0" w:line="240" w:lineRule="auto"/>
              <w:jc w:val="center"/>
              <w:rPr>
                <w:rFonts w:ascii="Arial" w:eastAsia="Times New Roman" w:hAnsi="Arial" w:cs="Arial"/>
                <w:b/>
                <w:sz w:val="20"/>
                <w:szCs w:val="20"/>
              </w:rPr>
            </w:pPr>
          </w:p>
          <w:p w14:paraId="7F9ADEF8" w14:textId="77777777" w:rsidR="00790F6C" w:rsidRDefault="00790F6C" w:rsidP="00790F6C">
            <w:pPr>
              <w:spacing w:after="0" w:line="240" w:lineRule="auto"/>
              <w:jc w:val="center"/>
              <w:rPr>
                <w:rFonts w:ascii="Arial" w:eastAsia="Times New Roman" w:hAnsi="Arial" w:cs="Arial"/>
                <w:b/>
                <w:sz w:val="20"/>
                <w:szCs w:val="20"/>
              </w:rPr>
            </w:pPr>
          </w:p>
          <w:p w14:paraId="7368DE28" w14:textId="77777777" w:rsidR="00790F6C" w:rsidRDefault="00790F6C" w:rsidP="00790F6C">
            <w:pPr>
              <w:spacing w:after="0" w:line="240" w:lineRule="auto"/>
              <w:jc w:val="center"/>
              <w:rPr>
                <w:rFonts w:ascii="Arial" w:eastAsia="Times New Roman" w:hAnsi="Arial" w:cs="Arial"/>
                <w:b/>
                <w:sz w:val="20"/>
                <w:szCs w:val="20"/>
              </w:rPr>
            </w:pPr>
          </w:p>
          <w:p w14:paraId="191F8D5C"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59610703"/>
              <w14:checkbox>
                <w14:checked w14:val="0"/>
                <w14:checkedState w14:val="2612" w14:font="MS Gothic"/>
                <w14:uncheckedState w14:val="2610" w14:font="MS Gothic"/>
              </w14:checkbox>
            </w:sdtPr>
            <w:sdtContent>
              <w:p w14:paraId="6A7EBA6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C18278" w14:textId="77777777" w:rsidR="00790F6C" w:rsidRDefault="00790F6C" w:rsidP="00790F6C">
            <w:pPr>
              <w:spacing w:after="0" w:line="240" w:lineRule="auto"/>
              <w:jc w:val="center"/>
              <w:rPr>
                <w:rFonts w:ascii="Arial" w:eastAsia="Times New Roman" w:hAnsi="Arial" w:cs="Arial"/>
                <w:b/>
                <w:sz w:val="20"/>
                <w:szCs w:val="20"/>
              </w:rPr>
            </w:pPr>
          </w:p>
          <w:p w14:paraId="0CB6FDE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8294113"/>
              <w14:checkbox>
                <w14:checked w14:val="0"/>
                <w14:checkedState w14:val="2612" w14:font="MS Gothic"/>
                <w14:uncheckedState w14:val="2610" w14:font="MS Gothic"/>
              </w14:checkbox>
            </w:sdtPr>
            <w:sdtContent>
              <w:p w14:paraId="6337454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68D39C" w14:textId="77777777" w:rsidR="00790F6C" w:rsidRDefault="00790F6C" w:rsidP="00790F6C">
            <w:pPr>
              <w:spacing w:after="0" w:line="240" w:lineRule="auto"/>
              <w:jc w:val="center"/>
              <w:rPr>
                <w:rFonts w:ascii="Arial" w:eastAsia="Times New Roman" w:hAnsi="Arial" w:cs="Arial"/>
                <w:b/>
                <w:sz w:val="20"/>
                <w:szCs w:val="20"/>
              </w:rPr>
            </w:pPr>
          </w:p>
          <w:p w14:paraId="028AF153" w14:textId="77777777" w:rsidR="00790F6C" w:rsidRDefault="00790F6C" w:rsidP="00790F6C">
            <w:pPr>
              <w:spacing w:after="0" w:line="240" w:lineRule="auto"/>
              <w:jc w:val="center"/>
              <w:rPr>
                <w:rFonts w:ascii="Arial" w:eastAsia="Times New Roman" w:hAnsi="Arial" w:cs="Arial"/>
                <w:b/>
                <w:sz w:val="20"/>
                <w:szCs w:val="20"/>
              </w:rPr>
            </w:pPr>
          </w:p>
          <w:p w14:paraId="2758B4FA" w14:textId="77777777" w:rsidR="00790F6C" w:rsidRDefault="00790F6C" w:rsidP="00790F6C">
            <w:pPr>
              <w:spacing w:after="0" w:line="240" w:lineRule="auto"/>
              <w:jc w:val="center"/>
              <w:rPr>
                <w:rFonts w:ascii="Arial" w:eastAsia="Times New Roman" w:hAnsi="Arial" w:cs="Arial"/>
                <w:b/>
                <w:sz w:val="20"/>
                <w:szCs w:val="20"/>
              </w:rPr>
            </w:pPr>
          </w:p>
          <w:p w14:paraId="11239AA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7451529"/>
              <w14:checkbox>
                <w14:checked w14:val="0"/>
                <w14:checkedState w14:val="2612" w14:font="MS Gothic"/>
                <w14:uncheckedState w14:val="2610" w14:font="MS Gothic"/>
              </w14:checkbox>
            </w:sdtPr>
            <w:sdtContent>
              <w:p w14:paraId="1DF12CF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561ACD" w14:textId="77777777" w:rsidR="00790F6C" w:rsidRDefault="00790F6C" w:rsidP="00790F6C">
            <w:pPr>
              <w:spacing w:after="0" w:line="240" w:lineRule="auto"/>
              <w:jc w:val="center"/>
              <w:rPr>
                <w:rFonts w:ascii="Arial" w:eastAsia="Times New Roman" w:hAnsi="Arial" w:cs="Arial"/>
                <w:b/>
                <w:sz w:val="20"/>
                <w:szCs w:val="20"/>
              </w:rPr>
            </w:pPr>
          </w:p>
          <w:p w14:paraId="2A4F10FA" w14:textId="77777777" w:rsidR="00790F6C" w:rsidRDefault="00790F6C" w:rsidP="00790F6C">
            <w:pPr>
              <w:spacing w:after="0" w:line="240" w:lineRule="auto"/>
              <w:jc w:val="center"/>
              <w:rPr>
                <w:rFonts w:ascii="Arial" w:eastAsia="Times New Roman" w:hAnsi="Arial" w:cs="Arial"/>
                <w:b/>
                <w:sz w:val="20"/>
                <w:szCs w:val="20"/>
              </w:rPr>
            </w:pPr>
          </w:p>
          <w:p w14:paraId="364B0CE1"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3621617"/>
              <w14:checkbox>
                <w14:checked w14:val="0"/>
                <w14:checkedState w14:val="2612" w14:font="MS Gothic"/>
                <w14:uncheckedState w14:val="2610" w14:font="MS Gothic"/>
              </w14:checkbox>
            </w:sdtPr>
            <w:sdtContent>
              <w:p w14:paraId="7839E735"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67C36E" w14:textId="77777777" w:rsidR="00790F6C" w:rsidRDefault="00790F6C" w:rsidP="00790F6C">
            <w:pPr>
              <w:spacing w:after="0" w:line="240" w:lineRule="auto"/>
              <w:jc w:val="center"/>
              <w:rPr>
                <w:rFonts w:ascii="Arial" w:eastAsia="Times New Roman" w:hAnsi="Arial" w:cs="Arial"/>
                <w:b/>
                <w:sz w:val="20"/>
                <w:szCs w:val="20"/>
              </w:rPr>
            </w:pPr>
          </w:p>
          <w:p w14:paraId="07C13173" w14:textId="77777777" w:rsidR="00790F6C" w:rsidRDefault="00790F6C" w:rsidP="00790F6C">
            <w:pPr>
              <w:spacing w:after="0" w:line="240" w:lineRule="auto"/>
              <w:jc w:val="center"/>
              <w:rPr>
                <w:rFonts w:ascii="Arial" w:eastAsia="Times New Roman" w:hAnsi="Arial" w:cs="Arial"/>
                <w:b/>
                <w:sz w:val="20"/>
                <w:szCs w:val="20"/>
              </w:rPr>
            </w:pPr>
          </w:p>
          <w:p w14:paraId="1992BE21"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7337664"/>
              <w14:checkbox>
                <w14:checked w14:val="0"/>
                <w14:checkedState w14:val="2612" w14:font="MS Gothic"/>
                <w14:uncheckedState w14:val="2610" w14:font="MS Gothic"/>
              </w14:checkbox>
            </w:sdtPr>
            <w:sdtContent>
              <w:p w14:paraId="2D94B80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65B02D" w14:textId="77777777" w:rsidR="00790F6C" w:rsidRDefault="00790F6C" w:rsidP="00790F6C">
            <w:pPr>
              <w:spacing w:after="0" w:line="240" w:lineRule="auto"/>
              <w:jc w:val="center"/>
              <w:rPr>
                <w:rFonts w:ascii="Arial" w:eastAsia="Times New Roman" w:hAnsi="Arial" w:cs="Arial"/>
                <w:b/>
                <w:sz w:val="20"/>
                <w:szCs w:val="20"/>
              </w:rPr>
            </w:pPr>
          </w:p>
          <w:p w14:paraId="012485F1" w14:textId="77777777" w:rsidR="00790F6C" w:rsidRDefault="00790F6C" w:rsidP="00790F6C">
            <w:pPr>
              <w:spacing w:after="0" w:line="240" w:lineRule="auto"/>
              <w:jc w:val="center"/>
              <w:rPr>
                <w:rFonts w:ascii="Arial" w:eastAsia="Times New Roman" w:hAnsi="Arial" w:cs="Arial"/>
                <w:b/>
                <w:sz w:val="20"/>
                <w:szCs w:val="20"/>
              </w:rPr>
            </w:pPr>
          </w:p>
          <w:p w14:paraId="71332EFD" w14:textId="77777777" w:rsidR="00790F6C" w:rsidRDefault="00790F6C" w:rsidP="00790F6C">
            <w:pPr>
              <w:spacing w:after="0" w:line="240" w:lineRule="auto"/>
              <w:jc w:val="center"/>
              <w:rPr>
                <w:rFonts w:ascii="Arial" w:eastAsia="Times New Roman" w:hAnsi="Arial" w:cs="Arial"/>
                <w:b/>
                <w:sz w:val="20"/>
                <w:szCs w:val="20"/>
              </w:rPr>
            </w:pPr>
          </w:p>
          <w:p w14:paraId="539E81D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3396579"/>
              <w14:checkbox>
                <w14:checked w14:val="0"/>
                <w14:checkedState w14:val="2612" w14:font="MS Gothic"/>
                <w14:uncheckedState w14:val="2610" w14:font="MS Gothic"/>
              </w14:checkbox>
            </w:sdtPr>
            <w:sdtContent>
              <w:p w14:paraId="02E80A1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D71CC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601038"/>
              <w14:checkbox>
                <w14:checked w14:val="0"/>
                <w14:checkedState w14:val="2612" w14:font="MS Gothic"/>
                <w14:uncheckedState w14:val="2610" w14:font="MS Gothic"/>
              </w14:checkbox>
            </w:sdtPr>
            <w:sdtContent>
              <w:p w14:paraId="49778F4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C176BC" w14:textId="77777777" w:rsidR="00790F6C" w:rsidRPr="00152909" w:rsidRDefault="00790F6C" w:rsidP="00790F6C">
            <w:pPr>
              <w:spacing w:after="0" w:line="240" w:lineRule="auto"/>
              <w:jc w:val="center"/>
              <w:rPr>
                <w:rFonts w:ascii="Arial" w:eastAsia="Times New Roman" w:hAnsi="Arial" w:cs="Arial"/>
                <w:b/>
                <w:sz w:val="20"/>
                <w:szCs w:val="20"/>
              </w:rPr>
            </w:pPr>
          </w:p>
        </w:tc>
        <w:tc>
          <w:tcPr>
            <w:tcW w:w="394" w:type="pct"/>
            <w:tcBorders>
              <w:top w:val="single" w:sz="4" w:space="0" w:color="auto"/>
              <w:left w:val="single" w:sz="4" w:space="0" w:color="auto"/>
              <w:right w:val="single" w:sz="4" w:space="0" w:color="auto"/>
            </w:tcBorders>
          </w:tcPr>
          <w:p w14:paraId="3AF4C424" w14:textId="77777777" w:rsidR="00790F6C" w:rsidRDefault="00790F6C" w:rsidP="00790F6C">
            <w:pPr>
              <w:spacing w:after="0" w:line="240" w:lineRule="auto"/>
              <w:jc w:val="center"/>
              <w:rPr>
                <w:rFonts w:ascii="Arial" w:eastAsia="Times New Roman" w:hAnsi="Arial" w:cs="Arial"/>
                <w:b/>
                <w:sz w:val="20"/>
                <w:szCs w:val="20"/>
              </w:rPr>
            </w:pPr>
          </w:p>
          <w:p w14:paraId="5B157B9C" w14:textId="77777777" w:rsidR="00790F6C" w:rsidRDefault="00790F6C" w:rsidP="00790F6C">
            <w:pPr>
              <w:spacing w:after="0" w:line="240" w:lineRule="auto"/>
              <w:jc w:val="center"/>
              <w:rPr>
                <w:rFonts w:ascii="Arial" w:eastAsia="Times New Roman" w:hAnsi="Arial" w:cs="Arial"/>
                <w:b/>
                <w:sz w:val="20"/>
                <w:szCs w:val="20"/>
              </w:rPr>
            </w:pPr>
          </w:p>
          <w:p w14:paraId="6233E40A" w14:textId="77777777" w:rsidR="00790F6C" w:rsidRDefault="00790F6C" w:rsidP="00790F6C">
            <w:pPr>
              <w:spacing w:after="0" w:line="240" w:lineRule="auto"/>
              <w:jc w:val="center"/>
              <w:rPr>
                <w:rFonts w:ascii="Arial" w:eastAsia="Times New Roman" w:hAnsi="Arial" w:cs="Arial"/>
                <w:b/>
                <w:sz w:val="20"/>
                <w:szCs w:val="20"/>
              </w:rPr>
            </w:pPr>
          </w:p>
          <w:p w14:paraId="7BC041B3"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8768035"/>
              <w14:checkbox>
                <w14:checked w14:val="0"/>
                <w14:checkedState w14:val="2612" w14:font="MS Gothic"/>
                <w14:uncheckedState w14:val="2610" w14:font="MS Gothic"/>
              </w14:checkbox>
            </w:sdtPr>
            <w:sdtContent>
              <w:p w14:paraId="19A569B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D5445B" w14:textId="77777777" w:rsidR="00790F6C" w:rsidRDefault="00790F6C" w:rsidP="00790F6C">
            <w:pPr>
              <w:spacing w:after="0" w:line="240" w:lineRule="auto"/>
              <w:jc w:val="center"/>
              <w:rPr>
                <w:rFonts w:ascii="Arial" w:eastAsia="Times New Roman" w:hAnsi="Arial" w:cs="Arial"/>
                <w:b/>
                <w:sz w:val="20"/>
                <w:szCs w:val="20"/>
              </w:rPr>
            </w:pPr>
          </w:p>
          <w:p w14:paraId="05AC3DB7" w14:textId="77777777" w:rsidR="00790F6C" w:rsidRDefault="00790F6C" w:rsidP="00790F6C">
            <w:pPr>
              <w:spacing w:after="0" w:line="240" w:lineRule="auto"/>
              <w:jc w:val="center"/>
              <w:rPr>
                <w:rFonts w:ascii="Arial" w:eastAsia="Times New Roman" w:hAnsi="Arial" w:cs="Arial"/>
                <w:b/>
                <w:sz w:val="20"/>
                <w:szCs w:val="20"/>
              </w:rPr>
            </w:pPr>
          </w:p>
          <w:p w14:paraId="3BC84343" w14:textId="77777777" w:rsidR="00790F6C" w:rsidRDefault="00790F6C" w:rsidP="00790F6C">
            <w:pPr>
              <w:spacing w:after="0" w:line="240" w:lineRule="auto"/>
              <w:jc w:val="center"/>
              <w:rPr>
                <w:rFonts w:ascii="Arial" w:eastAsia="Times New Roman" w:hAnsi="Arial" w:cs="Arial"/>
                <w:b/>
                <w:sz w:val="20"/>
                <w:szCs w:val="20"/>
              </w:rPr>
            </w:pPr>
          </w:p>
          <w:p w14:paraId="0CC93A82" w14:textId="77777777" w:rsidR="00790F6C" w:rsidRDefault="00790F6C" w:rsidP="00790F6C">
            <w:pPr>
              <w:spacing w:after="0" w:line="240" w:lineRule="auto"/>
              <w:jc w:val="center"/>
              <w:rPr>
                <w:rFonts w:ascii="Arial" w:eastAsia="Times New Roman" w:hAnsi="Arial" w:cs="Arial"/>
                <w:b/>
                <w:sz w:val="20"/>
                <w:szCs w:val="20"/>
              </w:rPr>
            </w:pPr>
          </w:p>
          <w:p w14:paraId="1ED6468D" w14:textId="77777777" w:rsidR="00790F6C" w:rsidRDefault="00790F6C" w:rsidP="00790F6C">
            <w:pPr>
              <w:spacing w:after="0" w:line="240" w:lineRule="auto"/>
              <w:jc w:val="center"/>
              <w:rPr>
                <w:rFonts w:ascii="Arial" w:eastAsia="Times New Roman" w:hAnsi="Arial" w:cs="Arial"/>
                <w:b/>
                <w:sz w:val="20"/>
                <w:szCs w:val="20"/>
              </w:rPr>
            </w:pPr>
          </w:p>
          <w:p w14:paraId="1D5D40FA" w14:textId="77777777" w:rsidR="00790F6C" w:rsidRDefault="00790F6C" w:rsidP="00790F6C">
            <w:pPr>
              <w:spacing w:after="0" w:line="240" w:lineRule="auto"/>
              <w:jc w:val="center"/>
              <w:rPr>
                <w:rFonts w:ascii="Arial" w:eastAsia="Times New Roman" w:hAnsi="Arial" w:cs="Arial"/>
                <w:b/>
                <w:sz w:val="20"/>
                <w:szCs w:val="20"/>
              </w:rPr>
            </w:pPr>
          </w:p>
          <w:p w14:paraId="1D9281AD" w14:textId="77777777" w:rsidR="00790F6C" w:rsidRDefault="00790F6C" w:rsidP="00790F6C">
            <w:pPr>
              <w:spacing w:after="0" w:line="240" w:lineRule="auto"/>
              <w:jc w:val="center"/>
              <w:rPr>
                <w:rFonts w:ascii="Arial" w:eastAsia="Times New Roman" w:hAnsi="Arial" w:cs="Arial"/>
                <w:b/>
                <w:sz w:val="20"/>
                <w:szCs w:val="20"/>
              </w:rPr>
            </w:pPr>
          </w:p>
          <w:p w14:paraId="18858EE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5445158"/>
              <w14:checkbox>
                <w14:checked w14:val="0"/>
                <w14:checkedState w14:val="2612" w14:font="MS Gothic"/>
                <w14:uncheckedState w14:val="2610" w14:font="MS Gothic"/>
              </w14:checkbox>
            </w:sdtPr>
            <w:sdtContent>
              <w:p w14:paraId="56C92C6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BA6E5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9663264"/>
              <w14:checkbox>
                <w14:checked w14:val="0"/>
                <w14:checkedState w14:val="2612" w14:font="MS Gothic"/>
                <w14:uncheckedState w14:val="2610" w14:font="MS Gothic"/>
              </w14:checkbox>
            </w:sdtPr>
            <w:sdtContent>
              <w:p w14:paraId="512825D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41B84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3406194"/>
              <w14:checkbox>
                <w14:checked w14:val="0"/>
                <w14:checkedState w14:val="2612" w14:font="MS Gothic"/>
                <w14:uncheckedState w14:val="2610" w14:font="MS Gothic"/>
              </w14:checkbox>
            </w:sdtPr>
            <w:sdtContent>
              <w:p w14:paraId="504639B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21838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8938674"/>
              <w14:checkbox>
                <w14:checked w14:val="0"/>
                <w14:checkedState w14:val="2612" w14:font="MS Gothic"/>
                <w14:uncheckedState w14:val="2610" w14:font="MS Gothic"/>
              </w14:checkbox>
            </w:sdtPr>
            <w:sdtContent>
              <w:p w14:paraId="6DC01F5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7F677B" w14:textId="77777777" w:rsidR="00790F6C" w:rsidRDefault="00790F6C" w:rsidP="00790F6C">
            <w:pPr>
              <w:spacing w:after="0" w:line="240" w:lineRule="auto"/>
              <w:jc w:val="center"/>
              <w:rPr>
                <w:rFonts w:ascii="Arial" w:eastAsia="Times New Roman" w:hAnsi="Arial" w:cs="Arial"/>
                <w:b/>
                <w:sz w:val="20"/>
                <w:szCs w:val="20"/>
              </w:rPr>
            </w:pPr>
          </w:p>
          <w:p w14:paraId="78B1C4E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15621197"/>
              <w14:checkbox>
                <w14:checked w14:val="0"/>
                <w14:checkedState w14:val="2612" w14:font="MS Gothic"/>
                <w14:uncheckedState w14:val="2610" w14:font="MS Gothic"/>
              </w14:checkbox>
            </w:sdtPr>
            <w:sdtContent>
              <w:p w14:paraId="56DBCF6C"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B145AA" w14:textId="77777777" w:rsidR="00790F6C" w:rsidRDefault="00790F6C" w:rsidP="00790F6C">
            <w:pPr>
              <w:spacing w:after="0" w:line="240" w:lineRule="auto"/>
              <w:jc w:val="center"/>
              <w:rPr>
                <w:rFonts w:ascii="Arial" w:eastAsia="Times New Roman" w:hAnsi="Arial" w:cs="Arial"/>
                <w:b/>
                <w:sz w:val="20"/>
                <w:szCs w:val="20"/>
              </w:rPr>
            </w:pPr>
          </w:p>
          <w:p w14:paraId="30CA6606" w14:textId="77777777" w:rsidR="00790F6C" w:rsidRDefault="00790F6C" w:rsidP="00790F6C">
            <w:pPr>
              <w:spacing w:after="0" w:line="240" w:lineRule="auto"/>
              <w:jc w:val="center"/>
              <w:rPr>
                <w:rFonts w:ascii="Arial" w:eastAsia="Times New Roman" w:hAnsi="Arial" w:cs="Arial"/>
                <w:b/>
                <w:sz w:val="20"/>
                <w:szCs w:val="20"/>
              </w:rPr>
            </w:pPr>
          </w:p>
          <w:p w14:paraId="5FB8B0CC" w14:textId="77777777" w:rsidR="00790F6C" w:rsidRDefault="00790F6C" w:rsidP="00790F6C">
            <w:pPr>
              <w:spacing w:after="0" w:line="240" w:lineRule="auto"/>
              <w:jc w:val="center"/>
              <w:rPr>
                <w:rFonts w:ascii="Arial" w:eastAsia="Times New Roman" w:hAnsi="Arial" w:cs="Arial"/>
                <w:b/>
                <w:sz w:val="20"/>
                <w:szCs w:val="20"/>
              </w:rPr>
            </w:pPr>
          </w:p>
          <w:p w14:paraId="4B6359ED" w14:textId="77777777" w:rsidR="00790F6C" w:rsidRDefault="00790F6C" w:rsidP="00790F6C">
            <w:pPr>
              <w:spacing w:after="0" w:line="240" w:lineRule="auto"/>
              <w:jc w:val="center"/>
              <w:rPr>
                <w:rFonts w:ascii="Arial" w:eastAsia="Times New Roman" w:hAnsi="Arial" w:cs="Arial"/>
                <w:b/>
                <w:sz w:val="20"/>
                <w:szCs w:val="20"/>
              </w:rPr>
            </w:pPr>
          </w:p>
          <w:p w14:paraId="3D7DAE71" w14:textId="77777777" w:rsidR="00790F6C" w:rsidRDefault="00790F6C" w:rsidP="00790F6C">
            <w:pPr>
              <w:spacing w:after="0" w:line="240" w:lineRule="auto"/>
              <w:jc w:val="center"/>
              <w:rPr>
                <w:rFonts w:ascii="Arial" w:eastAsia="Times New Roman" w:hAnsi="Arial" w:cs="Arial"/>
                <w:b/>
                <w:sz w:val="20"/>
                <w:szCs w:val="20"/>
              </w:rPr>
            </w:pPr>
          </w:p>
          <w:p w14:paraId="1999FA9F" w14:textId="77777777" w:rsidR="00790F6C" w:rsidRDefault="00790F6C" w:rsidP="00790F6C">
            <w:pPr>
              <w:spacing w:after="0" w:line="240" w:lineRule="auto"/>
              <w:jc w:val="center"/>
              <w:rPr>
                <w:rFonts w:ascii="Arial" w:eastAsia="Times New Roman" w:hAnsi="Arial" w:cs="Arial"/>
                <w:b/>
                <w:sz w:val="20"/>
                <w:szCs w:val="20"/>
              </w:rPr>
            </w:pPr>
          </w:p>
          <w:p w14:paraId="433069DF" w14:textId="77777777" w:rsidR="00790F6C" w:rsidRDefault="00790F6C" w:rsidP="00790F6C">
            <w:pPr>
              <w:spacing w:after="0" w:line="240" w:lineRule="auto"/>
              <w:jc w:val="center"/>
              <w:rPr>
                <w:rFonts w:ascii="Arial" w:eastAsia="Times New Roman" w:hAnsi="Arial" w:cs="Arial"/>
                <w:b/>
                <w:sz w:val="20"/>
                <w:szCs w:val="20"/>
              </w:rPr>
            </w:pPr>
          </w:p>
          <w:p w14:paraId="335A6E1F" w14:textId="77777777" w:rsidR="00790F6C" w:rsidRDefault="00790F6C" w:rsidP="00790F6C">
            <w:pPr>
              <w:spacing w:after="0" w:line="240" w:lineRule="auto"/>
              <w:jc w:val="center"/>
              <w:rPr>
                <w:rFonts w:ascii="Arial" w:eastAsia="Times New Roman" w:hAnsi="Arial" w:cs="Arial"/>
                <w:b/>
                <w:sz w:val="20"/>
                <w:szCs w:val="20"/>
              </w:rPr>
            </w:pPr>
          </w:p>
          <w:p w14:paraId="2F3F7A7F" w14:textId="77777777" w:rsidR="00790F6C" w:rsidRDefault="00790F6C" w:rsidP="00790F6C">
            <w:pPr>
              <w:spacing w:after="0" w:line="240" w:lineRule="auto"/>
              <w:jc w:val="center"/>
              <w:rPr>
                <w:rFonts w:ascii="Arial" w:eastAsia="Times New Roman" w:hAnsi="Arial" w:cs="Arial"/>
                <w:b/>
                <w:sz w:val="20"/>
                <w:szCs w:val="20"/>
              </w:rPr>
            </w:pPr>
          </w:p>
          <w:p w14:paraId="314B2ECF" w14:textId="77777777" w:rsidR="00790F6C" w:rsidRDefault="00790F6C" w:rsidP="00790F6C">
            <w:pPr>
              <w:spacing w:after="0" w:line="240" w:lineRule="auto"/>
              <w:jc w:val="center"/>
              <w:rPr>
                <w:rFonts w:ascii="Arial" w:eastAsia="Times New Roman" w:hAnsi="Arial" w:cs="Arial"/>
                <w:b/>
                <w:sz w:val="20"/>
                <w:szCs w:val="20"/>
              </w:rPr>
            </w:pPr>
          </w:p>
          <w:p w14:paraId="2C4F786B" w14:textId="77777777" w:rsidR="00790F6C" w:rsidRDefault="00790F6C" w:rsidP="00790F6C">
            <w:pPr>
              <w:spacing w:after="0" w:line="240" w:lineRule="auto"/>
              <w:jc w:val="center"/>
              <w:rPr>
                <w:rFonts w:ascii="Arial" w:eastAsia="Times New Roman" w:hAnsi="Arial" w:cs="Arial"/>
                <w:b/>
                <w:sz w:val="20"/>
                <w:szCs w:val="20"/>
              </w:rPr>
            </w:pPr>
          </w:p>
          <w:p w14:paraId="7FCB63B4" w14:textId="77777777" w:rsidR="00790F6C" w:rsidRDefault="00790F6C" w:rsidP="00790F6C">
            <w:pPr>
              <w:spacing w:after="0" w:line="240" w:lineRule="auto"/>
              <w:jc w:val="center"/>
              <w:rPr>
                <w:rFonts w:ascii="Arial" w:eastAsia="Times New Roman" w:hAnsi="Arial" w:cs="Arial"/>
                <w:b/>
                <w:sz w:val="20"/>
                <w:szCs w:val="20"/>
              </w:rPr>
            </w:pPr>
          </w:p>
          <w:p w14:paraId="38BCF17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299485"/>
              <w14:checkbox>
                <w14:checked w14:val="0"/>
                <w14:checkedState w14:val="2612" w14:font="MS Gothic"/>
                <w14:uncheckedState w14:val="2610" w14:font="MS Gothic"/>
              </w14:checkbox>
            </w:sdtPr>
            <w:sdtContent>
              <w:p w14:paraId="4389476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8582C8" w14:textId="77777777" w:rsidR="00790F6C" w:rsidRDefault="00790F6C" w:rsidP="00790F6C">
            <w:pPr>
              <w:spacing w:after="0" w:line="240" w:lineRule="auto"/>
              <w:jc w:val="center"/>
              <w:rPr>
                <w:rFonts w:ascii="Arial" w:eastAsia="Times New Roman" w:hAnsi="Arial" w:cs="Arial"/>
                <w:b/>
                <w:sz w:val="20"/>
                <w:szCs w:val="20"/>
              </w:rPr>
            </w:pPr>
          </w:p>
          <w:p w14:paraId="10F6DAE5" w14:textId="77777777" w:rsidR="00790F6C" w:rsidRDefault="00790F6C" w:rsidP="00790F6C">
            <w:pPr>
              <w:spacing w:after="0" w:line="240" w:lineRule="auto"/>
              <w:jc w:val="center"/>
              <w:rPr>
                <w:rFonts w:ascii="Arial" w:eastAsia="Times New Roman" w:hAnsi="Arial" w:cs="Arial"/>
                <w:b/>
                <w:sz w:val="20"/>
                <w:szCs w:val="20"/>
              </w:rPr>
            </w:pPr>
          </w:p>
          <w:p w14:paraId="69384B6C" w14:textId="77777777" w:rsidR="00790F6C" w:rsidRDefault="00790F6C" w:rsidP="00790F6C">
            <w:pPr>
              <w:spacing w:after="0" w:line="240" w:lineRule="auto"/>
              <w:jc w:val="center"/>
              <w:rPr>
                <w:rFonts w:ascii="Arial" w:eastAsia="Times New Roman" w:hAnsi="Arial" w:cs="Arial"/>
                <w:b/>
                <w:sz w:val="20"/>
                <w:szCs w:val="20"/>
              </w:rPr>
            </w:pPr>
          </w:p>
          <w:p w14:paraId="2FB24BF9" w14:textId="77777777" w:rsidR="00790F6C" w:rsidRDefault="00790F6C" w:rsidP="00790F6C">
            <w:pPr>
              <w:spacing w:after="0" w:line="240" w:lineRule="auto"/>
              <w:jc w:val="center"/>
              <w:rPr>
                <w:rFonts w:ascii="Arial" w:eastAsia="Times New Roman" w:hAnsi="Arial" w:cs="Arial"/>
                <w:b/>
                <w:sz w:val="20"/>
                <w:szCs w:val="20"/>
              </w:rPr>
            </w:pPr>
          </w:p>
          <w:p w14:paraId="66194BD9" w14:textId="77777777" w:rsidR="00790F6C" w:rsidRDefault="00790F6C" w:rsidP="00790F6C">
            <w:pPr>
              <w:spacing w:after="0" w:line="240" w:lineRule="auto"/>
              <w:jc w:val="center"/>
              <w:rPr>
                <w:rFonts w:ascii="Arial" w:eastAsia="Times New Roman" w:hAnsi="Arial" w:cs="Arial"/>
                <w:b/>
                <w:sz w:val="20"/>
                <w:szCs w:val="20"/>
              </w:rPr>
            </w:pPr>
          </w:p>
          <w:p w14:paraId="737FAD1A" w14:textId="77777777" w:rsidR="00790F6C" w:rsidRDefault="00790F6C" w:rsidP="00790F6C">
            <w:pPr>
              <w:spacing w:after="0" w:line="240" w:lineRule="auto"/>
              <w:jc w:val="center"/>
              <w:rPr>
                <w:rFonts w:ascii="Arial" w:eastAsia="Times New Roman" w:hAnsi="Arial" w:cs="Arial"/>
                <w:b/>
                <w:sz w:val="20"/>
                <w:szCs w:val="20"/>
              </w:rPr>
            </w:pPr>
          </w:p>
          <w:p w14:paraId="0420C685" w14:textId="77777777" w:rsidR="00790F6C" w:rsidRDefault="00790F6C" w:rsidP="00790F6C">
            <w:pPr>
              <w:spacing w:after="0" w:line="240" w:lineRule="auto"/>
              <w:jc w:val="center"/>
              <w:rPr>
                <w:rFonts w:ascii="Arial" w:eastAsia="Times New Roman" w:hAnsi="Arial" w:cs="Arial"/>
                <w:b/>
                <w:sz w:val="20"/>
                <w:szCs w:val="20"/>
              </w:rPr>
            </w:pPr>
          </w:p>
          <w:p w14:paraId="786C8A65" w14:textId="77777777" w:rsidR="00790F6C" w:rsidRDefault="00790F6C" w:rsidP="00790F6C">
            <w:pPr>
              <w:spacing w:after="0" w:line="240" w:lineRule="auto"/>
              <w:jc w:val="center"/>
              <w:rPr>
                <w:rFonts w:ascii="Arial" w:eastAsia="Times New Roman" w:hAnsi="Arial" w:cs="Arial"/>
                <w:b/>
                <w:sz w:val="20"/>
                <w:szCs w:val="20"/>
              </w:rPr>
            </w:pPr>
          </w:p>
          <w:p w14:paraId="770639B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0429200"/>
              <w14:checkbox>
                <w14:checked w14:val="0"/>
                <w14:checkedState w14:val="2612" w14:font="MS Gothic"/>
                <w14:uncheckedState w14:val="2610" w14:font="MS Gothic"/>
              </w14:checkbox>
            </w:sdtPr>
            <w:sdtContent>
              <w:p w14:paraId="44E18A4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82D3C9" w14:textId="77777777" w:rsidR="00790F6C" w:rsidRDefault="00790F6C" w:rsidP="00790F6C">
            <w:pPr>
              <w:spacing w:after="0" w:line="240" w:lineRule="auto"/>
              <w:jc w:val="center"/>
              <w:rPr>
                <w:rFonts w:ascii="Arial" w:eastAsia="Times New Roman" w:hAnsi="Arial" w:cs="Arial"/>
                <w:b/>
                <w:sz w:val="20"/>
                <w:szCs w:val="20"/>
              </w:rPr>
            </w:pPr>
          </w:p>
          <w:p w14:paraId="05038184" w14:textId="77777777" w:rsidR="00790F6C" w:rsidRDefault="00790F6C" w:rsidP="00790F6C">
            <w:pPr>
              <w:spacing w:after="0" w:line="240" w:lineRule="auto"/>
              <w:jc w:val="center"/>
              <w:rPr>
                <w:rFonts w:ascii="Arial" w:eastAsia="Times New Roman" w:hAnsi="Arial" w:cs="Arial"/>
                <w:b/>
                <w:sz w:val="20"/>
                <w:szCs w:val="20"/>
              </w:rPr>
            </w:pPr>
          </w:p>
          <w:p w14:paraId="728C60F8" w14:textId="77777777" w:rsidR="00790F6C" w:rsidRDefault="00790F6C" w:rsidP="00790F6C">
            <w:pPr>
              <w:spacing w:after="0" w:line="240" w:lineRule="auto"/>
              <w:jc w:val="center"/>
              <w:rPr>
                <w:rFonts w:ascii="Arial" w:eastAsia="Times New Roman" w:hAnsi="Arial" w:cs="Arial"/>
                <w:b/>
                <w:sz w:val="20"/>
                <w:szCs w:val="20"/>
              </w:rPr>
            </w:pPr>
          </w:p>
          <w:p w14:paraId="0E70F6E5" w14:textId="77777777" w:rsidR="00790F6C" w:rsidRDefault="00790F6C" w:rsidP="00790F6C">
            <w:pPr>
              <w:spacing w:after="0" w:line="240" w:lineRule="auto"/>
              <w:jc w:val="center"/>
              <w:rPr>
                <w:rFonts w:ascii="Arial" w:eastAsia="Times New Roman" w:hAnsi="Arial" w:cs="Arial"/>
                <w:b/>
                <w:sz w:val="20"/>
                <w:szCs w:val="20"/>
              </w:rPr>
            </w:pPr>
          </w:p>
          <w:p w14:paraId="1EBC58C7" w14:textId="77777777" w:rsidR="00790F6C" w:rsidRDefault="00790F6C" w:rsidP="00790F6C">
            <w:pPr>
              <w:spacing w:after="0" w:line="240" w:lineRule="auto"/>
              <w:jc w:val="center"/>
              <w:rPr>
                <w:rFonts w:ascii="Arial" w:eastAsia="Times New Roman" w:hAnsi="Arial" w:cs="Arial"/>
                <w:b/>
                <w:sz w:val="20"/>
                <w:szCs w:val="20"/>
              </w:rPr>
            </w:pPr>
          </w:p>
          <w:p w14:paraId="3AA69CDD" w14:textId="77777777" w:rsidR="00790F6C" w:rsidRDefault="00790F6C" w:rsidP="00790F6C">
            <w:pPr>
              <w:spacing w:after="0" w:line="240" w:lineRule="auto"/>
              <w:jc w:val="center"/>
              <w:rPr>
                <w:rFonts w:ascii="Arial" w:eastAsia="Times New Roman" w:hAnsi="Arial" w:cs="Arial"/>
                <w:b/>
                <w:sz w:val="20"/>
                <w:szCs w:val="20"/>
              </w:rPr>
            </w:pPr>
          </w:p>
          <w:p w14:paraId="24DCAA92" w14:textId="77777777" w:rsidR="00790F6C" w:rsidRDefault="00790F6C" w:rsidP="00790F6C">
            <w:pPr>
              <w:spacing w:after="0" w:line="240" w:lineRule="auto"/>
              <w:jc w:val="center"/>
              <w:rPr>
                <w:rFonts w:ascii="Arial" w:eastAsia="Times New Roman" w:hAnsi="Arial" w:cs="Arial"/>
                <w:b/>
                <w:sz w:val="20"/>
                <w:szCs w:val="20"/>
              </w:rPr>
            </w:pPr>
          </w:p>
          <w:p w14:paraId="4088662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3915264"/>
              <w14:checkbox>
                <w14:checked w14:val="0"/>
                <w14:checkedState w14:val="2612" w14:font="MS Gothic"/>
                <w14:uncheckedState w14:val="2610" w14:font="MS Gothic"/>
              </w14:checkbox>
            </w:sdtPr>
            <w:sdtContent>
              <w:p w14:paraId="4BC49C9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B861AA" w14:textId="77777777" w:rsidR="00790F6C" w:rsidRDefault="00790F6C" w:rsidP="00790F6C">
            <w:pPr>
              <w:spacing w:after="0" w:line="240" w:lineRule="auto"/>
              <w:jc w:val="center"/>
              <w:rPr>
                <w:rFonts w:ascii="Arial" w:eastAsia="Times New Roman" w:hAnsi="Arial" w:cs="Arial"/>
                <w:b/>
                <w:sz w:val="20"/>
                <w:szCs w:val="20"/>
              </w:rPr>
            </w:pPr>
          </w:p>
          <w:p w14:paraId="4C87868E" w14:textId="77777777" w:rsidR="00790F6C" w:rsidRDefault="00790F6C" w:rsidP="00790F6C">
            <w:pPr>
              <w:spacing w:after="0" w:line="240" w:lineRule="auto"/>
              <w:jc w:val="center"/>
              <w:rPr>
                <w:rFonts w:ascii="Arial" w:eastAsia="Times New Roman" w:hAnsi="Arial" w:cs="Arial"/>
                <w:b/>
                <w:sz w:val="20"/>
                <w:szCs w:val="20"/>
              </w:rPr>
            </w:pPr>
          </w:p>
          <w:p w14:paraId="0641E09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74407863"/>
              <w14:checkbox>
                <w14:checked w14:val="0"/>
                <w14:checkedState w14:val="2612" w14:font="MS Gothic"/>
                <w14:uncheckedState w14:val="2610" w14:font="MS Gothic"/>
              </w14:checkbox>
            </w:sdtPr>
            <w:sdtContent>
              <w:p w14:paraId="28519CA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F39B6B" w14:textId="77777777" w:rsidR="00790F6C" w:rsidRDefault="00790F6C" w:rsidP="00790F6C">
            <w:pPr>
              <w:spacing w:after="0" w:line="240" w:lineRule="auto"/>
              <w:jc w:val="center"/>
              <w:rPr>
                <w:rFonts w:ascii="Arial" w:eastAsia="Times New Roman" w:hAnsi="Arial" w:cs="Arial"/>
                <w:b/>
                <w:sz w:val="20"/>
                <w:szCs w:val="20"/>
              </w:rPr>
            </w:pPr>
          </w:p>
          <w:p w14:paraId="659E2F29" w14:textId="77777777" w:rsidR="00790F6C" w:rsidRDefault="00790F6C" w:rsidP="00790F6C">
            <w:pPr>
              <w:spacing w:after="0" w:line="240" w:lineRule="auto"/>
              <w:jc w:val="center"/>
              <w:rPr>
                <w:rFonts w:ascii="Arial" w:eastAsia="Times New Roman" w:hAnsi="Arial" w:cs="Arial"/>
                <w:b/>
                <w:sz w:val="20"/>
                <w:szCs w:val="20"/>
              </w:rPr>
            </w:pPr>
          </w:p>
          <w:p w14:paraId="00842931" w14:textId="77777777" w:rsidR="00790F6C" w:rsidRDefault="00790F6C" w:rsidP="00790F6C">
            <w:pPr>
              <w:spacing w:after="0" w:line="240" w:lineRule="auto"/>
              <w:jc w:val="center"/>
              <w:rPr>
                <w:rFonts w:ascii="Arial" w:eastAsia="Times New Roman" w:hAnsi="Arial" w:cs="Arial"/>
                <w:b/>
                <w:sz w:val="20"/>
                <w:szCs w:val="20"/>
              </w:rPr>
            </w:pPr>
          </w:p>
          <w:p w14:paraId="692CE27D" w14:textId="77777777" w:rsidR="00790F6C" w:rsidRDefault="00790F6C" w:rsidP="00790F6C">
            <w:pPr>
              <w:spacing w:after="0" w:line="240" w:lineRule="auto"/>
              <w:jc w:val="center"/>
              <w:rPr>
                <w:rFonts w:ascii="Arial" w:eastAsia="Times New Roman" w:hAnsi="Arial" w:cs="Arial"/>
                <w:b/>
                <w:sz w:val="20"/>
                <w:szCs w:val="20"/>
              </w:rPr>
            </w:pPr>
          </w:p>
          <w:p w14:paraId="79F9BD4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9333048"/>
              <w14:checkbox>
                <w14:checked w14:val="0"/>
                <w14:checkedState w14:val="2612" w14:font="MS Gothic"/>
                <w14:uncheckedState w14:val="2610" w14:font="MS Gothic"/>
              </w14:checkbox>
            </w:sdtPr>
            <w:sdtContent>
              <w:p w14:paraId="7CDE8F3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288C0C" w14:textId="77777777" w:rsidR="00790F6C" w:rsidRDefault="00790F6C" w:rsidP="00790F6C">
            <w:pPr>
              <w:spacing w:after="0" w:line="240" w:lineRule="auto"/>
              <w:jc w:val="center"/>
              <w:rPr>
                <w:rFonts w:ascii="Arial" w:eastAsia="Times New Roman" w:hAnsi="Arial" w:cs="Arial"/>
                <w:b/>
                <w:sz w:val="20"/>
                <w:szCs w:val="20"/>
              </w:rPr>
            </w:pPr>
          </w:p>
          <w:p w14:paraId="0B9146DC" w14:textId="77777777" w:rsidR="00790F6C" w:rsidRDefault="00790F6C" w:rsidP="00790F6C">
            <w:pPr>
              <w:spacing w:after="0" w:line="240" w:lineRule="auto"/>
              <w:jc w:val="center"/>
              <w:rPr>
                <w:rFonts w:ascii="Arial" w:eastAsia="Times New Roman" w:hAnsi="Arial" w:cs="Arial"/>
                <w:b/>
                <w:sz w:val="20"/>
                <w:szCs w:val="20"/>
              </w:rPr>
            </w:pPr>
          </w:p>
          <w:p w14:paraId="5F5816A0" w14:textId="77777777" w:rsidR="00790F6C" w:rsidRDefault="00790F6C" w:rsidP="00790F6C">
            <w:pPr>
              <w:spacing w:after="0" w:line="240" w:lineRule="auto"/>
              <w:jc w:val="center"/>
              <w:rPr>
                <w:rFonts w:ascii="Arial" w:eastAsia="Times New Roman" w:hAnsi="Arial" w:cs="Arial"/>
                <w:b/>
                <w:sz w:val="20"/>
                <w:szCs w:val="20"/>
              </w:rPr>
            </w:pPr>
          </w:p>
          <w:p w14:paraId="5168E003" w14:textId="77777777" w:rsidR="00790F6C" w:rsidRDefault="00790F6C" w:rsidP="00790F6C">
            <w:pPr>
              <w:spacing w:after="0" w:line="240" w:lineRule="auto"/>
              <w:jc w:val="center"/>
              <w:rPr>
                <w:rFonts w:ascii="Arial" w:eastAsia="Times New Roman" w:hAnsi="Arial" w:cs="Arial"/>
                <w:b/>
                <w:sz w:val="20"/>
                <w:szCs w:val="20"/>
              </w:rPr>
            </w:pPr>
          </w:p>
          <w:p w14:paraId="3F66BA31" w14:textId="77777777" w:rsidR="00790F6C" w:rsidRDefault="00790F6C" w:rsidP="00790F6C">
            <w:pPr>
              <w:spacing w:after="0" w:line="240" w:lineRule="auto"/>
              <w:jc w:val="center"/>
              <w:rPr>
                <w:rFonts w:ascii="Arial" w:eastAsia="Times New Roman" w:hAnsi="Arial" w:cs="Arial"/>
                <w:b/>
                <w:sz w:val="20"/>
                <w:szCs w:val="20"/>
              </w:rPr>
            </w:pPr>
          </w:p>
          <w:p w14:paraId="6301C13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0879599"/>
              <w14:checkbox>
                <w14:checked w14:val="0"/>
                <w14:checkedState w14:val="2612" w14:font="MS Gothic"/>
                <w14:uncheckedState w14:val="2610" w14:font="MS Gothic"/>
              </w14:checkbox>
            </w:sdtPr>
            <w:sdtContent>
              <w:p w14:paraId="555F406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360023" w14:textId="77777777" w:rsidR="00790F6C" w:rsidRDefault="00790F6C" w:rsidP="00790F6C">
            <w:pPr>
              <w:spacing w:after="0" w:line="240" w:lineRule="auto"/>
              <w:jc w:val="center"/>
              <w:rPr>
                <w:rFonts w:ascii="Arial" w:eastAsia="Times New Roman" w:hAnsi="Arial" w:cs="Arial"/>
                <w:b/>
                <w:sz w:val="20"/>
                <w:szCs w:val="20"/>
              </w:rPr>
            </w:pPr>
          </w:p>
          <w:p w14:paraId="2CB02751" w14:textId="77777777" w:rsidR="00790F6C" w:rsidRDefault="00790F6C" w:rsidP="00790F6C">
            <w:pPr>
              <w:spacing w:after="0" w:line="240" w:lineRule="auto"/>
              <w:jc w:val="center"/>
              <w:rPr>
                <w:rFonts w:ascii="Arial" w:eastAsia="Times New Roman" w:hAnsi="Arial" w:cs="Arial"/>
                <w:b/>
                <w:sz w:val="20"/>
                <w:szCs w:val="20"/>
              </w:rPr>
            </w:pPr>
          </w:p>
          <w:p w14:paraId="7CE117C7" w14:textId="77777777" w:rsidR="00790F6C" w:rsidRDefault="00790F6C" w:rsidP="00790F6C">
            <w:pPr>
              <w:spacing w:after="0" w:line="240" w:lineRule="auto"/>
              <w:jc w:val="center"/>
              <w:rPr>
                <w:rFonts w:ascii="Arial" w:eastAsia="Times New Roman" w:hAnsi="Arial" w:cs="Arial"/>
                <w:b/>
                <w:sz w:val="20"/>
                <w:szCs w:val="20"/>
              </w:rPr>
            </w:pPr>
          </w:p>
          <w:p w14:paraId="625A26D3" w14:textId="77777777" w:rsidR="00790F6C" w:rsidRDefault="00790F6C" w:rsidP="00790F6C">
            <w:pPr>
              <w:spacing w:after="0" w:line="240" w:lineRule="auto"/>
              <w:jc w:val="center"/>
              <w:rPr>
                <w:rFonts w:ascii="Arial" w:eastAsia="Times New Roman" w:hAnsi="Arial" w:cs="Arial"/>
                <w:b/>
                <w:sz w:val="20"/>
                <w:szCs w:val="20"/>
              </w:rPr>
            </w:pPr>
          </w:p>
          <w:p w14:paraId="37905E78" w14:textId="77777777" w:rsidR="00790F6C" w:rsidRDefault="00790F6C" w:rsidP="00790F6C">
            <w:pPr>
              <w:spacing w:after="0" w:line="240" w:lineRule="auto"/>
              <w:jc w:val="center"/>
              <w:rPr>
                <w:rFonts w:ascii="Arial" w:eastAsia="Times New Roman" w:hAnsi="Arial" w:cs="Arial"/>
                <w:b/>
                <w:sz w:val="20"/>
                <w:szCs w:val="20"/>
              </w:rPr>
            </w:pPr>
          </w:p>
          <w:p w14:paraId="3884F810" w14:textId="77777777" w:rsidR="00790F6C" w:rsidRDefault="00790F6C" w:rsidP="00790F6C">
            <w:pPr>
              <w:spacing w:after="0" w:line="240" w:lineRule="auto"/>
              <w:jc w:val="center"/>
              <w:rPr>
                <w:rFonts w:ascii="Arial" w:eastAsia="Times New Roman" w:hAnsi="Arial" w:cs="Arial"/>
                <w:b/>
                <w:sz w:val="20"/>
                <w:szCs w:val="20"/>
              </w:rPr>
            </w:pPr>
          </w:p>
          <w:p w14:paraId="602D48D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263347"/>
              <w14:checkbox>
                <w14:checked w14:val="0"/>
                <w14:checkedState w14:val="2612" w14:font="MS Gothic"/>
                <w14:uncheckedState w14:val="2610" w14:font="MS Gothic"/>
              </w14:checkbox>
            </w:sdtPr>
            <w:sdtContent>
              <w:p w14:paraId="444F4CF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47C3A5" w14:textId="77777777" w:rsidR="00790F6C" w:rsidRDefault="00790F6C" w:rsidP="00790F6C">
            <w:pPr>
              <w:spacing w:after="0" w:line="240" w:lineRule="auto"/>
              <w:jc w:val="center"/>
              <w:rPr>
                <w:rFonts w:ascii="Arial" w:eastAsia="Times New Roman" w:hAnsi="Arial" w:cs="Arial"/>
                <w:b/>
                <w:sz w:val="20"/>
                <w:szCs w:val="20"/>
              </w:rPr>
            </w:pPr>
          </w:p>
          <w:p w14:paraId="292961B7" w14:textId="77777777" w:rsidR="00790F6C" w:rsidRDefault="00790F6C" w:rsidP="00790F6C">
            <w:pPr>
              <w:spacing w:after="0" w:line="240" w:lineRule="auto"/>
              <w:jc w:val="center"/>
              <w:rPr>
                <w:rFonts w:ascii="Arial" w:eastAsia="Times New Roman" w:hAnsi="Arial" w:cs="Arial"/>
                <w:b/>
                <w:sz w:val="20"/>
                <w:szCs w:val="20"/>
              </w:rPr>
            </w:pPr>
          </w:p>
          <w:p w14:paraId="33967BFA" w14:textId="77777777" w:rsidR="00790F6C" w:rsidRDefault="00790F6C" w:rsidP="00790F6C">
            <w:pPr>
              <w:spacing w:after="0" w:line="240" w:lineRule="auto"/>
              <w:jc w:val="center"/>
              <w:rPr>
                <w:rFonts w:ascii="Arial" w:eastAsia="Times New Roman" w:hAnsi="Arial" w:cs="Arial"/>
                <w:b/>
                <w:sz w:val="20"/>
                <w:szCs w:val="20"/>
              </w:rPr>
            </w:pPr>
          </w:p>
          <w:p w14:paraId="2F1EFF23" w14:textId="77777777" w:rsidR="00790F6C" w:rsidRDefault="00790F6C" w:rsidP="00790F6C">
            <w:pPr>
              <w:spacing w:after="0" w:line="240" w:lineRule="auto"/>
              <w:jc w:val="center"/>
              <w:rPr>
                <w:rFonts w:ascii="Arial" w:eastAsia="Times New Roman" w:hAnsi="Arial" w:cs="Arial"/>
                <w:b/>
                <w:sz w:val="20"/>
                <w:szCs w:val="20"/>
              </w:rPr>
            </w:pPr>
          </w:p>
          <w:p w14:paraId="532EA8F9" w14:textId="77777777" w:rsidR="00790F6C" w:rsidRDefault="00790F6C" w:rsidP="00790F6C">
            <w:pPr>
              <w:spacing w:after="0" w:line="240" w:lineRule="auto"/>
              <w:jc w:val="center"/>
              <w:rPr>
                <w:rFonts w:ascii="Arial" w:eastAsia="Times New Roman" w:hAnsi="Arial" w:cs="Arial"/>
                <w:b/>
                <w:sz w:val="20"/>
                <w:szCs w:val="20"/>
              </w:rPr>
            </w:pPr>
          </w:p>
          <w:p w14:paraId="40152855" w14:textId="77777777" w:rsidR="00790F6C" w:rsidRDefault="00790F6C" w:rsidP="00790F6C">
            <w:pPr>
              <w:spacing w:after="0" w:line="240" w:lineRule="auto"/>
              <w:jc w:val="center"/>
              <w:rPr>
                <w:rFonts w:ascii="Arial" w:eastAsia="Times New Roman" w:hAnsi="Arial" w:cs="Arial"/>
                <w:b/>
                <w:sz w:val="20"/>
                <w:szCs w:val="20"/>
              </w:rPr>
            </w:pPr>
          </w:p>
          <w:p w14:paraId="06B9107C" w14:textId="77777777" w:rsidR="00790F6C" w:rsidRDefault="00790F6C" w:rsidP="00790F6C">
            <w:pPr>
              <w:spacing w:after="0" w:line="240" w:lineRule="auto"/>
              <w:jc w:val="center"/>
              <w:rPr>
                <w:rFonts w:ascii="Arial" w:eastAsia="Times New Roman" w:hAnsi="Arial" w:cs="Arial"/>
                <w:b/>
                <w:sz w:val="20"/>
                <w:szCs w:val="20"/>
              </w:rPr>
            </w:pPr>
          </w:p>
          <w:p w14:paraId="04BA231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4792650"/>
              <w14:checkbox>
                <w14:checked w14:val="0"/>
                <w14:checkedState w14:val="2612" w14:font="MS Gothic"/>
                <w14:uncheckedState w14:val="2610" w14:font="MS Gothic"/>
              </w14:checkbox>
            </w:sdtPr>
            <w:sdtContent>
              <w:p w14:paraId="73E0EC1D"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CF0EAC" w14:textId="77777777" w:rsidR="00790F6C" w:rsidRDefault="00790F6C" w:rsidP="00790F6C">
            <w:pPr>
              <w:spacing w:after="0" w:line="240" w:lineRule="auto"/>
              <w:jc w:val="center"/>
              <w:rPr>
                <w:rFonts w:ascii="Arial" w:eastAsia="Times New Roman" w:hAnsi="Arial" w:cs="Arial"/>
                <w:b/>
                <w:sz w:val="20"/>
                <w:szCs w:val="20"/>
              </w:rPr>
            </w:pPr>
          </w:p>
          <w:p w14:paraId="207292F6" w14:textId="77777777" w:rsidR="00790F6C" w:rsidRDefault="00790F6C" w:rsidP="00790F6C">
            <w:pPr>
              <w:spacing w:after="0" w:line="240" w:lineRule="auto"/>
              <w:jc w:val="center"/>
              <w:rPr>
                <w:rFonts w:ascii="Arial" w:eastAsia="Times New Roman" w:hAnsi="Arial" w:cs="Arial"/>
                <w:b/>
                <w:sz w:val="20"/>
                <w:szCs w:val="20"/>
              </w:rPr>
            </w:pPr>
          </w:p>
          <w:p w14:paraId="667C9CDD" w14:textId="77777777" w:rsidR="00790F6C" w:rsidRDefault="00790F6C" w:rsidP="00790F6C">
            <w:pPr>
              <w:spacing w:after="0" w:line="240" w:lineRule="auto"/>
              <w:jc w:val="center"/>
              <w:rPr>
                <w:rFonts w:ascii="Arial" w:eastAsia="Times New Roman" w:hAnsi="Arial" w:cs="Arial"/>
                <w:b/>
                <w:sz w:val="20"/>
                <w:szCs w:val="20"/>
              </w:rPr>
            </w:pPr>
          </w:p>
          <w:p w14:paraId="559ABEA6" w14:textId="77777777" w:rsidR="00790F6C" w:rsidRDefault="00790F6C" w:rsidP="00790F6C">
            <w:pPr>
              <w:spacing w:after="0" w:line="240" w:lineRule="auto"/>
              <w:jc w:val="center"/>
              <w:rPr>
                <w:rFonts w:ascii="Arial" w:eastAsia="Times New Roman" w:hAnsi="Arial" w:cs="Arial"/>
                <w:b/>
                <w:sz w:val="20"/>
                <w:szCs w:val="20"/>
              </w:rPr>
            </w:pPr>
          </w:p>
          <w:p w14:paraId="2C90C384" w14:textId="77777777" w:rsidR="00790F6C" w:rsidRDefault="00790F6C" w:rsidP="00790F6C">
            <w:pPr>
              <w:spacing w:after="0" w:line="240" w:lineRule="auto"/>
              <w:jc w:val="center"/>
              <w:rPr>
                <w:rFonts w:ascii="Arial" w:eastAsia="Times New Roman" w:hAnsi="Arial" w:cs="Arial"/>
                <w:b/>
                <w:sz w:val="20"/>
                <w:szCs w:val="20"/>
              </w:rPr>
            </w:pPr>
          </w:p>
          <w:p w14:paraId="48A9774B" w14:textId="77777777" w:rsidR="00790F6C" w:rsidRDefault="00790F6C" w:rsidP="00790F6C">
            <w:pPr>
              <w:spacing w:after="0" w:line="240" w:lineRule="auto"/>
              <w:jc w:val="center"/>
              <w:rPr>
                <w:rFonts w:ascii="Arial" w:eastAsia="Times New Roman" w:hAnsi="Arial" w:cs="Arial"/>
                <w:b/>
                <w:sz w:val="20"/>
                <w:szCs w:val="20"/>
              </w:rPr>
            </w:pPr>
          </w:p>
          <w:p w14:paraId="2852580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78143606"/>
              <w14:checkbox>
                <w14:checked w14:val="0"/>
                <w14:checkedState w14:val="2612" w14:font="MS Gothic"/>
                <w14:uncheckedState w14:val="2610" w14:font="MS Gothic"/>
              </w14:checkbox>
            </w:sdtPr>
            <w:sdtContent>
              <w:p w14:paraId="7A06FD7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35EB82" w14:textId="77777777" w:rsidR="00790F6C" w:rsidRDefault="00790F6C" w:rsidP="00790F6C">
            <w:pPr>
              <w:spacing w:after="0" w:line="240" w:lineRule="auto"/>
              <w:jc w:val="center"/>
              <w:rPr>
                <w:rFonts w:ascii="Arial" w:eastAsia="Times New Roman" w:hAnsi="Arial" w:cs="Arial"/>
                <w:b/>
                <w:sz w:val="20"/>
                <w:szCs w:val="20"/>
              </w:rPr>
            </w:pPr>
          </w:p>
          <w:p w14:paraId="2498C60D" w14:textId="77777777" w:rsidR="00790F6C" w:rsidRDefault="00790F6C" w:rsidP="00790F6C">
            <w:pPr>
              <w:spacing w:after="0" w:line="240" w:lineRule="auto"/>
              <w:jc w:val="center"/>
              <w:rPr>
                <w:rFonts w:ascii="Arial" w:eastAsia="Times New Roman" w:hAnsi="Arial" w:cs="Arial"/>
                <w:b/>
                <w:sz w:val="20"/>
                <w:szCs w:val="20"/>
              </w:rPr>
            </w:pPr>
          </w:p>
          <w:p w14:paraId="13F2A2E3" w14:textId="77777777" w:rsidR="00790F6C" w:rsidRDefault="00790F6C" w:rsidP="00790F6C">
            <w:pPr>
              <w:spacing w:after="0" w:line="240" w:lineRule="auto"/>
              <w:jc w:val="center"/>
              <w:rPr>
                <w:rFonts w:ascii="Arial" w:eastAsia="Times New Roman" w:hAnsi="Arial" w:cs="Arial"/>
                <w:b/>
                <w:sz w:val="20"/>
                <w:szCs w:val="20"/>
              </w:rPr>
            </w:pPr>
          </w:p>
          <w:p w14:paraId="5E5FA0DA" w14:textId="77777777" w:rsidR="00790F6C" w:rsidRDefault="00790F6C" w:rsidP="00790F6C">
            <w:pPr>
              <w:spacing w:after="0" w:line="240" w:lineRule="auto"/>
              <w:jc w:val="center"/>
              <w:rPr>
                <w:rFonts w:ascii="Arial" w:eastAsia="Times New Roman" w:hAnsi="Arial" w:cs="Arial"/>
                <w:b/>
                <w:sz w:val="20"/>
                <w:szCs w:val="20"/>
              </w:rPr>
            </w:pPr>
          </w:p>
          <w:p w14:paraId="15AAA27D" w14:textId="77777777" w:rsidR="00790F6C" w:rsidRDefault="00790F6C" w:rsidP="00790F6C">
            <w:pPr>
              <w:spacing w:after="0" w:line="240" w:lineRule="auto"/>
              <w:jc w:val="center"/>
              <w:rPr>
                <w:rFonts w:ascii="Arial" w:eastAsia="Times New Roman" w:hAnsi="Arial" w:cs="Arial"/>
                <w:b/>
                <w:sz w:val="20"/>
                <w:szCs w:val="20"/>
              </w:rPr>
            </w:pPr>
          </w:p>
          <w:p w14:paraId="4E286057" w14:textId="77777777" w:rsidR="00790F6C" w:rsidRDefault="00790F6C" w:rsidP="00790F6C">
            <w:pPr>
              <w:spacing w:after="0" w:line="240" w:lineRule="auto"/>
              <w:jc w:val="center"/>
              <w:rPr>
                <w:rFonts w:ascii="Arial" w:eastAsia="Times New Roman" w:hAnsi="Arial" w:cs="Arial"/>
                <w:b/>
                <w:sz w:val="20"/>
                <w:szCs w:val="20"/>
              </w:rPr>
            </w:pPr>
          </w:p>
          <w:p w14:paraId="7E04B5A7" w14:textId="77777777" w:rsidR="00790F6C" w:rsidRDefault="00790F6C" w:rsidP="00790F6C">
            <w:pPr>
              <w:spacing w:after="0" w:line="240" w:lineRule="auto"/>
              <w:jc w:val="center"/>
              <w:rPr>
                <w:rFonts w:ascii="Arial" w:eastAsia="Times New Roman" w:hAnsi="Arial" w:cs="Arial"/>
                <w:b/>
                <w:sz w:val="20"/>
                <w:szCs w:val="20"/>
              </w:rPr>
            </w:pPr>
          </w:p>
          <w:p w14:paraId="15B9D5E3" w14:textId="77777777" w:rsidR="00790F6C" w:rsidRDefault="00790F6C" w:rsidP="00790F6C">
            <w:pPr>
              <w:spacing w:after="0" w:line="240" w:lineRule="auto"/>
              <w:jc w:val="center"/>
              <w:rPr>
                <w:rFonts w:ascii="Arial" w:eastAsia="Times New Roman" w:hAnsi="Arial" w:cs="Arial"/>
                <w:b/>
                <w:sz w:val="20"/>
                <w:szCs w:val="20"/>
              </w:rPr>
            </w:pPr>
          </w:p>
          <w:p w14:paraId="154F0FA7" w14:textId="77777777" w:rsidR="00790F6C" w:rsidRDefault="00790F6C" w:rsidP="00790F6C">
            <w:pPr>
              <w:spacing w:after="0" w:line="240" w:lineRule="auto"/>
              <w:jc w:val="center"/>
              <w:rPr>
                <w:rFonts w:ascii="Arial" w:eastAsia="Times New Roman" w:hAnsi="Arial" w:cs="Arial"/>
                <w:b/>
                <w:sz w:val="20"/>
                <w:szCs w:val="20"/>
              </w:rPr>
            </w:pPr>
          </w:p>
          <w:p w14:paraId="15183743" w14:textId="77777777" w:rsidR="00790F6C" w:rsidRDefault="00790F6C" w:rsidP="00790F6C">
            <w:pPr>
              <w:spacing w:after="0" w:line="240" w:lineRule="auto"/>
              <w:jc w:val="center"/>
              <w:rPr>
                <w:rFonts w:ascii="Arial" w:eastAsia="Times New Roman" w:hAnsi="Arial" w:cs="Arial"/>
                <w:b/>
                <w:sz w:val="20"/>
                <w:szCs w:val="20"/>
              </w:rPr>
            </w:pPr>
          </w:p>
          <w:p w14:paraId="5D0CC4A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6581311"/>
              <w14:checkbox>
                <w14:checked w14:val="0"/>
                <w14:checkedState w14:val="2612" w14:font="MS Gothic"/>
                <w14:uncheckedState w14:val="2610" w14:font="MS Gothic"/>
              </w14:checkbox>
            </w:sdtPr>
            <w:sdtContent>
              <w:p w14:paraId="4DE1272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A850B2" w14:textId="77777777" w:rsidR="00790F6C" w:rsidRDefault="00790F6C" w:rsidP="00790F6C">
            <w:pPr>
              <w:spacing w:after="0" w:line="240" w:lineRule="auto"/>
              <w:jc w:val="center"/>
              <w:rPr>
                <w:rFonts w:ascii="Arial" w:eastAsia="Times New Roman" w:hAnsi="Arial" w:cs="Arial"/>
                <w:b/>
                <w:sz w:val="20"/>
                <w:szCs w:val="20"/>
              </w:rPr>
            </w:pPr>
          </w:p>
          <w:p w14:paraId="412C9FB8" w14:textId="77777777" w:rsidR="00790F6C" w:rsidRDefault="00790F6C" w:rsidP="00790F6C">
            <w:pPr>
              <w:spacing w:after="0" w:line="240" w:lineRule="auto"/>
              <w:jc w:val="center"/>
              <w:rPr>
                <w:rFonts w:ascii="Arial" w:eastAsia="Times New Roman" w:hAnsi="Arial" w:cs="Arial"/>
                <w:b/>
                <w:sz w:val="20"/>
                <w:szCs w:val="20"/>
              </w:rPr>
            </w:pPr>
          </w:p>
          <w:p w14:paraId="67F834A0" w14:textId="77777777" w:rsidR="00790F6C" w:rsidRDefault="00790F6C" w:rsidP="00790F6C">
            <w:pPr>
              <w:spacing w:after="0" w:line="240" w:lineRule="auto"/>
              <w:jc w:val="center"/>
              <w:rPr>
                <w:rFonts w:ascii="Arial" w:eastAsia="Times New Roman" w:hAnsi="Arial" w:cs="Arial"/>
                <w:b/>
                <w:sz w:val="20"/>
                <w:szCs w:val="20"/>
              </w:rPr>
            </w:pPr>
          </w:p>
          <w:p w14:paraId="3807D5B6" w14:textId="77777777" w:rsidR="00790F6C" w:rsidRDefault="00790F6C" w:rsidP="00790F6C">
            <w:pPr>
              <w:spacing w:after="0" w:line="240" w:lineRule="auto"/>
              <w:jc w:val="center"/>
              <w:rPr>
                <w:rFonts w:ascii="Arial" w:eastAsia="Times New Roman" w:hAnsi="Arial" w:cs="Arial"/>
                <w:b/>
                <w:sz w:val="20"/>
                <w:szCs w:val="20"/>
              </w:rPr>
            </w:pPr>
          </w:p>
          <w:p w14:paraId="1F9E7D10" w14:textId="77777777" w:rsidR="00790F6C" w:rsidRDefault="00790F6C" w:rsidP="00790F6C">
            <w:pPr>
              <w:spacing w:after="0" w:line="240" w:lineRule="auto"/>
              <w:jc w:val="center"/>
              <w:rPr>
                <w:rFonts w:ascii="Arial" w:eastAsia="Times New Roman" w:hAnsi="Arial" w:cs="Arial"/>
                <w:b/>
                <w:sz w:val="20"/>
                <w:szCs w:val="20"/>
              </w:rPr>
            </w:pPr>
          </w:p>
          <w:p w14:paraId="1E308F67" w14:textId="77777777" w:rsidR="00790F6C" w:rsidRDefault="00790F6C" w:rsidP="00790F6C">
            <w:pPr>
              <w:spacing w:after="0" w:line="240" w:lineRule="auto"/>
              <w:jc w:val="center"/>
              <w:rPr>
                <w:rFonts w:ascii="Arial" w:eastAsia="Times New Roman" w:hAnsi="Arial" w:cs="Arial"/>
                <w:b/>
                <w:sz w:val="20"/>
                <w:szCs w:val="20"/>
              </w:rPr>
            </w:pPr>
          </w:p>
          <w:p w14:paraId="47FA2BEC" w14:textId="77777777" w:rsidR="00790F6C" w:rsidRDefault="00790F6C" w:rsidP="00790F6C">
            <w:pPr>
              <w:spacing w:after="0" w:line="240" w:lineRule="auto"/>
              <w:jc w:val="center"/>
              <w:rPr>
                <w:rFonts w:ascii="Arial" w:eastAsia="Times New Roman" w:hAnsi="Arial" w:cs="Arial"/>
                <w:b/>
                <w:sz w:val="20"/>
                <w:szCs w:val="20"/>
              </w:rPr>
            </w:pPr>
          </w:p>
          <w:p w14:paraId="6373DDD7" w14:textId="77777777" w:rsidR="00790F6C" w:rsidRDefault="00790F6C" w:rsidP="00790F6C">
            <w:pPr>
              <w:spacing w:after="0" w:line="240" w:lineRule="auto"/>
              <w:jc w:val="center"/>
              <w:rPr>
                <w:rFonts w:ascii="Arial" w:eastAsia="Times New Roman" w:hAnsi="Arial" w:cs="Arial"/>
                <w:b/>
                <w:sz w:val="20"/>
                <w:szCs w:val="20"/>
              </w:rPr>
            </w:pPr>
          </w:p>
          <w:p w14:paraId="6F126A87" w14:textId="77777777" w:rsidR="00790F6C" w:rsidRDefault="00790F6C" w:rsidP="00790F6C">
            <w:pPr>
              <w:spacing w:after="0" w:line="240" w:lineRule="auto"/>
              <w:jc w:val="center"/>
              <w:rPr>
                <w:rFonts w:ascii="Arial" w:eastAsia="Times New Roman" w:hAnsi="Arial" w:cs="Arial"/>
                <w:b/>
                <w:sz w:val="20"/>
                <w:szCs w:val="20"/>
              </w:rPr>
            </w:pPr>
          </w:p>
          <w:p w14:paraId="308DACB0" w14:textId="77777777" w:rsidR="00790F6C" w:rsidRDefault="00790F6C" w:rsidP="00790F6C">
            <w:pPr>
              <w:spacing w:after="0" w:line="240" w:lineRule="auto"/>
              <w:jc w:val="center"/>
              <w:rPr>
                <w:rFonts w:ascii="Arial" w:eastAsia="Times New Roman" w:hAnsi="Arial" w:cs="Arial"/>
                <w:b/>
                <w:sz w:val="20"/>
                <w:szCs w:val="20"/>
              </w:rPr>
            </w:pPr>
          </w:p>
          <w:p w14:paraId="4626A84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1336897"/>
              <w14:checkbox>
                <w14:checked w14:val="0"/>
                <w14:checkedState w14:val="2612" w14:font="MS Gothic"/>
                <w14:uncheckedState w14:val="2610" w14:font="MS Gothic"/>
              </w14:checkbox>
            </w:sdtPr>
            <w:sdtContent>
              <w:p w14:paraId="5412FC3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63BCCC" w14:textId="77777777" w:rsidR="00790F6C" w:rsidRDefault="00790F6C" w:rsidP="00790F6C">
            <w:pPr>
              <w:spacing w:after="0" w:line="240" w:lineRule="auto"/>
              <w:jc w:val="center"/>
              <w:rPr>
                <w:rFonts w:ascii="Arial" w:eastAsia="Times New Roman" w:hAnsi="Arial" w:cs="Arial"/>
                <w:b/>
                <w:sz w:val="20"/>
                <w:szCs w:val="20"/>
              </w:rPr>
            </w:pPr>
          </w:p>
          <w:p w14:paraId="484EDBFD" w14:textId="77777777" w:rsidR="00790F6C" w:rsidRDefault="00790F6C" w:rsidP="00790F6C">
            <w:pPr>
              <w:spacing w:after="0" w:line="240" w:lineRule="auto"/>
              <w:jc w:val="center"/>
              <w:rPr>
                <w:rFonts w:ascii="Arial" w:eastAsia="Times New Roman" w:hAnsi="Arial" w:cs="Arial"/>
                <w:b/>
                <w:sz w:val="20"/>
                <w:szCs w:val="20"/>
              </w:rPr>
            </w:pPr>
          </w:p>
          <w:p w14:paraId="145A58BF" w14:textId="77777777" w:rsidR="00790F6C" w:rsidRDefault="00790F6C" w:rsidP="00790F6C">
            <w:pPr>
              <w:spacing w:after="0" w:line="240" w:lineRule="auto"/>
              <w:jc w:val="center"/>
              <w:rPr>
                <w:rFonts w:ascii="Arial" w:eastAsia="Times New Roman" w:hAnsi="Arial" w:cs="Arial"/>
                <w:b/>
                <w:sz w:val="20"/>
                <w:szCs w:val="20"/>
              </w:rPr>
            </w:pPr>
          </w:p>
          <w:p w14:paraId="690B5713" w14:textId="77777777" w:rsidR="00790F6C" w:rsidRDefault="00790F6C" w:rsidP="00790F6C">
            <w:pPr>
              <w:spacing w:after="0" w:line="240" w:lineRule="auto"/>
              <w:jc w:val="center"/>
              <w:rPr>
                <w:rFonts w:ascii="Arial" w:eastAsia="Times New Roman" w:hAnsi="Arial" w:cs="Arial"/>
                <w:b/>
                <w:sz w:val="20"/>
                <w:szCs w:val="20"/>
              </w:rPr>
            </w:pPr>
          </w:p>
          <w:p w14:paraId="73185CE0" w14:textId="77777777" w:rsidR="00790F6C" w:rsidRDefault="00790F6C" w:rsidP="00790F6C">
            <w:pPr>
              <w:spacing w:after="0" w:line="240" w:lineRule="auto"/>
              <w:jc w:val="center"/>
              <w:rPr>
                <w:rFonts w:ascii="Arial" w:eastAsia="Times New Roman" w:hAnsi="Arial" w:cs="Arial"/>
                <w:b/>
                <w:sz w:val="20"/>
                <w:szCs w:val="20"/>
              </w:rPr>
            </w:pPr>
          </w:p>
          <w:p w14:paraId="08AFE993" w14:textId="77777777" w:rsidR="00790F6C" w:rsidRDefault="00790F6C" w:rsidP="00790F6C">
            <w:pPr>
              <w:spacing w:after="0" w:line="240" w:lineRule="auto"/>
              <w:jc w:val="center"/>
              <w:rPr>
                <w:rFonts w:ascii="Arial" w:eastAsia="Times New Roman" w:hAnsi="Arial" w:cs="Arial"/>
                <w:b/>
                <w:sz w:val="20"/>
                <w:szCs w:val="20"/>
              </w:rPr>
            </w:pPr>
          </w:p>
          <w:p w14:paraId="5FA06AF7"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7971902"/>
              <w14:checkbox>
                <w14:checked w14:val="0"/>
                <w14:checkedState w14:val="2612" w14:font="MS Gothic"/>
                <w14:uncheckedState w14:val="2610" w14:font="MS Gothic"/>
              </w14:checkbox>
            </w:sdtPr>
            <w:sdtContent>
              <w:p w14:paraId="28347946"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1D295B" w14:textId="77777777" w:rsidR="00790F6C" w:rsidRDefault="00790F6C" w:rsidP="00790F6C">
            <w:pPr>
              <w:spacing w:after="0" w:line="240" w:lineRule="auto"/>
              <w:jc w:val="center"/>
              <w:rPr>
                <w:rFonts w:ascii="Arial" w:eastAsia="Times New Roman" w:hAnsi="Arial" w:cs="Arial"/>
                <w:b/>
                <w:sz w:val="20"/>
                <w:szCs w:val="20"/>
              </w:rPr>
            </w:pPr>
          </w:p>
          <w:p w14:paraId="79C84100" w14:textId="77777777" w:rsidR="00790F6C" w:rsidRDefault="00790F6C" w:rsidP="00790F6C">
            <w:pPr>
              <w:spacing w:after="0" w:line="240" w:lineRule="auto"/>
              <w:jc w:val="center"/>
              <w:rPr>
                <w:rFonts w:ascii="Arial" w:eastAsia="Times New Roman" w:hAnsi="Arial" w:cs="Arial"/>
                <w:b/>
                <w:sz w:val="20"/>
                <w:szCs w:val="20"/>
              </w:rPr>
            </w:pPr>
          </w:p>
          <w:p w14:paraId="12729F01"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7938800"/>
              <w14:checkbox>
                <w14:checked w14:val="0"/>
                <w14:checkedState w14:val="2612" w14:font="MS Gothic"/>
                <w14:uncheckedState w14:val="2610" w14:font="MS Gothic"/>
              </w14:checkbox>
            </w:sdtPr>
            <w:sdtContent>
              <w:p w14:paraId="524AB0E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72131F" w14:textId="77777777" w:rsidR="00790F6C" w:rsidRDefault="00790F6C" w:rsidP="00790F6C">
            <w:pPr>
              <w:spacing w:after="0" w:line="240" w:lineRule="auto"/>
              <w:jc w:val="center"/>
              <w:rPr>
                <w:rFonts w:ascii="Arial" w:eastAsia="Times New Roman" w:hAnsi="Arial" w:cs="Arial"/>
                <w:b/>
                <w:sz w:val="20"/>
                <w:szCs w:val="20"/>
              </w:rPr>
            </w:pPr>
          </w:p>
          <w:p w14:paraId="31544762" w14:textId="77777777" w:rsidR="00790F6C" w:rsidRDefault="00790F6C" w:rsidP="00790F6C">
            <w:pPr>
              <w:spacing w:after="0" w:line="240" w:lineRule="auto"/>
              <w:jc w:val="center"/>
              <w:rPr>
                <w:rFonts w:ascii="Arial" w:eastAsia="Times New Roman" w:hAnsi="Arial" w:cs="Arial"/>
                <w:b/>
                <w:sz w:val="20"/>
                <w:szCs w:val="20"/>
              </w:rPr>
            </w:pPr>
          </w:p>
          <w:p w14:paraId="09433A25" w14:textId="77777777" w:rsidR="00790F6C" w:rsidRDefault="00790F6C" w:rsidP="00790F6C">
            <w:pPr>
              <w:spacing w:after="0" w:line="240" w:lineRule="auto"/>
              <w:jc w:val="center"/>
              <w:rPr>
                <w:rFonts w:ascii="Arial" w:eastAsia="Times New Roman" w:hAnsi="Arial" w:cs="Arial"/>
                <w:b/>
                <w:sz w:val="20"/>
                <w:szCs w:val="20"/>
              </w:rPr>
            </w:pPr>
          </w:p>
          <w:p w14:paraId="731A521D" w14:textId="77777777" w:rsidR="00790F6C" w:rsidRDefault="00790F6C" w:rsidP="00790F6C">
            <w:pPr>
              <w:spacing w:after="0" w:line="240" w:lineRule="auto"/>
              <w:jc w:val="center"/>
              <w:rPr>
                <w:rFonts w:ascii="Arial" w:eastAsia="Times New Roman" w:hAnsi="Arial" w:cs="Arial"/>
                <w:b/>
                <w:sz w:val="20"/>
                <w:szCs w:val="20"/>
              </w:rPr>
            </w:pPr>
          </w:p>
          <w:p w14:paraId="53CD16F9" w14:textId="77777777" w:rsidR="00790F6C" w:rsidRDefault="00790F6C" w:rsidP="00790F6C">
            <w:pPr>
              <w:spacing w:after="0" w:line="240" w:lineRule="auto"/>
              <w:jc w:val="center"/>
              <w:rPr>
                <w:rFonts w:ascii="Arial" w:eastAsia="Times New Roman" w:hAnsi="Arial" w:cs="Arial"/>
                <w:b/>
                <w:sz w:val="20"/>
                <w:szCs w:val="20"/>
              </w:rPr>
            </w:pPr>
          </w:p>
          <w:p w14:paraId="7DF732C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7136529"/>
              <w14:checkbox>
                <w14:checked w14:val="0"/>
                <w14:checkedState w14:val="2612" w14:font="MS Gothic"/>
                <w14:uncheckedState w14:val="2610" w14:font="MS Gothic"/>
              </w14:checkbox>
            </w:sdtPr>
            <w:sdtContent>
              <w:p w14:paraId="0F642B2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D93564" w14:textId="77777777" w:rsidR="00790F6C" w:rsidRDefault="00790F6C" w:rsidP="00790F6C">
            <w:pPr>
              <w:spacing w:after="0" w:line="240" w:lineRule="auto"/>
              <w:jc w:val="center"/>
              <w:rPr>
                <w:rFonts w:ascii="Arial" w:eastAsia="Times New Roman" w:hAnsi="Arial" w:cs="Arial"/>
                <w:b/>
                <w:sz w:val="20"/>
                <w:szCs w:val="20"/>
              </w:rPr>
            </w:pPr>
          </w:p>
          <w:p w14:paraId="77E20136" w14:textId="77777777" w:rsidR="00790F6C" w:rsidRDefault="00790F6C" w:rsidP="00790F6C">
            <w:pPr>
              <w:spacing w:after="0" w:line="240" w:lineRule="auto"/>
              <w:jc w:val="center"/>
              <w:rPr>
                <w:rFonts w:ascii="Arial" w:eastAsia="Times New Roman" w:hAnsi="Arial" w:cs="Arial"/>
                <w:b/>
                <w:sz w:val="20"/>
                <w:szCs w:val="20"/>
              </w:rPr>
            </w:pPr>
          </w:p>
          <w:p w14:paraId="34556430" w14:textId="77777777" w:rsidR="00790F6C" w:rsidRDefault="00790F6C" w:rsidP="00790F6C">
            <w:pPr>
              <w:spacing w:after="0" w:line="240" w:lineRule="auto"/>
              <w:jc w:val="center"/>
              <w:rPr>
                <w:rFonts w:ascii="Arial" w:eastAsia="Times New Roman" w:hAnsi="Arial" w:cs="Arial"/>
                <w:b/>
                <w:sz w:val="20"/>
                <w:szCs w:val="20"/>
              </w:rPr>
            </w:pPr>
          </w:p>
          <w:p w14:paraId="4AF14ABF" w14:textId="77777777" w:rsidR="00790F6C" w:rsidRDefault="00790F6C" w:rsidP="00790F6C">
            <w:pPr>
              <w:spacing w:after="0" w:line="240" w:lineRule="auto"/>
              <w:jc w:val="center"/>
              <w:rPr>
                <w:rFonts w:ascii="Arial" w:eastAsia="Times New Roman" w:hAnsi="Arial" w:cs="Arial"/>
                <w:b/>
                <w:sz w:val="20"/>
                <w:szCs w:val="20"/>
              </w:rPr>
            </w:pPr>
          </w:p>
          <w:p w14:paraId="25CD5BE7" w14:textId="77777777" w:rsidR="00790F6C" w:rsidRDefault="00790F6C" w:rsidP="00790F6C">
            <w:pPr>
              <w:spacing w:after="0" w:line="240" w:lineRule="auto"/>
              <w:jc w:val="center"/>
              <w:rPr>
                <w:rFonts w:ascii="Arial" w:eastAsia="Times New Roman" w:hAnsi="Arial" w:cs="Arial"/>
                <w:b/>
                <w:sz w:val="20"/>
                <w:szCs w:val="20"/>
              </w:rPr>
            </w:pPr>
          </w:p>
          <w:p w14:paraId="524B7094" w14:textId="77777777" w:rsidR="00790F6C" w:rsidRDefault="00790F6C" w:rsidP="00790F6C">
            <w:pPr>
              <w:spacing w:after="0" w:line="240" w:lineRule="auto"/>
              <w:jc w:val="center"/>
              <w:rPr>
                <w:rFonts w:ascii="Arial" w:eastAsia="Times New Roman" w:hAnsi="Arial" w:cs="Arial"/>
                <w:b/>
                <w:sz w:val="20"/>
                <w:szCs w:val="20"/>
              </w:rPr>
            </w:pPr>
          </w:p>
          <w:p w14:paraId="332AB86E" w14:textId="77777777" w:rsidR="00790F6C" w:rsidRDefault="00790F6C" w:rsidP="00790F6C">
            <w:pPr>
              <w:spacing w:after="0" w:line="240" w:lineRule="auto"/>
              <w:jc w:val="center"/>
              <w:rPr>
                <w:rFonts w:ascii="Arial" w:eastAsia="Times New Roman" w:hAnsi="Arial" w:cs="Arial"/>
                <w:b/>
                <w:sz w:val="20"/>
                <w:szCs w:val="20"/>
              </w:rPr>
            </w:pPr>
          </w:p>
          <w:p w14:paraId="08F22590" w14:textId="77777777" w:rsidR="00790F6C" w:rsidRDefault="00790F6C" w:rsidP="00790F6C">
            <w:pPr>
              <w:spacing w:after="0" w:line="240" w:lineRule="auto"/>
              <w:jc w:val="center"/>
              <w:rPr>
                <w:rFonts w:ascii="Arial" w:eastAsia="Times New Roman" w:hAnsi="Arial" w:cs="Arial"/>
                <w:b/>
                <w:sz w:val="20"/>
                <w:szCs w:val="20"/>
              </w:rPr>
            </w:pPr>
          </w:p>
          <w:p w14:paraId="4C97B15F" w14:textId="77777777" w:rsidR="00790F6C" w:rsidRDefault="00790F6C" w:rsidP="00790F6C">
            <w:pPr>
              <w:spacing w:after="0" w:line="240" w:lineRule="auto"/>
              <w:jc w:val="center"/>
              <w:rPr>
                <w:rFonts w:ascii="Arial" w:eastAsia="Times New Roman" w:hAnsi="Arial" w:cs="Arial"/>
                <w:b/>
                <w:sz w:val="20"/>
                <w:szCs w:val="20"/>
              </w:rPr>
            </w:pPr>
          </w:p>
          <w:p w14:paraId="727C5BD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44954852"/>
              <w14:checkbox>
                <w14:checked w14:val="0"/>
                <w14:checkedState w14:val="2612" w14:font="MS Gothic"/>
                <w14:uncheckedState w14:val="2610" w14:font="MS Gothic"/>
              </w14:checkbox>
            </w:sdtPr>
            <w:sdtContent>
              <w:p w14:paraId="27DCD24D"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7CA39F" w14:textId="77777777" w:rsidR="00790F6C" w:rsidRDefault="00790F6C" w:rsidP="00790F6C">
            <w:pPr>
              <w:spacing w:after="0" w:line="240" w:lineRule="auto"/>
              <w:jc w:val="center"/>
              <w:rPr>
                <w:rFonts w:ascii="Arial" w:eastAsia="Times New Roman" w:hAnsi="Arial" w:cs="Arial"/>
                <w:b/>
                <w:sz w:val="20"/>
                <w:szCs w:val="20"/>
              </w:rPr>
            </w:pPr>
          </w:p>
          <w:p w14:paraId="119DE7D3" w14:textId="77777777" w:rsidR="00790F6C" w:rsidRDefault="00790F6C" w:rsidP="00790F6C">
            <w:pPr>
              <w:spacing w:after="0" w:line="240" w:lineRule="auto"/>
              <w:jc w:val="center"/>
              <w:rPr>
                <w:rFonts w:ascii="Arial" w:eastAsia="Times New Roman" w:hAnsi="Arial" w:cs="Arial"/>
                <w:b/>
                <w:sz w:val="20"/>
                <w:szCs w:val="20"/>
              </w:rPr>
            </w:pPr>
          </w:p>
          <w:p w14:paraId="71D3540E" w14:textId="77777777" w:rsidR="00790F6C" w:rsidRDefault="00790F6C" w:rsidP="00790F6C">
            <w:pPr>
              <w:spacing w:after="0" w:line="240" w:lineRule="auto"/>
              <w:jc w:val="center"/>
              <w:rPr>
                <w:rFonts w:ascii="Arial" w:eastAsia="Times New Roman" w:hAnsi="Arial" w:cs="Arial"/>
                <w:b/>
                <w:sz w:val="20"/>
                <w:szCs w:val="20"/>
              </w:rPr>
            </w:pPr>
          </w:p>
          <w:p w14:paraId="534C8516" w14:textId="77777777" w:rsidR="00790F6C" w:rsidRDefault="00790F6C" w:rsidP="00790F6C">
            <w:pPr>
              <w:spacing w:after="0" w:line="240" w:lineRule="auto"/>
              <w:jc w:val="center"/>
              <w:rPr>
                <w:rFonts w:ascii="Arial" w:eastAsia="Times New Roman" w:hAnsi="Arial" w:cs="Arial"/>
                <w:b/>
                <w:sz w:val="20"/>
                <w:szCs w:val="20"/>
              </w:rPr>
            </w:pPr>
          </w:p>
          <w:p w14:paraId="399A7B54" w14:textId="77777777" w:rsidR="00790F6C" w:rsidRDefault="00790F6C" w:rsidP="00790F6C">
            <w:pPr>
              <w:spacing w:after="0" w:line="240" w:lineRule="auto"/>
              <w:jc w:val="center"/>
              <w:rPr>
                <w:rFonts w:ascii="Arial" w:eastAsia="Times New Roman" w:hAnsi="Arial" w:cs="Arial"/>
                <w:b/>
                <w:sz w:val="20"/>
                <w:szCs w:val="20"/>
              </w:rPr>
            </w:pPr>
          </w:p>
          <w:p w14:paraId="767A134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4742841"/>
              <w14:checkbox>
                <w14:checked w14:val="0"/>
                <w14:checkedState w14:val="2612" w14:font="MS Gothic"/>
                <w14:uncheckedState w14:val="2610" w14:font="MS Gothic"/>
              </w14:checkbox>
            </w:sdtPr>
            <w:sdtContent>
              <w:p w14:paraId="4442EC8D"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79C200" w14:textId="77777777" w:rsidR="00790F6C" w:rsidRDefault="00790F6C" w:rsidP="00790F6C">
            <w:pPr>
              <w:spacing w:after="0" w:line="240" w:lineRule="auto"/>
              <w:jc w:val="center"/>
              <w:rPr>
                <w:rFonts w:ascii="Arial" w:eastAsia="Times New Roman" w:hAnsi="Arial" w:cs="Arial"/>
                <w:b/>
                <w:sz w:val="20"/>
                <w:szCs w:val="20"/>
              </w:rPr>
            </w:pPr>
          </w:p>
          <w:p w14:paraId="18145F9B" w14:textId="77777777" w:rsidR="00790F6C" w:rsidRDefault="00790F6C" w:rsidP="00790F6C">
            <w:pPr>
              <w:spacing w:after="0" w:line="240" w:lineRule="auto"/>
              <w:jc w:val="center"/>
              <w:rPr>
                <w:rFonts w:ascii="Arial" w:eastAsia="Times New Roman" w:hAnsi="Arial" w:cs="Arial"/>
                <w:b/>
                <w:sz w:val="20"/>
                <w:szCs w:val="20"/>
              </w:rPr>
            </w:pPr>
          </w:p>
          <w:p w14:paraId="60A47C79" w14:textId="77777777" w:rsidR="00790F6C" w:rsidRDefault="00790F6C" w:rsidP="00790F6C">
            <w:pPr>
              <w:spacing w:after="0" w:line="240" w:lineRule="auto"/>
              <w:jc w:val="center"/>
              <w:rPr>
                <w:rFonts w:ascii="Arial" w:eastAsia="Times New Roman" w:hAnsi="Arial" w:cs="Arial"/>
                <w:b/>
                <w:sz w:val="20"/>
                <w:szCs w:val="20"/>
              </w:rPr>
            </w:pPr>
          </w:p>
          <w:p w14:paraId="21480C85" w14:textId="77777777" w:rsidR="00790F6C" w:rsidRDefault="00790F6C" w:rsidP="00790F6C">
            <w:pPr>
              <w:spacing w:after="0" w:line="240" w:lineRule="auto"/>
              <w:jc w:val="center"/>
              <w:rPr>
                <w:rFonts w:ascii="Arial" w:eastAsia="Times New Roman" w:hAnsi="Arial" w:cs="Arial"/>
                <w:b/>
                <w:sz w:val="20"/>
                <w:szCs w:val="20"/>
              </w:rPr>
            </w:pPr>
          </w:p>
          <w:p w14:paraId="641506A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9978795"/>
              <w14:checkbox>
                <w14:checked w14:val="0"/>
                <w14:checkedState w14:val="2612" w14:font="MS Gothic"/>
                <w14:uncheckedState w14:val="2610" w14:font="MS Gothic"/>
              </w14:checkbox>
            </w:sdtPr>
            <w:sdtContent>
              <w:p w14:paraId="15AC5729"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987F5D" w14:textId="77777777" w:rsidR="00790F6C" w:rsidRDefault="00790F6C" w:rsidP="00790F6C">
            <w:pPr>
              <w:spacing w:after="0" w:line="240" w:lineRule="auto"/>
              <w:jc w:val="center"/>
              <w:rPr>
                <w:rFonts w:ascii="Arial" w:eastAsia="Times New Roman" w:hAnsi="Arial" w:cs="Arial"/>
                <w:b/>
                <w:sz w:val="20"/>
                <w:szCs w:val="20"/>
              </w:rPr>
            </w:pPr>
          </w:p>
          <w:p w14:paraId="685AC07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94660931"/>
              <w14:checkbox>
                <w14:checked w14:val="0"/>
                <w14:checkedState w14:val="2612" w14:font="MS Gothic"/>
                <w14:uncheckedState w14:val="2610" w14:font="MS Gothic"/>
              </w14:checkbox>
            </w:sdtPr>
            <w:sdtContent>
              <w:p w14:paraId="7C9773F7"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48D4E6" w14:textId="77777777" w:rsidR="00790F6C" w:rsidRDefault="00790F6C" w:rsidP="00790F6C">
            <w:pPr>
              <w:spacing w:after="0" w:line="240" w:lineRule="auto"/>
              <w:jc w:val="center"/>
              <w:rPr>
                <w:rFonts w:ascii="Arial" w:eastAsia="Times New Roman" w:hAnsi="Arial" w:cs="Arial"/>
                <w:b/>
                <w:sz w:val="20"/>
                <w:szCs w:val="20"/>
              </w:rPr>
            </w:pPr>
          </w:p>
          <w:p w14:paraId="5A1C534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8687830"/>
              <w14:checkbox>
                <w14:checked w14:val="0"/>
                <w14:checkedState w14:val="2612" w14:font="MS Gothic"/>
                <w14:uncheckedState w14:val="2610" w14:font="MS Gothic"/>
              </w14:checkbox>
            </w:sdtPr>
            <w:sdtContent>
              <w:p w14:paraId="0BB458FD"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C6953D" w14:textId="77777777" w:rsidR="00790F6C" w:rsidRDefault="00790F6C" w:rsidP="00790F6C">
            <w:pPr>
              <w:spacing w:after="0" w:line="240" w:lineRule="auto"/>
              <w:jc w:val="center"/>
              <w:rPr>
                <w:rFonts w:ascii="Arial" w:eastAsia="Times New Roman" w:hAnsi="Arial" w:cs="Arial"/>
                <w:b/>
                <w:sz w:val="20"/>
                <w:szCs w:val="20"/>
              </w:rPr>
            </w:pPr>
          </w:p>
          <w:p w14:paraId="7D5808E4"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55516"/>
              <w14:checkbox>
                <w14:checked w14:val="0"/>
                <w14:checkedState w14:val="2612" w14:font="MS Gothic"/>
                <w14:uncheckedState w14:val="2610" w14:font="MS Gothic"/>
              </w14:checkbox>
            </w:sdtPr>
            <w:sdtContent>
              <w:p w14:paraId="355A1AD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C3DE34" w14:textId="77777777" w:rsidR="00790F6C" w:rsidRDefault="00790F6C" w:rsidP="00790F6C">
            <w:pPr>
              <w:spacing w:after="0" w:line="240" w:lineRule="auto"/>
              <w:jc w:val="center"/>
              <w:rPr>
                <w:rFonts w:ascii="Arial" w:eastAsia="Times New Roman" w:hAnsi="Arial" w:cs="Arial"/>
                <w:b/>
                <w:sz w:val="20"/>
                <w:szCs w:val="20"/>
              </w:rPr>
            </w:pPr>
          </w:p>
          <w:p w14:paraId="61304AA7" w14:textId="77777777" w:rsidR="00790F6C" w:rsidRDefault="00790F6C" w:rsidP="00790F6C">
            <w:pPr>
              <w:spacing w:after="0" w:line="240" w:lineRule="auto"/>
              <w:jc w:val="center"/>
              <w:rPr>
                <w:rFonts w:ascii="Arial" w:eastAsia="Times New Roman" w:hAnsi="Arial" w:cs="Arial"/>
                <w:b/>
                <w:sz w:val="20"/>
                <w:szCs w:val="20"/>
              </w:rPr>
            </w:pPr>
          </w:p>
          <w:p w14:paraId="14ACD9BD" w14:textId="77777777" w:rsidR="00790F6C" w:rsidRDefault="00790F6C" w:rsidP="00790F6C">
            <w:pPr>
              <w:spacing w:after="0" w:line="240" w:lineRule="auto"/>
              <w:jc w:val="center"/>
              <w:rPr>
                <w:rFonts w:ascii="Arial" w:eastAsia="Times New Roman" w:hAnsi="Arial" w:cs="Arial"/>
                <w:b/>
                <w:sz w:val="20"/>
                <w:szCs w:val="20"/>
              </w:rPr>
            </w:pPr>
          </w:p>
          <w:p w14:paraId="4629DEC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785539"/>
              <w14:checkbox>
                <w14:checked w14:val="0"/>
                <w14:checkedState w14:val="2612" w14:font="MS Gothic"/>
                <w14:uncheckedState w14:val="2610" w14:font="MS Gothic"/>
              </w14:checkbox>
            </w:sdtPr>
            <w:sdtContent>
              <w:p w14:paraId="4F55790D"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11B700" w14:textId="77777777" w:rsidR="00790F6C" w:rsidRDefault="00790F6C" w:rsidP="00790F6C">
            <w:pPr>
              <w:spacing w:after="0" w:line="240" w:lineRule="auto"/>
              <w:jc w:val="center"/>
              <w:rPr>
                <w:rFonts w:ascii="Arial" w:eastAsia="Times New Roman" w:hAnsi="Arial" w:cs="Arial"/>
                <w:b/>
                <w:sz w:val="20"/>
                <w:szCs w:val="20"/>
              </w:rPr>
            </w:pPr>
          </w:p>
          <w:p w14:paraId="4BA63538"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57444534"/>
              <w14:checkbox>
                <w14:checked w14:val="0"/>
                <w14:checkedState w14:val="2612" w14:font="MS Gothic"/>
                <w14:uncheckedState w14:val="2610" w14:font="MS Gothic"/>
              </w14:checkbox>
            </w:sdtPr>
            <w:sdtContent>
              <w:p w14:paraId="4254845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6656D3" w14:textId="77777777" w:rsidR="00790F6C" w:rsidRDefault="00790F6C" w:rsidP="00790F6C">
            <w:pPr>
              <w:spacing w:after="0" w:line="240" w:lineRule="auto"/>
              <w:jc w:val="center"/>
              <w:rPr>
                <w:rFonts w:ascii="Arial" w:eastAsia="Times New Roman" w:hAnsi="Arial" w:cs="Arial"/>
                <w:b/>
                <w:sz w:val="20"/>
                <w:szCs w:val="20"/>
              </w:rPr>
            </w:pPr>
          </w:p>
          <w:p w14:paraId="541DA63B" w14:textId="77777777" w:rsidR="00790F6C" w:rsidRDefault="00790F6C" w:rsidP="00790F6C">
            <w:pPr>
              <w:spacing w:after="0" w:line="240" w:lineRule="auto"/>
              <w:jc w:val="center"/>
              <w:rPr>
                <w:rFonts w:ascii="Arial" w:eastAsia="Times New Roman" w:hAnsi="Arial" w:cs="Arial"/>
                <w:b/>
                <w:sz w:val="20"/>
                <w:szCs w:val="20"/>
              </w:rPr>
            </w:pPr>
          </w:p>
          <w:p w14:paraId="107F0D83" w14:textId="77777777" w:rsidR="00790F6C" w:rsidRDefault="00790F6C" w:rsidP="00790F6C">
            <w:pPr>
              <w:spacing w:after="0" w:line="240" w:lineRule="auto"/>
              <w:jc w:val="center"/>
              <w:rPr>
                <w:rFonts w:ascii="Arial" w:eastAsia="Times New Roman" w:hAnsi="Arial" w:cs="Arial"/>
                <w:b/>
                <w:sz w:val="20"/>
                <w:szCs w:val="20"/>
              </w:rPr>
            </w:pPr>
          </w:p>
          <w:p w14:paraId="75361987" w14:textId="77777777" w:rsidR="00790F6C" w:rsidRDefault="00790F6C" w:rsidP="00790F6C">
            <w:pPr>
              <w:spacing w:after="0" w:line="240" w:lineRule="auto"/>
              <w:jc w:val="center"/>
              <w:rPr>
                <w:rFonts w:ascii="Arial" w:eastAsia="Times New Roman" w:hAnsi="Arial" w:cs="Arial"/>
                <w:b/>
                <w:sz w:val="20"/>
                <w:szCs w:val="20"/>
              </w:rPr>
            </w:pPr>
          </w:p>
          <w:p w14:paraId="377E4010" w14:textId="77777777" w:rsidR="00790F6C" w:rsidRDefault="00790F6C" w:rsidP="00790F6C">
            <w:pPr>
              <w:spacing w:after="0" w:line="240" w:lineRule="auto"/>
              <w:jc w:val="center"/>
              <w:rPr>
                <w:rFonts w:ascii="Arial" w:eastAsia="Times New Roman" w:hAnsi="Arial" w:cs="Arial"/>
                <w:b/>
                <w:sz w:val="20"/>
                <w:szCs w:val="20"/>
              </w:rPr>
            </w:pPr>
          </w:p>
          <w:p w14:paraId="016C6E9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2953858"/>
              <w14:checkbox>
                <w14:checked w14:val="0"/>
                <w14:checkedState w14:val="2612" w14:font="MS Gothic"/>
                <w14:uncheckedState w14:val="2610" w14:font="MS Gothic"/>
              </w14:checkbox>
            </w:sdtPr>
            <w:sdtContent>
              <w:p w14:paraId="37DA98D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25C2EC" w14:textId="77777777" w:rsidR="00790F6C" w:rsidRDefault="00790F6C" w:rsidP="00790F6C">
            <w:pPr>
              <w:spacing w:after="0" w:line="240" w:lineRule="auto"/>
              <w:jc w:val="center"/>
              <w:rPr>
                <w:rFonts w:ascii="Arial" w:eastAsia="Times New Roman" w:hAnsi="Arial" w:cs="Arial"/>
                <w:b/>
                <w:sz w:val="20"/>
                <w:szCs w:val="20"/>
              </w:rPr>
            </w:pPr>
          </w:p>
          <w:p w14:paraId="3BB3CF19" w14:textId="77777777" w:rsidR="00790F6C" w:rsidRDefault="00790F6C" w:rsidP="00790F6C">
            <w:pPr>
              <w:spacing w:after="0" w:line="240" w:lineRule="auto"/>
              <w:jc w:val="center"/>
              <w:rPr>
                <w:rFonts w:ascii="Arial" w:eastAsia="Times New Roman" w:hAnsi="Arial" w:cs="Arial"/>
                <w:b/>
                <w:sz w:val="20"/>
                <w:szCs w:val="20"/>
              </w:rPr>
            </w:pPr>
          </w:p>
          <w:p w14:paraId="7C1CB31E" w14:textId="77777777" w:rsidR="00790F6C" w:rsidRDefault="00790F6C" w:rsidP="00790F6C">
            <w:pPr>
              <w:spacing w:after="0" w:line="240" w:lineRule="auto"/>
              <w:jc w:val="center"/>
              <w:rPr>
                <w:rFonts w:ascii="Arial" w:eastAsia="Times New Roman" w:hAnsi="Arial" w:cs="Arial"/>
                <w:b/>
                <w:sz w:val="20"/>
                <w:szCs w:val="20"/>
              </w:rPr>
            </w:pPr>
          </w:p>
          <w:p w14:paraId="74107936" w14:textId="77777777" w:rsidR="00790F6C" w:rsidRDefault="00790F6C" w:rsidP="00790F6C">
            <w:pPr>
              <w:spacing w:after="0" w:line="240" w:lineRule="auto"/>
              <w:jc w:val="center"/>
              <w:rPr>
                <w:rFonts w:ascii="Arial" w:eastAsia="Times New Roman" w:hAnsi="Arial" w:cs="Arial"/>
                <w:b/>
                <w:sz w:val="20"/>
                <w:szCs w:val="20"/>
              </w:rPr>
            </w:pPr>
          </w:p>
          <w:p w14:paraId="3706FB7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8347347"/>
              <w14:checkbox>
                <w14:checked w14:val="0"/>
                <w14:checkedState w14:val="2612" w14:font="MS Gothic"/>
                <w14:uncheckedState w14:val="2610" w14:font="MS Gothic"/>
              </w14:checkbox>
            </w:sdtPr>
            <w:sdtContent>
              <w:p w14:paraId="21E8C40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B590FE" w14:textId="77777777" w:rsidR="00790F6C" w:rsidRDefault="00790F6C" w:rsidP="00790F6C">
            <w:pPr>
              <w:spacing w:after="0" w:line="240" w:lineRule="auto"/>
              <w:jc w:val="center"/>
              <w:rPr>
                <w:rFonts w:ascii="Arial" w:eastAsia="Times New Roman" w:hAnsi="Arial" w:cs="Arial"/>
                <w:b/>
                <w:sz w:val="20"/>
                <w:szCs w:val="20"/>
              </w:rPr>
            </w:pPr>
          </w:p>
          <w:p w14:paraId="4588468D" w14:textId="77777777" w:rsidR="00790F6C" w:rsidRDefault="00790F6C" w:rsidP="00790F6C">
            <w:pPr>
              <w:spacing w:after="0" w:line="240" w:lineRule="auto"/>
              <w:jc w:val="center"/>
              <w:rPr>
                <w:rFonts w:ascii="Arial" w:eastAsia="Times New Roman" w:hAnsi="Arial" w:cs="Arial"/>
                <w:b/>
                <w:sz w:val="20"/>
                <w:szCs w:val="20"/>
              </w:rPr>
            </w:pPr>
          </w:p>
          <w:p w14:paraId="180766D1" w14:textId="77777777" w:rsidR="00790F6C" w:rsidRDefault="00790F6C" w:rsidP="00790F6C">
            <w:pPr>
              <w:spacing w:after="0" w:line="240" w:lineRule="auto"/>
              <w:jc w:val="center"/>
              <w:rPr>
                <w:rFonts w:ascii="Arial" w:eastAsia="Times New Roman" w:hAnsi="Arial" w:cs="Arial"/>
                <w:b/>
                <w:sz w:val="20"/>
                <w:szCs w:val="20"/>
              </w:rPr>
            </w:pPr>
          </w:p>
          <w:p w14:paraId="6F00205D" w14:textId="77777777" w:rsidR="00790F6C" w:rsidRDefault="00790F6C" w:rsidP="00790F6C">
            <w:pPr>
              <w:spacing w:after="0" w:line="240" w:lineRule="auto"/>
              <w:jc w:val="center"/>
              <w:rPr>
                <w:rFonts w:ascii="Arial" w:eastAsia="Times New Roman" w:hAnsi="Arial" w:cs="Arial"/>
                <w:b/>
                <w:sz w:val="20"/>
                <w:szCs w:val="20"/>
              </w:rPr>
            </w:pPr>
          </w:p>
          <w:p w14:paraId="72E671B7" w14:textId="77777777" w:rsidR="00790F6C" w:rsidRDefault="00790F6C" w:rsidP="00790F6C">
            <w:pPr>
              <w:spacing w:after="0" w:line="240" w:lineRule="auto"/>
              <w:jc w:val="center"/>
              <w:rPr>
                <w:rFonts w:ascii="Arial" w:eastAsia="Times New Roman" w:hAnsi="Arial" w:cs="Arial"/>
                <w:b/>
                <w:sz w:val="20"/>
                <w:szCs w:val="20"/>
              </w:rPr>
            </w:pPr>
          </w:p>
          <w:p w14:paraId="0DA562E8" w14:textId="77777777" w:rsidR="00790F6C" w:rsidRDefault="00790F6C" w:rsidP="00790F6C">
            <w:pPr>
              <w:spacing w:after="0" w:line="240" w:lineRule="auto"/>
              <w:jc w:val="center"/>
              <w:rPr>
                <w:rFonts w:ascii="Arial" w:eastAsia="Times New Roman" w:hAnsi="Arial" w:cs="Arial"/>
                <w:b/>
                <w:sz w:val="20"/>
                <w:szCs w:val="20"/>
              </w:rPr>
            </w:pPr>
          </w:p>
          <w:p w14:paraId="1CD027A3" w14:textId="77777777" w:rsidR="00790F6C" w:rsidRDefault="00790F6C" w:rsidP="00790F6C">
            <w:pPr>
              <w:spacing w:after="0" w:line="240" w:lineRule="auto"/>
              <w:jc w:val="center"/>
              <w:rPr>
                <w:rFonts w:ascii="Arial" w:eastAsia="Times New Roman" w:hAnsi="Arial" w:cs="Arial"/>
                <w:b/>
                <w:sz w:val="20"/>
                <w:szCs w:val="20"/>
              </w:rPr>
            </w:pPr>
          </w:p>
          <w:p w14:paraId="788D6B62" w14:textId="77777777" w:rsidR="00790F6C" w:rsidRDefault="00790F6C" w:rsidP="00790F6C">
            <w:pPr>
              <w:spacing w:after="0" w:line="240" w:lineRule="auto"/>
              <w:jc w:val="center"/>
              <w:rPr>
                <w:rFonts w:ascii="Arial" w:eastAsia="Times New Roman" w:hAnsi="Arial" w:cs="Arial"/>
                <w:b/>
                <w:sz w:val="20"/>
                <w:szCs w:val="20"/>
              </w:rPr>
            </w:pPr>
          </w:p>
          <w:p w14:paraId="645D8044"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21187407"/>
              <w14:checkbox>
                <w14:checked w14:val="0"/>
                <w14:checkedState w14:val="2612" w14:font="MS Gothic"/>
                <w14:uncheckedState w14:val="2610" w14:font="MS Gothic"/>
              </w14:checkbox>
            </w:sdtPr>
            <w:sdtContent>
              <w:p w14:paraId="720E9FA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1063B3"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9265339"/>
              <w14:checkbox>
                <w14:checked w14:val="0"/>
                <w14:checkedState w14:val="2612" w14:font="MS Gothic"/>
                <w14:uncheckedState w14:val="2610" w14:font="MS Gothic"/>
              </w14:checkbox>
            </w:sdtPr>
            <w:sdtContent>
              <w:p w14:paraId="2DCD982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53E17F" w14:textId="77777777" w:rsidR="00790F6C" w:rsidRDefault="00790F6C" w:rsidP="00790F6C">
            <w:pPr>
              <w:spacing w:after="0" w:line="240" w:lineRule="auto"/>
              <w:jc w:val="center"/>
              <w:rPr>
                <w:rFonts w:ascii="Arial" w:eastAsia="Times New Roman" w:hAnsi="Arial" w:cs="Arial"/>
                <w:b/>
                <w:sz w:val="20"/>
                <w:szCs w:val="20"/>
              </w:rPr>
            </w:pPr>
          </w:p>
          <w:p w14:paraId="03FE953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4492752"/>
              <w14:checkbox>
                <w14:checked w14:val="0"/>
                <w14:checkedState w14:val="2612" w14:font="MS Gothic"/>
                <w14:uncheckedState w14:val="2610" w14:font="MS Gothic"/>
              </w14:checkbox>
            </w:sdtPr>
            <w:sdtContent>
              <w:p w14:paraId="58AFFF4E"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E22B6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7642743"/>
              <w14:checkbox>
                <w14:checked w14:val="0"/>
                <w14:checkedState w14:val="2612" w14:font="MS Gothic"/>
                <w14:uncheckedState w14:val="2610" w14:font="MS Gothic"/>
              </w14:checkbox>
            </w:sdtPr>
            <w:sdtContent>
              <w:p w14:paraId="69A6EC1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BD50FB" w14:textId="77777777" w:rsidR="00790F6C" w:rsidRDefault="00790F6C" w:rsidP="00790F6C">
            <w:pPr>
              <w:spacing w:after="0" w:line="240" w:lineRule="auto"/>
              <w:jc w:val="center"/>
              <w:rPr>
                <w:rFonts w:ascii="Arial" w:eastAsia="Times New Roman" w:hAnsi="Arial" w:cs="Arial"/>
                <w:b/>
                <w:sz w:val="20"/>
                <w:szCs w:val="20"/>
              </w:rPr>
            </w:pPr>
          </w:p>
          <w:p w14:paraId="50D8805A" w14:textId="77777777" w:rsidR="00790F6C" w:rsidRDefault="00790F6C" w:rsidP="00790F6C">
            <w:pPr>
              <w:spacing w:after="0" w:line="240" w:lineRule="auto"/>
              <w:jc w:val="center"/>
              <w:rPr>
                <w:rFonts w:ascii="Arial" w:eastAsia="Times New Roman" w:hAnsi="Arial" w:cs="Arial"/>
                <w:b/>
                <w:sz w:val="20"/>
                <w:szCs w:val="20"/>
              </w:rPr>
            </w:pPr>
          </w:p>
          <w:p w14:paraId="1CC0EE5D"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2366341"/>
              <w14:checkbox>
                <w14:checked w14:val="0"/>
                <w14:checkedState w14:val="2612" w14:font="MS Gothic"/>
                <w14:uncheckedState w14:val="2610" w14:font="MS Gothic"/>
              </w14:checkbox>
            </w:sdtPr>
            <w:sdtContent>
              <w:p w14:paraId="30852E51"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4EACAD" w14:textId="77777777" w:rsidR="00790F6C" w:rsidRDefault="00790F6C" w:rsidP="00790F6C">
            <w:pPr>
              <w:spacing w:after="0" w:line="240" w:lineRule="auto"/>
              <w:jc w:val="center"/>
              <w:rPr>
                <w:rFonts w:ascii="Arial" w:eastAsia="Times New Roman" w:hAnsi="Arial" w:cs="Arial"/>
                <w:b/>
                <w:sz w:val="20"/>
                <w:szCs w:val="20"/>
              </w:rPr>
            </w:pPr>
          </w:p>
          <w:p w14:paraId="654314C1" w14:textId="77777777" w:rsidR="00790F6C" w:rsidRDefault="00790F6C" w:rsidP="00790F6C">
            <w:pPr>
              <w:spacing w:after="0" w:line="240" w:lineRule="auto"/>
              <w:jc w:val="center"/>
              <w:rPr>
                <w:rFonts w:ascii="Arial" w:eastAsia="Times New Roman" w:hAnsi="Arial" w:cs="Arial"/>
                <w:b/>
                <w:sz w:val="20"/>
                <w:szCs w:val="20"/>
              </w:rPr>
            </w:pPr>
          </w:p>
          <w:p w14:paraId="59801AE3" w14:textId="77777777" w:rsidR="00790F6C" w:rsidRDefault="00790F6C" w:rsidP="00790F6C">
            <w:pPr>
              <w:spacing w:after="0" w:line="240" w:lineRule="auto"/>
              <w:jc w:val="center"/>
              <w:rPr>
                <w:rFonts w:ascii="Arial" w:eastAsia="Times New Roman" w:hAnsi="Arial" w:cs="Arial"/>
                <w:b/>
                <w:sz w:val="20"/>
                <w:szCs w:val="20"/>
              </w:rPr>
            </w:pPr>
          </w:p>
          <w:p w14:paraId="22945879" w14:textId="77777777" w:rsidR="00790F6C" w:rsidRDefault="00790F6C" w:rsidP="00790F6C">
            <w:pPr>
              <w:spacing w:after="0" w:line="240" w:lineRule="auto"/>
              <w:jc w:val="center"/>
              <w:rPr>
                <w:rFonts w:ascii="Arial" w:eastAsia="Times New Roman" w:hAnsi="Arial" w:cs="Arial"/>
                <w:b/>
                <w:sz w:val="20"/>
                <w:szCs w:val="20"/>
              </w:rPr>
            </w:pPr>
          </w:p>
          <w:p w14:paraId="3012E3E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7271846"/>
              <w14:checkbox>
                <w14:checked w14:val="0"/>
                <w14:checkedState w14:val="2612" w14:font="MS Gothic"/>
                <w14:uncheckedState w14:val="2610" w14:font="MS Gothic"/>
              </w14:checkbox>
            </w:sdtPr>
            <w:sdtContent>
              <w:p w14:paraId="5FBE463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97E33A"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50783751"/>
              <w14:checkbox>
                <w14:checked w14:val="0"/>
                <w14:checkedState w14:val="2612" w14:font="MS Gothic"/>
                <w14:uncheckedState w14:val="2610" w14:font="MS Gothic"/>
              </w14:checkbox>
            </w:sdtPr>
            <w:sdtContent>
              <w:p w14:paraId="5AF4F399"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32120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1576048"/>
              <w14:checkbox>
                <w14:checked w14:val="0"/>
                <w14:checkedState w14:val="2612" w14:font="MS Gothic"/>
                <w14:uncheckedState w14:val="2610" w14:font="MS Gothic"/>
              </w14:checkbox>
            </w:sdtPr>
            <w:sdtContent>
              <w:p w14:paraId="55EA10B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8F766E" w14:textId="77777777" w:rsidR="00790F6C" w:rsidRDefault="00790F6C" w:rsidP="00790F6C">
            <w:pPr>
              <w:spacing w:after="0" w:line="240" w:lineRule="auto"/>
              <w:jc w:val="center"/>
              <w:rPr>
                <w:rFonts w:ascii="Arial" w:eastAsia="Times New Roman" w:hAnsi="Arial" w:cs="Arial"/>
                <w:b/>
                <w:sz w:val="20"/>
                <w:szCs w:val="20"/>
              </w:rPr>
            </w:pPr>
          </w:p>
          <w:p w14:paraId="0DBF0473" w14:textId="77777777" w:rsidR="00790F6C" w:rsidRDefault="00790F6C" w:rsidP="00790F6C">
            <w:pPr>
              <w:spacing w:after="0" w:line="240" w:lineRule="auto"/>
              <w:jc w:val="center"/>
              <w:rPr>
                <w:rFonts w:ascii="Arial" w:eastAsia="Times New Roman" w:hAnsi="Arial" w:cs="Arial"/>
                <w:b/>
                <w:sz w:val="20"/>
                <w:szCs w:val="20"/>
              </w:rPr>
            </w:pPr>
          </w:p>
          <w:p w14:paraId="741A62E0" w14:textId="77777777" w:rsidR="00790F6C" w:rsidRDefault="00790F6C" w:rsidP="00790F6C">
            <w:pPr>
              <w:spacing w:after="0" w:line="240" w:lineRule="auto"/>
              <w:jc w:val="center"/>
              <w:rPr>
                <w:rFonts w:ascii="Arial" w:eastAsia="Times New Roman" w:hAnsi="Arial" w:cs="Arial"/>
                <w:b/>
                <w:sz w:val="20"/>
                <w:szCs w:val="20"/>
              </w:rPr>
            </w:pPr>
          </w:p>
          <w:p w14:paraId="335026E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11338911"/>
              <w14:checkbox>
                <w14:checked w14:val="0"/>
                <w14:checkedState w14:val="2612" w14:font="MS Gothic"/>
                <w14:uncheckedState w14:val="2610" w14:font="MS Gothic"/>
              </w14:checkbox>
            </w:sdtPr>
            <w:sdtContent>
              <w:p w14:paraId="24F26688"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5442BB"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773901"/>
              <w14:checkbox>
                <w14:checked w14:val="0"/>
                <w14:checkedState w14:val="2612" w14:font="MS Gothic"/>
                <w14:uncheckedState w14:val="2610" w14:font="MS Gothic"/>
              </w14:checkbox>
            </w:sdtPr>
            <w:sdtContent>
              <w:p w14:paraId="7590B2CF"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2895DA" w14:textId="77777777" w:rsidR="00790F6C" w:rsidRDefault="00790F6C" w:rsidP="00790F6C">
            <w:pPr>
              <w:spacing w:after="0" w:line="240" w:lineRule="auto"/>
              <w:jc w:val="center"/>
              <w:rPr>
                <w:rFonts w:ascii="Arial" w:eastAsia="Times New Roman" w:hAnsi="Arial" w:cs="Arial"/>
                <w:b/>
                <w:sz w:val="20"/>
                <w:szCs w:val="20"/>
              </w:rPr>
            </w:pPr>
          </w:p>
          <w:p w14:paraId="6F09B744"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1281208"/>
              <w14:checkbox>
                <w14:checked w14:val="0"/>
                <w14:checkedState w14:val="2612" w14:font="MS Gothic"/>
                <w14:uncheckedState w14:val="2610" w14:font="MS Gothic"/>
              </w14:checkbox>
            </w:sdtPr>
            <w:sdtContent>
              <w:p w14:paraId="62C89B32"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F6B1CB" w14:textId="77777777" w:rsidR="00790F6C" w:rsidRDefault="00790F6C" w:rsidP="00790F6C">
            <w:pPr>
              <w:spacing w:after="0" w:line="240" w:lineRule="auto"/>
              <w:jc w:val="center"/>
              <w:rPr>
                <w:rFonts w:ascii="Arial" w:eastAsia="Times New Roman" w:hAnsi="Arial" w:cs="Arial"/>
                <w:b/>
                <w:sz w:val="20"/>
                <w:szCs w:val="20"/>
              </w:rPr>
            </w:pPr>
          </w:p>
          <w:p w14:paraId="470F9069"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92521313"/>
              <w14:checkbox>
                <w14:checked w14:val="0"/>
                <w14:checkedState w14:val="2612" w14:font="MS Gothic"/>
                <w14:uncheckedState w14:val="2610" w14:font="MS Gothic"/>
              </w14:checkbox>
            </w:sdtPr>
            <w:sdtContent>
              <w:p w14:paraId="3B23F9EA"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3763D1" w14:textId="77777777" w:rsidR="00790F6C" w:rsidRDefault="00790F6C" w:rsidP="00790F6C">
            <w:pPr>
              <w:spacing w:after="0" w:line="240" w:lineRule="auto"/>
              <w:jc w:val="center"/>
              <w:rPr>
                <w:rFonts w:ascii="Arial" w:eastAsia="Times New Roman" w:hAnsi="Arial" w:cs="Arial"/>
                <w:b/>
                <w:sz w:val="20"/>
                <w:szCs w:val="20"/>
              </w:rPr>
            </w:pPr>
          </w:p>
          <w:p w14:paraId="5DFD32A6" w14:textId="77777777" w:rsidR="00790F6C" w:rsidRDefault="00790F6C" w:rsidP="00790F6C">
            <w:pPr>
              <w:spacing w:after="0" w:line="240" w:lineRule="auto"/>
              <w:jc w:val="center"/>
              <w:rPr>
                <w:rFonts w:ascii="Arial" w:eastAsia="Times New Roman" w:hAnsi="Arial" w:cs="Arial"/>
                <w:b/>
                <w:sz w:val="20"/>
                <w:szCs w:val="20"/>
              </w:rPr>
            </w:pPr>
          </w:p>
          <w:p w14:paraId="558CEF88" w14:textId="77777777" w:rsidR="00790F6C" w:rsidRDefault="00790F6C" w:rsidP="00790F6C">
            <w:pPr>
              <w:spacing w:after="0" w:line="240" w:lineRule="auto"/>
              <w:jc w:val="center"/>
              <w:rPr>
                <w:rFonts w:ascii="Arial" w:eastAsia="Times New Roman" w:hAnsi="Arial" w:cs="Arial"/>
                <w:b/>
                <w:sz w:val="20"/>
                <w:szCs w:val="20"/>
              </w:rPr>
            </w:pPr>
          </w:p>
          <w:p w14:paraId="1ACE1D75" w14:textId="77777777" w:rsidR="00790F6C" w:rsidRDefault="00790F6C" w:rsidP="00790F6C">
            <w:pPr>
              <w:spacing w:after="0" w:line="240" w:lineRule="auto"/>
              <w:jc w:val="center"/>
              <w:rPr>
                <w:rFonts w:ascii="Arial" w:eastAsia="Times New Roman" w:hAnsi="Arial" w:cs="Arial"/>
                <w:b/>
                <w:sz w:val="20"/>
                <w:szCs w:val="20"/>
              </w:rPr>
            </w:pPr>
          </w:p>
          <w:p w14:paraId="704CDE4E" w14:textId="77777777" w:rsidR="00790F6C" w:rsidRDefault="00790F6C" w:rsidP="00790F6C">
            <w:pPr>
              <w:spacing w:after="0" w:line="240" w:lineRule="auto"/>
              <w:jc w:val="center"/>
              <w:rPr>
                <w:rFonts w:ascii="Arial" w:eastAsia="Times New Roman" w:hAnsi="Arial" w:cs="Arial"/>
                <w:b/>
                <w:sz w:val="20"/>
                <w:szCs w:val="20"/>
              </w:rPr>
            </w:pPr>
          </w:p>
          <w:p w14:paraId="4FF93725" w14:textId="77777777" w:rsidR="00790F6C" w:rsidRDefault="00790F6C" w:rsidP="00790F6C">
            <w:pPr>
              <w:spacing w:after="0" w:line="240" w:lineRule="auto"/>
              <w:jc w:val="center"/>
              <w:rPr>
                <w:rFonts w:ascii="Arial" w:eastAsia="Times New Roman" w:hAnsi="Arial" w:cs="Arial"/>
                <w:b/>
                <w:sz w:val="20"/>
                <w:szCs w:val="20"/>
              </w:rPr>
            </w:pPr>
          </w:p>
          <w:p w14:paraId="26C553FE"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2137753"/>
              <w14:checkbox>
                <w14:checked w14:val="0"/>
                <w14:checkedState w14:val="2612" w14:font="MS Gothic"/>
                <w14:uncheckedState w14:val="2610" w14:font="MS Gothic"/>
              </w14:checkbox>
            </w:sdtPr>
            <w:sdtContent>
              <w:p w14:paraId="7B341109"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7E7757" w14:textId="77777777" w:rsidR="00790F6C" w:rsidRDefault="00790F6C" w:rsidP="00790F6C">
            <w:pPr>
              <w:spacing w:after="0" w:line="240" w:lineRule="auto"/>
              <w:jc w:val="center"/>
              <w:rPr>
                <w:rFonts w:ascii="Arial" w:eastAsia="Times New Roman" w:hAnsi="Arial" w:cs="Arial"/>
                <w:b/>
                <w:sz w:val="20"/>
                <w:szCs w:val="20"/>
              </w:rPr>
            </w:pPr>
          </w:p>
          <w:p w14:paraId="69B4FBD3" w14:textId="77777777" w:rsidR="00790F6C" w:rsidRDefault="00790F6C" w:rsidP="00790F6C">
            <w:pPr>
              <w:spacing w:after="0" w:line="240" w:lineRule="auto"/>
              <w:jc w:val="center"/>
              <w:rPr>
                <w:rFonts w:ascii="Arial" w:eastAsia="Times New Roman" w:hAnsi="Arial" w:cs="Arial"/>
                <w:b/>
                <w:sz w:val="20"/>
                <w:szCs w:val="20"/>
              </w:rPr>
            </w:pPr>
          </w:p>
          <w:p w14:paraId="5F2DC8D5" w14:textId="77777777" w:rsidR="00790F6C" w:rsidRDefault="00790F6C" w:rsidP="00790F6C">
            <w:pPr>
              <w:spacing w:after="0" w:line="240" w:lineRule="auto"/>
              <w:jc w:val="center"/>
              <w:rPr>
                <w:rFonts w:ascii="Arial" w:eastAsia="Times New Roman" w:hAnsi="Arial" w:cs="Arial"/>
                <w:b/>
                <w:sz w:val="20"/>
                <w:szCs w:val="20"/>
              </w:rPr>
            </w:pPr>
          </w:p>
          <w:p w14:paraId="7A7E84E4" w14:textId="77777777" w:rsidR="00790F6C" w:rsidRDefault="00790F6C" w:rsidP="00790F6C">
            <w:pPr>
              <w:spacing w:after="0" w:line="240" w:lineRule="auto"/>
              <w:jc w:val="center"/>
              <w:rPr>
                <w:rFonts w:ascii="Arial" w:eastAsia="Times New Roman" w:hAnsi="Arial" w:cs="Arial"/>
                <w:b/>
                <w:sz w:val="20"/>
                <w:szCs w:val="20"/>
              </w:rPr>
            </w:pPr>
          </w:p>
          <w:p w14:paraId="62BD2626" w14:textId="77777777" w:rsidR="00790F6C" w:rsidRDefault="00790F6C" w:rsidP="00790F6C">
            <w:pPr>
              <w:spacing w:after="0" w:line="240" w:lineRule="auto"/>
              <w:jc w:val="center"/>
              <w:rPr>
                <w:rFonts w:ascii="Arial" w:eastAsia="Times New Roman" w:hAnsi="Arial" w:cs="Arial"/>
                <w:b/>
                <w:sz w:val="20"/>
                <w:szCs w:val="20"/>
              </w:rPr>
            </w:pPr>
          </w:p>
          <w:p w14:paraId="0D6D5B72"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5528104"/>
              <w14:checkbox>
                <w14:checked w14:val="0"/>
                <w14:checkedState w14:val="2612" w14:font="MS Gothic"/>
                <w14:uncheckedState w14:val="2610" w14:font="MS Gothic"/>
              </w14:checkbox>
            </w:sdtPr>
            <w:sdtContent>
              <w:p w14:paraId="3759DD8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93ADCE" w14:textId="77777777" w:rsidR="00790F6C" w:rsidRDefault="00790F6C" w:rsidP="00790F6C">
            <w:pPr>
              <w:spacing w:after="0" w:line="240" w:lineRule="auto"/>
              <w:jc w:val="center"/>
              <w:rPr>
                <w:rFonts w:ascii="Arial" w:eastAsia="Times New Roman" w:hAnsi="Arial" w:cs="Arial"/>
                <w:b/>
                <w:sz w:val="20"/>
                <w:szCs w:val="20"/>
              </w:rPr>
            </w:pPr>
          </w:p>
          <w:p w14:paraId="757F68B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2328087"/>
              <w14:checkbox>
                <w14:checked w14:val="0"/>
                <w14:checkedState w14:val="2612" w14:font="MS Gothic"/>
                <w14:uncheckedState w14:val="2610" w14:font="MS Gothic"/>
              </w14:checkbox>
            </w:sdtPr>
            <w:sdtContent>
              <w:p w14:paraId="33E01243"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296497" w14:textId="77777777" w:rsidR="00790F6C" w:rsidRDefault="00790F6C" w:rsidP="00790F6C">
            <w:pPr>
              <w:spacing w:after="0" w:line="240" w:lineRule="auto"/>
              <w:jc w:val="center"/>
              <w:rPr>
                <w:rFonts w:ascii="Arial" w:eastAsia="Times New Roman" w:hAnsi="Arial" w:cs="Arial"/>
                <w:b/>
                <w:sz w:val="20"/>
                <w:szCs w:val="20"/>
              </w:rPr>
            </w:pPr>
          </w:p>
          <w:p w14:paraId="6D04BCEF" w14:textId="77777777" w:rsidR="00790F6C" w:rsidRDefault="00790F6C" w:rsidP="00790F6C">
            <w:pPr>
              <w:spacing w:after="0" w:line="240" w:lineRule="auto"/>
              <w:jc w:val="center"/>
              <w:rPr>
                <w:rFonts w:ascii="Arial" w:eastAsia="Times New Roman" w:hAnsi="Arial" w:cs="Arial"/>
                <w:b/>
                <w:sz w:val="20"/>
                <w:szCs w:val="20"/>
              </w:rPr>
            </w:pPr>
          </w:p>
          <w:p w14:paraId="69D112FC" w14:textId="77777777" w:rsidR="00790F6C" w:rsidRDefault="00790F6C" w:rsidP="00790F6C">
            <w:pPr>
              <w:spacing w:after="0" w:line="240" w:lineRule="auto"/>
              <w:jc w:val="center"/>
              <w:rPr>
                <w:rFonts w:ascii="Arial" w:eastAsia="Times New Roman" w:hAnsi="Arial" w:cs="Arial"/>
                <w:b/>
                <w:sz w:val="20"/>
                <w:szCs w:val="20"/>
              </w:rPr>
            </w:pPr>
          </w:p>
          <w:p w14:paraId="14D2389F"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6527337"/>
              <w14:checkbox>
                <w14:checked w14:val="0"/>
                <w14:checkedState w14:val="2612" w14:font="MS Gothic"/>
                <w14:uncheckedState w14:val="2610" w14:font="MS Gothic"/>
              </w14:checkbox>
            </w:sdtPr>
            <w:sdtContent>
              <w:p w14:paraId="5FD2F4E4"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09B375" w14:textId="77777777" w:rsidR="00790F6C" w:rsidRDefault="00790F6C" w:rsidP="00790F6C">
            <w:pPr>
              <w:spacing w:after="0" w:line="240" w:lineRule="auto"/>
              <w:jc w:val="center"/>
              <w:rPr>
                <w:rFonts w:ascii="Arial" w:eastAsia="Times New Roman" w:hAnsi="Arial" w:cs="Arial"/>
                <w:b/>
                <w:sz w:val="20"/>
                <w:szCs w:val="20"/>
              </w:rPr>
            </w:pPr>
          </w:p>
          <w:p w14:paraId="7E36672B" w14:textId="77777777" w:rsidR="00790F6C" w:rsidRDefault="00790F6C" w:rsidP="00790F6C">
            <w:pPr>
              <w:spacing w:after="0" w:line="240" w:lineRule="auto"/>
              <w:jc w:val="center"/>
              <w:rPr>
                <w:rFonts w:ascii="Arial" w:eastAsia="Times New Roman" w:hAnsi="Arial" w:cs="Arial"/>
                <w:b/>
                <w:sz w:val="20"/>
                <w:szCs w:val="20"/>
              </w:rPr>
            </w:pPr>
          </w:p>
          <w:p w14:paraId="0820CA65"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4870037"/>
              <w14:checkbox>
                <w14:checked w14:val="0"/>
                <w14:checkedState w14:val="2612" w14:font="MS Gothic"/>
                <w14:uncheckedState w14:val="2610" w14:font="MS Gothic"/>
              </w14:checkbox>
            </w:sdtPr>
            <w:sdtContent>
              <w:p w14:paraId="6D013C36"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6FD44F" w14:textId="77777777" w:rsidR="00790F6C" w:rsidRDefault="00790F6C" w:rsidP="00790F6C">
            <w:pPr>
              <w:spacing w:after="0" w:line="240" w:lineRule="auto"/>
              <w:jc w:val="center"/>
              <w:rPr>
                <w:rFonts w:ascii="Arial" w:eastAsia="Times New Roman" w:hAnsi="Arial" w:cs="Arial"/>
                <w:b/>
                <w:sz w:val="20"/>
                <w:szCs w:val="20"/>
              </w:rPr>
            </w:pPr>
          </w:p>
          <w:p w14:paraId="5430BBBB" w14:textId="77777777" w:rsidR="00790F6C" w:rsidRDefault="00790F6C" w:rsidP="00790F6C">
            <w:pPr>
              <w:spacing w:after="0" w:line="240" w:lineRule="auto"/>
              <w:jc w:val="center"/>
              <w:rPr>
                <w:rFonts w:ascii="Arial" w:eastAsia="Times New Roman" w:hAnsi="Arial" w:cs="Arial"/>
                <w:b/>
                <w:sz w:val="20"/>
                <w:szCs w:val="20"/>
              </w:rPr>
            </w:pPr>
          </w:p>
          <w:p w14:paraId="6C9ED763"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95192041"/>
              <w14:checkbox>
                <w14:checked w14:val="0"/>
                <w14:checkedState w14:val="2612" w14:font="MS Gothic"/>
                <w14:uncheckedState w14:val="2610" w14:font="MS Gothic"/>
              </w14:checkbox>
            </w:sdtPr>
            <w:sdtContent>
              <w:p w14:paraId="24B9E4B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88A5D7" w14:textId="77777777" w:rsidR="00790F6C" w:rsidRDefault="00790F6C" w:rsidP="00790F6C">
            <w:pPr>
              <w:spacing w:after="0" w:line="240" w:lineRule="auto"/>
              <w:jc w:val="center"/>
              <w:rPr>
                <w:rFonts w:ascii="Arial" w:eastAsia="Times New Roman" w:hAnsi="Arial" w:cs="Arial"/>
                <w:b/>
                <w:sz w:val="20"/>
                <w:szCs w:val="20"/>
              </w:rPr>
            </w:pPr>
          </w:p>
          <w:p w14:paraId="374EDCA8" w14:textId="77777777" w:rsidR="00790F6C" w:rsidRDefault="00790F6C" w:rsidP="00790F6C">
            <w:pPr>
              <w:spacing w:after="0" w:line="240" w:lineRule="auto"/>
              <w:jc w:val="center"/>
              <w:rPr>
                <w:rFonts w:ascii="Arial" w:eastAsia="Times New Roman" w:hAnsi="Arial" w:cs="Arial"/>
                <w:b/>
                <w:sz w:val="20"/>
                <w:szCs w:val="20"/>
              </w:rPr>
            </w:pPr>
          </w:p>
          <w:p w14:paraId="6773F1AB" w14:textId="77777777" w:rsidR="00790F6C" w:rsidRDefault="00790F6C" w:rsidP="00790F6C">
            <w:pPr>
              <w:spacing w:after="0" w:line="240" w:lineRule="auto"/>
              <w:jc w:val="center"/>
              <w:rPr>
                <w:rFonts w:ascii="Arial" w:eastAsia="Times New Roman" w:hAnsi="Arial" w:cs="Arial"/>
                <w:b/>
                <w:sz w:val="20"/>
                <w:szCs w:val="20"/>
              </w:rPr>
            </w:pPr>
          </w:p>
          <w:p w14:paraId="660B28C0"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7837825"/>
              <w14:checkbox>
                <w14:checked w14:val="0"/>
                <w14:checkedState w14:val="2612" w14:font="MS Gothic"/>
                <w14:uncheckedState w14:val="2610" w14:font="MS Gothic"/>
              </w14:checkbox>
            </w:sdtPr>
            <w:sdtContent>
              <w:p w14:paraId="552742B6"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372EB6" w14:textId="77777777" w:rsidR="00790F6C" w:rsidRDefault="00790F6C" w:rsidP="00790F6C">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39529773"/>
              <w14:checkbox>
                <w14:checked w14:val="0"/>
                <w14:checkedState w14:val="2612" w14:font="MS Gothic"/>
                <w14:uncheckedState w14:val="2610" w14:font="MS Gothic"/>
              </w14:checkbox>
            </w:sdtPr>
            <w:sdtContent>
              <w:p w14:paraId="0607D9DB" w14:textId="77777777" w:rsidR="00790F6C" w:rsidRDefault="00790F6C" w:rsidP="00790F6C">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3D62F3" w14:textId="77777777" w:rsidR="00790F6C" w:rsidRPr="006D339D" w:rsidRDefault="00790F6C" w:rsidP="00790F6C">
            <w:pPr>
              <w:spacing w:after="0" w:line="240" w:lineRule="auto"/>
              <w:jc w:val="center"/>
              <w:rPr>
                <w:rFonts w:ascii="Arial" w:eastAsia="Times New Roman" w:hAnsi="Arial" w:cs="Arial"/>
                <w:bCs/>
                <w:color w:val="FF0000"/>
                <w:sz w:val="20"/>
                <w:szCs w:val="20"/>
              </w:rPr>
            </w:pPr>
          </w:p>
        </w:tc>
        <w:tc>
          <w:tcPr>
            <w:tcW w:w="1557" w:type="pct"/>
            <w:tcBorders>
              <w:top w:val="single" w:sz="4" w:space="0" w:color="auto"/>
              <w:left w:val="single" w:sz="4" w:space="0" w:color="auto"/>
              <w:right w:val="single" w:sz="4" w:space="0" w:color="auto"/>
            </w:tcBorders>
          </w:tcPr>
          <w:p w14:paraId="2C09ED8E" w14:textId="77777777" w:rsidR="00790F6C" w:rsidRPr="00923C3C" w:rsidRDefault="00790F6C" w:rsidP="00790F6C">
            <w:pPr>
              <w:spacing w:after="0" w:line="240" w:lineRule="auto"/>
              <w:rPr>
                <w:rFonts w:ascii="Arial" w:eastAsia="Times New Roman" w:hAnsi="Arial" w:cs="Arial"/>
                <w:bCs/>
                <w:color w:val="FF0000"/>
                <w:sz w:val="18"/>
                <w:szCs w:val="18"/>
              </w:rPr>
            </w:pPr>
          </w:p>
        </w:tc>
      </w:tr>
      <w:tr w:rsidR="009D7B84" w:rsidRPr="00254214" w14:paraId="3A7FFCF9" w14:textId="77777777" w:rsidTr="004625A3">
        <w:trPr>
          <w:trHeight w:val="466"/>
        </w:trPr>
        <w:tc>
          <w:tcPr>
            <w:tcW w:w="556" w:type="pct"/>
            <w:tcBorders>
              <w:right w:val="nil"/>
            </w:tcBorders>
            <w:shd w:val="clear" w:color="auto" w:fill="DBE5F1" w:themeFill="accent1" w:themeFillTint="33"/>
            <w:vAlign w:val="center"/>
          </w:tcPr>
          <w:p w14:paraId="3D9E2DC7" w14:textId="77777777" w:rsidR="009D7B84" w:rsidRDefault="009D7B84" w:rsidP="009D7B84">
            <w:pPr>
              <w:spacing w:after="0" w:line="240" w:lineRule="auto"/>
              <w:rPr>
                <w:rFonts w:ascii="Arial" w:eastAsia="Times New Roman" w:hAnsi="Arial" w:cs="Arial"/>
                <w:b/>
                <w:szCs w:val="20"/>
              </w:rPr>
            </w:pPr>
          </w:p>
        </w:tc>
        <w:tc>
          <w:tcPr>
            <w:tcW w:w="1777" w:type="pct"/>
            <w:tcBorders>
              <w:left w:val="nil"/>
            </w:tcBorders>
            <w:shd w:val="clear" w:color="auto" w:fill="DBE5F1" w:themeFill="accent1" w:themeFillTint="33"/>
            <w:vAlign w:val="center"/>
          </w:tcPr>
          <w:p w14:paraId="784EF5D8" w14:textId="77777777" w:rsidR="009D7B84" w:rsidRDefault="009D7B84" w:rsidP="009D7B84">
            <w:pPr>
              <w:spacing w:after="0" w:line="240" w:lineRule="auto"/>
              <w:rPr>
                <w:rFonts w:ascii="Arial" w:eastAsia="Times New Roman" w:hAnsi="Arial" w:cs="Arial"/>
                <w:b/>
                <w:i/>
                <w:iCs/>
                <w:szCs w:val="20"/>
              </w:rPr>
            </w:pPr>
            <w:r>
              <w:rPr>
                <w:rFonts w:ascii="Arial" w:eastAsia="Times New Roman" w:hAnsi="Arial" w:cs="Arial"/>
                <w:b/>
                <w:i/>
                <w:iCs/>
                <w:szCs w:val="20"/>
              </w:rPr>
              <w:t>EXCURSIONS</w:t>
            </w:r>
          </w:p>
        </w:tc>
        <w:tc>
          <w:tcPr>
            <w:tcW w:w="369" w:type="pct"/>
            <w:shd w:val="clear" w:color="auto" w:fill="DBE5F1" w:themeFill="accent1" w:themeFillTint="33"/>
            <w:vAlign w:val="center"/>
          </w:tcPr>
          <w:p w14:paraId="083A5569" w14:textId="77777777" w:rsidR="009D7B84" w:rsidRPr="00505A9E" w:rsidRDefault="009D7B84" w:rsidP="009D7B84">
            <w:pPr>
              <w:spacing w:after="0" w:line="240" w:lineRule="auto"/>
              <w:rPr>
                <w:rFonts w:ascii="Arial" w:eastAsia="Times New Roman" w:hAnsi="Arial" w:cs="Arial"/>
                <w:b/>
                <w:szCs w:val="20"/>
              </w:rPr>
            </w:pPr>
          </w:p>
        </w:tc>
        <w:tc>
          <w:tcPr>
            <w:tcW w:w="347" w:type="pct"/>
            <w:shd w:val="clear" w:color="auto" w:fill="DBE5F1" w:themeFill="accent1" w:themeFillTint="33"/>
            <w:vAlign w:val="center"/>
          </w:tcPr>
          <w:p w14:paraId="40EB4D06" w14:textId="77777777" w:rsidR="009D7B84" w:rsidRPr="00505A9E" w:rsidRDefault="009D7B84" w:rsidP="009D7B84">
            <w:pPr>
              <w:spacing w:after="0" w:line="240" w:lineRule="auto"/>
              <w:rPr>
                <w:rFonts w:ascii="Arial" w:eastAsia="Times New Roman" w:hAnsi="Arial" w:cs="Arial"/>
                <w:b/>
                <w:szCs w:val="20"/>
              </w:rPr>
            </w:pPr>
          </w:p>
        </w:tc>
        <w:tc>
          <w:tcPr>
            <w:tcW w:w="394" w:type="pct"/>
            <w:shd w:val="clear" w:color="auto" w:fill="DBE5F1" w:themeFill="accent1" w:themeFillTint="33"/>
          </w:tcPr>
          <w:p w14:paraId="1DF6BBA5" w14:textId="77777777" w:rsidR="009D7B84" w:rsidRPr="00505A9E" w:rsidRDefault="009D7B84" w:rsidP="009D7B84">
            <w:pPr>
              <w:spacing w:after="0" w:line="240" w:lineRule="auto"/>
              <w:rPr>
                <w:rFonts w:ascii="Arial" w:eastAsia="Times New Roman" w:hAnsi="Arial" w:cs="Arial"/>
                <w:b/>
                <w:szCs w:val="20"/>
              </w:rPr>
            </w:pPr>
          </w:p>
        </w:tc>
        <w:tc>
          <w:tcPr>
            <w:tcW w:w="1557" w:type="pct"/>
            <w:shd w:val="clear" w:color="auto" w:fill="DBE5F1" w:themeFill="accent1" w:themeFillTint="33"/>
            <w:vAlign w:val="center"/>
          </w:tcPr>
          <w:p w14:paraId="1D8961F7" w14:textId="77777777" w:rsidR="009D7B84" w:rsidRPr="00505A9E" w:rsidRDefault="009D7B84" w:rsidP="009D7B84">
            <w:pPr>
              <w:spacing w:after="0" w:line="240" w:lineRule="auto"/>
              <w:rPr>
                <w:rFonts w:ascii="Arial" w:eastAsia="Times New Roman" w:hAnsi="Arial" w:cs="Arial"/>
                <w:b/>
                <w:szCs w:val="20"/>
              </w:rPr>
            </w:pPr>
          </w:p>
        </w:tc>
      </w:tr>
      <w:tr w:rsidR="009D7B84" w:rsidRPr="00152909" w14:paraId="10B881FF" w14:textId="77777777" w:rsidTr="004625A3">
        <w:trPr>
          <w:trHeight w:val="739"/>
        </w:trPr>
        <w:tc>
          <w:tcPr>
            <w:tcW w:w="556" w:type="pct"/>
            <w:vMerge w:val="restart"/>
            <w:tcBorders>
              <w:top w:val="single" w:sz="4" w:space="0" w:color="auto"/>
              <w:left w:val="single" w:sz="4" w:space="0" w:color="auto"/>
              <w:right w:val="single" w:sz="4" w:space="0" w:color="auto"/>
            </w:tcBorders>
          </w:tcPr>
          <w:p w14:paraId="5B18B7CB" w14:textId="77777777" w:rsidR="009D7B84"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 xml:space="preserve">R.100 </w:t>
            </w:r>
          </w:p>
          <w:p w14:paraId="5E4FD0B1" w14:textId="77777777" w:rsidR="009D7B84" w:rsidRPr="00175485"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3706105C"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r w:rsidRPr="001970C3">
              <w:rPr>
                <w:rFonts w:ascii="Arial" w:eastAsia="Times New Roman" w:hAnsi="Arial" w:cs="Arial"/>
                <w:b/>
                <w:color w:val="000000"/>
                <w:sz w:val="20"/>
                <w:szCs w:val="20"/>
                <w:lang w:eastAsia="en-AU"/>
              </w:rPr>
              <w:t>Risk assessment must be conducted before excursion – Conduct of risk assessment for excursion</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EAE6F23"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04EA8A21"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34C1C392" w14:textId="77777777" w:rsidR="009D7B84" w:rsidRPr="00152909" w:rsidRDefault="009D7B84" w:rsidP="009D7B84">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tcPr>
          <w:p w14:paraId="087878A2" w14:textId="77777777" w:rsidR="009D7B84" w:rsidRPr="00152909" w:rsidRDefault="009D7B84" w:rsidP="009D7B84">
            <w:pPr>
              <w:spacing w:after="0" w:line="240" w:lineRule="auto"/>
              <w:rPr>
                <w:rFonts w:ascii="Arial" w:eastAsia="Times New Roman" w:hAnsi="Arial" w:cs="Arial"/>
                <w:b/>
                <w:sz w:val="20"/>
                <w:szCs w:val="20"/>
              </w:rPr>
            </w:pPr>
          </w:p>
        </w:tc>
      </w:tr>
      <w:tr w:rsidR="009D7B84" w:rsidRPr="00152909" w14:paraId="343320FA" w14:textId="77777777" w:rsidTr="004625A3">
        <w:trPr>
          <w:trHeight w:val="1385"/>
        </w:trPr>
        <w:tc>
          <w:tcPr>
            <w:tcW w:w="556" w:type="pct"/>
            <w:vMerge/>
            <w:tcBorders>
              <w:top w:val="single" w:sz="4" w:space="0" w:color="auto"/>
              <w:left w:val="single" w:sz="4" w:space="0" w:color="auto"/>
              <w:right w:val="single" w:sz="4" w:space="0" w:color="auto"/>
            </w:tcBorders>
          </w:tcPr>
          <w:p w14:paraId="115FCE62" w14:textId="77777777" w:rsidR="009D7B84" w:rsidRPr="00175485"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right w:val="single" w:sz="4" w:space="0" w:color="auto"/>
            </w:tcBorders>
          </w:tcPr>
          <w:p w14:paraId="237D48AA" w14:textId="77777777" w:rsidR="009D7B84" w:rsidRDefault="009D7B84" w:rsidP="009D7B84">
            <w:pPr>
              <w:pStyle w:val="ListParagraph"/>
              <w:numPr>
                <w:ilvl w:val="0"/>
                <w:numId w:val="13"/>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FDC Educator conduct excursions or regular outings?</w:t>
            </w:r>
          </w:p>
          <w:p w14:paraId="18596B0A" w14:textId="77777777" w:rsidR="009D7B84" w:rsidRDefault="009D7B84" w:rsidP="009D7B84">
            <w:pPr>
              <w:spacing w:after="0" w:line="240" w:lineRule="auto"/>
              <w:rPr>
                <w:rFonts w:ascii="Arial" w:eastAsia="Times New Roman" w:hAnsi="Arial" w:cs="Arial"/>
                <w:b/>
                <w:color w:val="000000"/>
                <w:sz w:val="20"/>
                <w:szCs w:val="20"/>
                <w:lang w:eastAsia="en-AU"/>
              </w:rPr>
            </w:pPr>
          </w:p>
          <w:p w14:paraId="396C2AD6" w14:textId="77777777" w:rsidR="00947248" w:rsidRPr="001970C3" w:rsidRDefault="00947248" w:rsidP="009D7B84">
            <w:pPr>
              <w:spacing w:after="0" w:line="240" w:lineRule="auto"/>
              <w:rPr>
                <w:rFonts w:ascii="Arial" w:eastAsia="Times New Roman" w:hAnsi="Arial" w:cs="Arial"/>
                <w:b/>
                <w:color w:val="000000"/>
                <w:sz w:val="20"/>
                <w:szCs w:val="20"/>
                <w:lang w:eastAsia="en-AU"/>
              </w:rPr>
            </w:pPr>
          </w:p>
        </w:tc>
        <w:tc>
          <w:tcPr>
            <w:tcW w:w="369" w:type="pct"/>
            <w:tcBorders>
              <w:top w:val="single" w:sz="4" w:space="0" w:color="auto"/>
              <w:left w:val="single" w:sz="4" w:space="0" w:color="auto"/>
              <w:right w:val="single" w:sz="4" w:space="0" w:color="auto"/>
            </w:tcBorders>
            <w:shd w:val="clear" w:color="auto" w:fill="auto"/>
          </w:tcPr>
          <w:sdt>
            <w:sdtPr>
              <w:rPr>
                <w:rFonts w:ascii="Arial" w:eastAsia="Times New Roman" w:hAnsi="Arial" w:cs="Arial"/>
                <w:b/>
                <w:sz w:val="20"/>
                <w:szCs w:val="20"/>
              </w:rPr>
              <w:id w:val="1617864856"/>
              <w14:checkbox>
                <w14:checked w14:val="0"/>
                <w14:checkedState w14:val="2612" w14:font="MS Gothic"/>
                <w14:uncheckedState w14:val="2610" w14:font="MS Gothic"/>
              </w14:checkbox>
            </w:sdtPr>
            <w:sdtContent>
              <w:p w14:paraId="05B4232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B5F0C6"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right w:val="single" w:sz="4" w:space="0" w:color="auto"/>
            </w:tcBorders>
          </w:tcPr>
          <w:sdt>
            <w:sdtPr>
              <w:rPr>
                <w:rFonts w:ascii="Arial" w:eastAsia="Times New Roman" w:hAnsi="Arial" w:cs="Arial"/>
                <w:b/>
                <w:sz w:val="20"/>
                <w:szCs w:val="20"/>
              </w:rPr>
              <w:id w:val="1997833543"/>
              <w14:checkbox>
                <w14:checked w14:val="0"/>
                <w14:checkedState w14:val="2612" w14:font="MS Gothic"/>
                <w14:uncheckedState w14:val="2610" w14:font="MS Gothic"/>
              </w14:checkbox>
            </w:sdtPr>
            <w:sdtContent>
              <w:p w14:paraId="60E2D90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ADFB53"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right w:val="single" w:sz="4" w:space="0" w:color="auto"/>
            </w:tcBorders>
          </w:tcPr>
          <w:sdt>
            <w:sdtPr>
              <w:rPr>
                <w:rFonts w:ascii="Arial" w:eastAsia="Times New Roman" w:hAnsi="Arial" w:cs="Arial"/>
                <w:b/>
                <w:sz w:val="20"/>
                <w:szCs w:val="20"/>
              </w:rPr>
              <w:id w:val="-1213723874"/>
              <w14:checkbox>
                <w14:checked w14:val="0"/>
                <w14:checkedState w14:val="2612" w14:font="MS Gothic"/>
                <w14:uncheckedState w14:val="2610" w14:font="MS Gothic"/>
              </w14:checkbox>
            </w:sdtPr>
            <w:sdtContent>
              <w:p w14:paraId="228F880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633FF3" w14:textId="77777777" w:rsidR="009D7B84" w:rsidRPr="0052464D" w:rsidRDefault="009D7B84" w:rsidP="009D7B84">
            <w:pPr>
              <w:spacing w:after="0" w:line="240" w:lineRule="auto"/>
              <w:rPr>
                <w:rFonts w:ascii="Arial" w:eastAsia="Times New Roman" w:hAnsi="Arial" w:cs="Arial"/>
                <w:bCs/>
                <w:sz w:val="20"/>
                <w:szCs w:val="20"/>
              </w:rPr>
            </w:pPr>
          </w:p>
        </w:tc>
        <w:tc>
          <w:tcPr>
            <w:tcW w:w="1557" w:type="pct"/>
            <w:tcBorders>
              <w:top w:val="single" w:sz="4" w:space="0" w:color="auto"/>
              <w:left w:val="single" w:sz="4" w:space="0" w:color="auto"/>
              <w:right w:val="single" w:sz="4" w:space="0" w:color="auto"/>
            </w:tcBorders>
          </w:tcPr>
          <w:p w14:paraId="35993654" w14:textId="77777777" w:rsidR="009D7B84" w:rsidRPr="0052464D" w:rsidRDefault="009D7B84" w:rsidP="009D7B84">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If YES move to Question 2</w:t>
            </w:r>
          </w:p>
          <w:p w14:paraId="51C60177" w14:textId="77777777" w:rsidR="009D7B84" w:rsidRPr="0052464D" w:rsidRDefault="009D7B84" w:rsidP="009D7B84">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NO move to </w:t>
            </w:r>
            <w:r>
              <w:rPr>
                <w:rFonts w:ascii="Arial" w:eastAsia="Times New Roman" w:hAnsi="Arial" w:cs="Arial"/>
                <w:bCs/>
                <w:sz w:val="20"/>
                <w:szCs w:val="20"/>
              </w:rPr>
              <w:t>next section.</w:t>
            </w:r>
            <w:r w:rsidRPr="0052464D">
              <w:rPr>
                <w:rFonts w:ascii="Arial" w:eastAsia="Times New Roman" w:hAnsi="Arial" w:cs="Arial"/>
                <w:bCs/>
                <w:sz w:val="20"/>
                <w:szCs w:val="20"/>
              </w:rPr>
              <w:t xml:space="preserve"> </w:t>
            </w:r>
          </w:p>
        </w:tc>
      </w:tr>
      <w:tr w:rsidR="009D7B84" w:rsidRPr="00152909" w14:paraId="38B0539B" w14:textId="77777777" w:rsidTr="00C2623A">
        <w:trPr>
          <w:trHeight w:val="2741"/>
        </w:trPr>
        <w:tc>
          <w:tcPr>
            <w:tcW w:w="556" w:type="pct"/>
            <w:vMerge/>
            <w:tcBorders>
              <w:left w:val="single" w:sz="4" w:space="0" w:color="auto"/>
              <w:bottom w:val="single" w:sz="4" w:space="0" w:color="auto"/>
              <w:right w:val="single" w:sz="4" w:space="0" w:color="auto"/>
            </w:tcBorders>
          </w:tcPr>
          <w:p w14:paraId="2884DC21" w14:textId="77777777" w:rsidR="009D7B84" w:rsidRPr="00175485" w:rsidRDefault="009D7B84" w:rsidP="009D7B84">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tcPr>
          <w:p w14:paraId="0BFDB881" w14:textId="77777777" w:rsidR="009D7B84" w:rsidRDefault="009D7B84" w:rsidP="009D7B84">
            <w:pPr>
              <w:pStyle w:val="ListParagraph"/>
              <w:numPr>
                <w:ilvl w:val="0"/>
                <w:numId w:val="13"/>
              </w:numPr>
              <w:spacing w:after="0" w:line="240" w:lineRule="auto"/>
              <w:rPr>
                <w:rFonts w:ascii="Arial" w:eastAsia="Times New Roman" w:hAnsi="Arial" w:cs="Arial"/>
                <w:sz w:val="20"/>
                <w:szCs w:val="20"/>
                <w:lang w:eastAsia="en-AU"/>
              </w:rPr>
            </w:pPr>
            <w:r w:rsidRPr="00A15729">
              <w:rPr>
                <w:rFonts w:ascii="Arial" w:eastAsia="Times New Roman" w:hAnsi="Arial" w:cs="Arial"/>
                <w:sz w:val="20"/>
                <w:szCs w:val="20"/>
                <w:lang w:eastAsia="en-AU"/>
              </w:rPr>
              <w:t xml:space="preserve">If the </w:t>
            </w:r>
            <w:r>
              <w:rPr>
                <w:rFonts w:ascii="Arial" w:eastAsia="Times New Roman" w:hAnsi="Arial" w:cs="Arial"/>
                <w:sz w:val="20"/>
                <w:szCs w:val="20"/>
                <w:lang w:eastAsia="en-AU"/>
              </w:rPr>
              <w:t xml:space="preserve">FDC Educator </w:t>
            </w:r>
            <w:r w:rsidRPr="00A15729">
              <w:rPr>
                <w:rFonts w:ascii="Arial" w:eastAsia="Times New Roman" w:hAnsi="Arial" w:cs="Arial"/>
                <w:sz w:val="20"/>
                <w:szCs w:val="20"/>
                <w:lang w:eastAsia="en-AU"/>
              </w:rPr>
              <w:t>does conduct excursions</w:t>
            </w:r>
            <w:r>
              <w:rPr>
                <w:rFonts w:ascii="Arial" w:eastAsia="Times New Roman" w:hAnsi="Arial" w:cs="Arial"/>
                <w:sz w:val="20"/>
                <w:szCs w:val="20"/>
                <w:lang w:eastAsia="en-AU"/>
              </w:rPr>
              <w:t xml:space="preserve"> or regular outings</w:t>
            </w:r>
            <w:r w:rsidRPr="00A15729">
              <w:rPr>
                <w:rFonts w:ascii="Arial" w:eastAsia="Times New Roman" w:hAnsi="Arial" w:cs="Arial"/>
                <w:sz w:val="20"/>
                <w:szCs w:val="20"/>
                <w:lang w:eastAsia="en-AU"/>
              </w:rPr>
              <w:t>:</w:t>
            </w:r>
          </w:p>
          <w:p w14:paraId="1F9BF087" w14:textId="77777777" w:rsidR="009D7B84" w:rsidRDefault="009D7B84" w:rsidP="009D7B84">
            <w:pPr>
              <w:pStyle w:val="ListParagraph"/>
              <w:spacing w:after="0" w:line="240" w:lineRule="auto"/>
              <w:ind w:left="390"/>
              <w:rPr>
                <w:rFonts w:ascii="Arial" w:eastAsia="Times New Roman" w:hAnsi="Arial" w:cs="Arial"/>
                <w:sz w:val="20"/>
                <w:szCs w:val="20"/>
                <w:lang w:eastAsia="en-AU"/>
              </w:rPr>
            </w:pPr>
          </w:p>
          <w:p w14:paraId="3C671F58" w14:textId="77777777" w:rsidR="00947248" w:rsidRPr="00A15729" w:rsidRDefault="00947248" w:rsidP="009D7B84">
            <w:pPr>
              <w:pStyle w:val="ListParagraph"/>
              <w:spacing w:after="0" w:line="240" w:lineRule="auto"/>
              <w:ind w:left="390"/>
              <w:rPr>
                <w:rFonts w:ascii="Arial" w:eastAsia="Times New Roman" w:hAnsi="Arial" w:cs="Arial"/>
                <w:sz w:val="20"/>
                <w:szCs w:val="20"/>
                <w:lang w:eastAsia="en-AU"/>
              </w:rPr>
            </w:pPr>
          </w:p>
          <w:p w14:paraId="5B2A4490" w14:textId="77777777" w:rsidR="009D7B84" w:rsidRPr="001970C3" w:rsidRDefault="009D7B84" w:rsidP="009D7B84">
            <w:pPr>
              <w:spacing w:after="0" w:line="240" w:lineRule="auto"/>
              <w:ind w:left="30"/>
              <w:rPr>
                <w:rFonts w:ascii="Arial" w:eastAsia="Times New Roman" w:hAnsi="Arial" w:cs="Arial"/>
                <w:sz w:val="20"/>
                <w:szCs w:val="20"/>
                <w:lang w:eastAsia="en-AU"/>
              </w:rPr>
            </w:pPr>
            <w:r>
              <w:rPr>
                <w:rFonts w:ascii="Arial" w:eastAsia="Times New Roman" w:hAnsi="Arial" w:cs="Arial"/>
                <w:sz w:val="20"/>
                <w:szCs w:val="20"/>
                <w:lang w:eastAsia="en-AU"/>
              </w:rPr>
              <w:t xml:space="preserve">(3) The FDC Educator </w:t>
            </w:r>
            <w:r w:rsidRPr="001970C3">
              <w:rPr>
                <w:rFonts w:ascii="Arial" w:eastAsia="Times New Roman" w:hAnsi="Arial" w:cs="Arial"/>
                <w:sz w:val="20"/>
                <w:szCs w:val="20"/>
                <w:lang w:eastAsia="en-AU"/>
              </w:rPr>
              <w:t xml:space="preserve">must carry out a risk assessment in accordance with </w:t>
            </w:r>
            <w:r w:rsidRPr="001970C3">
              <w:rPr>
                <w:rFonts w:ascii="Arial" w:eastAsia="Times New Roman" w:hAnsi="Arial" w:cs="Arial"/>
                <w:b/>
                <w:sz w:val="20"/>
                <w:szCs w:val="20"/>
                <w:lang w:eastAsia="en-AU"/>
              </w:rPr>
              <w:t>R.101</w:t>
            </w:r>
            <w:r w:rsidRPr="001970C3">
              <w:rPr>
                <w:rFonts w:ascii="Arial" w:eastAsia="Times New Roman" w:hAnsi="Arial" w:cs="Arial"/>
                <w:sz w:val="20"/>
                <w:szCs w:val="20"/>
                <w:lang w:eastAsia="en-AU"/>
              </w:rPr>
              <w:t xml:space="preserve"> before seeking authorisation for an excursion. The risk assessment must-</w:t>
            </w:r>
          </w:p>
          <w:p w14:paraId="7F954118" w14:textId="77777777" w:rsidR="009D7B84" w:rsidRPr="001970C3" w:rsidRDefault="009D7B84" w:rsidP="009D7B84">
            <w:pPr>
              <w:pStyle w:val="ListParagraph"/>
              <w:numPr>
                <w:ilvl w:val="0"/>
                <w:numId w:val="8"/>
              </w:numPr>
              <w:spacing w:after="0" w:line="240" w:lineRule="auto"/>
              <w:ind w:left="313" w:hanging="283"/>
              <w:rPr>
                <w:rFonts w:ascii="Arial" w:eastAsia="Times New Roman" w:hAnsi="Arial" w:cs="Arial"/>
                <w:sz w:val="20"/>
                <w:szCs w:val="20"/>
                <w:lang w:eastAsia="en-AU"/>
              </w:rPr>
            </w:pPr>
            <w:r w:rsidRPr="001970C3">
              <w:rPr>
                <w:rFonts w:ascii="Arial" w:eastAsia="Times New Roman" w:hAnsi="Arial" w:cs="Arial"/>
                <w:sz w:val="20"/>
                <w:szCs w:val="20"/>
                <w:lang w:eastAsia="en-AU"/>
              </w:rPr>
              <w:t>Identify any risks to health/safety of children and identify how they will be managed and minimised.</w:t>
            </w:r>
          </w:p>
          <w:p w14:paraId="1BEF2E6E" w14:textId="77777777" w:rsidR="009D7B84" w:rsidRPr="00E10A0B" w:rsidRDefault="009D7B84" w:rsidP="009D7B84">
            <w:pPr>
              <w:pStyle w:val="ListParagraph"/>
              <w:numPr>
                <w:ilvl w:val="0"/>
                <w:numId w:val="8"/>
              </w:numPr>
              <w:spacing w:after="0" w:line="240" w:lineRule="auto"/>
              <w:ind w:left="313" w:hanging="283"/>
              <w:rPr>
                <w:rFonts w:ascii="Arial" w:eastAsia="Times New Roman" w:hAnsi="Arial" w:cs="Arial"/>
                <w:sz w:val="20"/>
                <w:szCs w:val="20"/>
                <w:lang w:eastAsia="en-AU"/>
              </w:rPr>
            </w:pPr>
            <w:r w:rsidRPr="00E10A0B">
              <w:rPr>
                <w:rFonts w:ascii="Arial" w:eastAsia="Times New Roman" w:hAnsi="Arial" w:cs="Arial"/>
                <w:sz w:val="20"/>
                <w:szCs w:val="20"/>
                <w:lang w:eastAsia="en-AU"/>
              </w:rPr>
              <w:t>Consider as part of the assessment-</w:t>
            </w:r>
          </w:p>
          <w:p w14:paraId="41D4FD6A" w14:textId="77777777" w:rsidR="009D7B84" w:rsidRPr="00E10A0B" w:rsidRDefault="009D7B84" w:rsidP="009D7B84">
            <w:pPr>
              <w:pStyle w:val="ListParagraph"/>
              <w:numPr>
                <w:ilvl w:val="0"/>
                <w:numId w:val="9"/>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 xml:space="preserve">route and </w:t>
            </w:r>
            <w:proofErr w:type="gramStart"/>
            <w:r w:rsidRPr="00E10A0B">
              <w:rPr>
                <w:rFonts w:ascii="Arial" w:eastAsia="Times New Roman" w:hAnsi="Arial" w:cs="Arial"/>
                <w:sz w:val="20"/>
                <w:szCs w:val="20"/>
                <w:lang w:eastAsia="en-AU"/>
              </w:rPr>
              <w:t>destination</w:t>
            </w:r>
            <w:proofErr w:type="gramEnd"/>
          </w:p>
          <w:p w14:paraId="230AA1FA" w14:textId="77777777" w:rsidR="009D7B84" w:rsidRPr="00E10A0B" w:rsidRDefault="009D7B84" w:rsidP="009D7B84">
            <w:pPr>
              <w:pStyle w:val="ListParagraph"/>
              <w:numPr>
                <w:ilvl w:val="0"/>
                <w:numId w:val="9"/>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water based risks and hazards.</w:t>
            </w:r>
          </w:p>
          <w:p w14:paraId="69F4BED2" w14:textId="77777777" w:rsidR="009D7B84" w:rsidRPr="00E10A0B" w:rsidRDefault="009D7B84" w:rsidP="009D7B84">
            <w:pPr>
              <w:pStyle w:val="ListParagraph"/>
              <w:numPr>
                <w:ilvl w:val="0"/>
                <w:numId w:val="9"/>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transport to-from</w:t>
            </w:r>
          </w:p>
          <w:p w14:paraId="6D4977AC" w14:textId="77777777" w:rsidR="009D7B84" w:rsidRPr="00E10A0B" w:rsidRDefault="009D7B84" w:rsidP="009D7B84">
            <w:pPr>
              <w:pStyle w:val="ListParagraph"/>
              <w:numPr>
                <w:ilvl w:val="0"/>
                <w:numId w:val="10"/>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means of transport</w:t>
            </w:r>
          </w:p>
          <w:p w14:paraId="3680E537" w14:textId="77777777" w:rsidR="009D7B84" w:rsidRPr="00E10A0B" w:rsidRDefault="009D7B84" w:rsidP="009D7B84">
            <w:pPr>
              <w:pStyle w:val="ListParagraph"/>
              <w:numPr>
                <w:ilvl w:val="0"/>
                <w:numId w:val="10"/>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any requirements for seatbelts or safety restraints under WA law</w:t>
            </w:r>
          </w:p>
          <w:p w14:paraId="09E63FD5" w14:textId="77777777" w:rsidR="009D7B84" w:rsidRPr="00E10A0B" w:rsidRDefault="009D7B84" w:rsidP="009D7B84">
            <w:pPr>
              <w:pStyle w:val="ListParagraph"/>
              <w:numPr>
                <w:ilvl w:val="0"/>
                <w:numId w:val="10"/>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process for entering and exiting the service premises and the pick-up locations or destination.</w:t>
            </w:r>
          </w:p>
          <w:p w14:paraId="612B817A" w14:textId="77777777" w:rsidR="009D7B84" w:rsidRPr="00E10A0B" w:rsidRDefault="009D7B84" w:rsidP="009D7B84">
            <w:pPr>
              <w:pStyle w:val="ListParagraph"/>
              <w:numPr>
                <w:ilvl w:val="0"/>
                <w:numId w:val="10"/>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procedures for embarking and disembarking the means of transport, including how each child is to be accounted for on embarking and disembarking.</w:t>
            </w:r>
          </w:p>
          <w:p w14:paraId="5D1320E0" w14:textId="77777777" w:rsidR="009D7B84" w:rsidRPr="00E10A0B" w:rsidRDefault="009D7B84" w:rsidP="009D7B84">
            <w:pPr>
              <w:pStyle w:val="ListParagraph"/>
              <w:numPr>
                <w:ilvl w:val="0"/>
                <w:numId w:val="9"/>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number of adults/children</w:t>
            </w:r>
          </w:p>
          <w:p w14:paraId="41E11F5F" w14:textId="77777777" w:rsidR="009D7B84" w:rsidRPr="00E10A0B" w:rsidRDefault="009D7B84" w:rsidP="009D7B84">
            <w:pPr>
              <w:pStyle w:val="ListParagraph"/>
              <w:numPr>
                <w:ilvl w:val="0"/>
                <w:numId w:val="9"/>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given the risks, the number of educators or other adults required to provide </w:t>
            </w:r>
            <w:r w:rsidRPr="00E10A0B">
              <w:rPr>
                <w:rFonts w:ascii="Arial" w:eastAsia="Times New Roman" w:hAnsi="Arial" w:cs="Arial"/>
                <w:sz w:val="20"/>
                <w:szCs w:val="20"/>
                <w:lang w:eastAsia="en-AU"/>
              </w:rPr>
              <w:t>supervision.</w:t>
            </w:r>
          </w:p>
          <w:p w14:paraId="747D4BDC" w14:textId="77777777" w:rsidR="009D7B84" w:rsidRPr="00E10A0B" w:rsidRDefault="009D7B84" w:rsidP="009D7B84">
            <w:pPr>
              <w:pStyle w:val="ListParagraph"/>
              <w:numPr>
                <w:ilvl w:val="0"/>
                <w:numId w:val="9"/>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are adults with special skills required?</w:t>
            </w:r>
          </w:p>
          <w:p w14:paraId="05D43AA6" w14:textId="77777777" w:rsidR="009D7B84" w:rsidRPr="00E10A0B" w:rsidRDefault="009D7B84" w:rsidP="009D7B84">
            <w:pPr>
              <w:pStyle w:val="ListParagraph"/>
              <w:numPr>
                <w:ilvl w:val="0"/>
                <w:numId w:val="9"/>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proposed activities.</w:t>
            </w:r>
          </w:p>
          <w:p w14:paraId="39DAB25E" w14:textId="77777777" w:rsidR="009D7B84" w:rsidRPr="00E10A0B" w:rsidRDefault="009D7B84" w:rsidP="009D7B84">
            <w:pPr>
              <w:pStyle w:val="ListParagraph"/>
              <w:numPr>
                <w:ilvl w:val="0"/>
                <w:numId w:val="9"/>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duration of excursion</w:t>
            </w:r>
          </w:p>
          <w:p w14:paraId="15F9A59B" w14:textId="77777777" w:rsidR="009D7B84" w:rsidRDefault="009D7B84" w:rsidP="009D7B84">
            <w:pPr>
              <w:pStyle w:val="ListParagraph"/>
              <w:numPr>
                <w:ilvl w:val="0"/>
                <w:numId w:val="9"/>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items/equipment required.</w:t>
            </w:r>
          </w:p>
          <w:p w14:paraId="2552DC8A" w14:textId="77777777" w:rsidR="009D7B84" w:rsidRDefault="009D7B84" w:rsidP="009D7B84">
            <w:pPr>
              <w:pStyle w:val="ListParagraph"/>
              <w:numPr>
                <w:ilvl w:val="0"/>
                <w:numId w:val="8"/>
              </w:numPr>
              <w:spacing w:after="0" w:line="240" w:lineRule="auto"/>
              <w:ind w:left="349" w:hanging="349"/>
              <w:rPr>
                <w:rFonts w:ascii="Arial" w:eastAsia="Times New Roman" w:hAnsi="Arial" w:cs="Arial"/>
                <w:sz w:val="20"/>
                <w:szCs w:val="20"/>
                <w:lang w:eastAsia="en-AU"/>
              </w:rPr>
            </w:pPr>
            <w:r>
              <w:rPr>
                <w:rFonts w:ascii="Arial" w:eastAsia="Times New Roman" w:hAnsi="Arial" w:cs="Arial"/>
                <w:sz w:val="20"/>
                <w:szCs w:val="20"/>
                <w:lang w:eastAsia="en-AU"/>
              </w:rPr>
              <w:t>a risk assessment for a regular outing was prepared not more than 12 months ago.</w:t>
            </w:r>
          </w:p>
          <w:p w14:paraId="76E35A91" w14:textId="77777777" w:rsidR="009D7B84" w:rsidRDefault="009D7B84" w:rsidP="009D7B84">
            <w:pPr>
              <w:spacing w:after="0" w:line="240" w:lineRule="auto"/>
              <w:rPr>
                <w:rFonts w:ascii="Arial" w:eastAsia="Times New Roman" w:hAnsi="Arial" w:cs="Arial"/>
                <w:bCs/>
                <w:sz w:val="20"/>
                <w:szCs w:val="20"/>
              </w:rPr>
            </w:pPr>
          </w:p>
          <w:p w14:paraId="0B1674F9" w14:textId="77777777" w:rsidR="009D7B84" w:rsidRPr="001970C3" w:rsidRDefault="009D7B84" w:rsidP="009D7B84">
            <w:pPr>
              <w:spacing w:after="0" w:line="240" w:lineRule="auto"/>
              <w:ind w:left="30"/>
              <w:rPr>
                <w:rFonts w:ascii="Arial" w:eastAsia="Times New Roman" w:hAnsi="Arial" w:cs="Arial"/>
                <w:b/>
                <w:color w:val="000000"/>
                <w:sz w:val="20"/>
                <w:szCs w:val="20"/>
                <w:lang w:eastAsia="en-AU"/>
              </w:rPr>
            </w:pPr>
            <w:r w:rsidRPr="0052464D">
              <w:rPr>
                <w:rFonts w:ascii="Arial" w:eastAsia="Times New Roman" w:hAnsi="Arial" w:cs="Arial"/>
                <w:bCs/>
                <w:sz w:val="20"/>
                <w:szCs w:val="20"/>
              </w:rPr>
              <w:t>Review a completed risk assessment for the most recent excursion/regular outing</w:t>
            </w:r>
            <w:r>
              <w:rPr>
                <w:rFonts w:ascii="Arial" w:eastAsia="Times New Roman" w:hAnsi="Arial" w:cs="Arial"/>
                <w:bCs/>
                <w:sz w:val="20"/>
                <w:szCs w:val="20"/>
              </w:rPr>
              <w:t>.</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7923784" w14:textId="77777777" w:rsidR="009D7B84" w:rsidRDefault="009D7B84" w:rsidP="009D7B84">
            <w:pPr>
              <w:spacing w:after="0" w:line="240" w:lineRule="auto"/>
              <w:jc w:val="center"/>
              <w:rPr>
                <w:rFonts w:ascii="Arial" w:eastAsia="Times New Roman" w:hAnsi="Arial" w:cs="Arial"/>
                <w:b/>
                <w:sz w:val="20"/>
                <w:szCs w:val="20"/>
              </w:rPr>
            </w:pPr>
          </w:p>
          <w:p w14:paraId="3F68B299" w14:textId="77777777" w:rsidR="009D7B84" w:rsidRDefault="009D7B84" w:rsidP="009D7B84">
            <w:pPr>
              <w:spacing w:after="0" w:line="240" w:lineRule="auto"/>
              <w:jc w:val="center"/>
              <w:rPr>
                <w:rFonts w:ascii="Arial" w:eastAsia="Times New Roman" w:hAnsi="Arial" w:cs="Arial"/>
                <w:b/>
                <w:sz w:val="20"/>
                <w:szCs w:val="20"/>
              </w:rPr>
            </w:pPr>
          </w:p>
          <w:p w14:paraId="2E9863EF" w14:textId="77777777" w:rsidR="009D7B84" w:rsidRDefault="009D7B84" w:rsidP="009D7B84">
            <w:pPr>
              <w:spacing w:after="0" w:line="240" w:lineRule="auto"/>
              <w:jc w:val="center"/>
              <w:rPr>
                <w:rFonts w:ascii="Arial" w:eastAsia="Times New Roman" w:hAnsi="Arial" w:cs="Arial"/>
                <w:b/>
                <w:sz w:val="20"/>
                <w:szCs w:val="20"/>
              </w:rPr>
            </w:pPr>
          </w:p>
          <w:p w14:paraId="273EA530" w14:textId="77777777" w:rsidR="00947248" w:rsidRDefault="00947248" w:rsidP="009D7B84">
            <w:pPr>
              <w:spacing w:after="0" w:line="240" w:lineRule="auto"/>
              <w:jc w:val="center"/>
              <w:rPr>
                <w:rFonts w:ascii="Arial" w:eastAsia="Times New Roman" w:hAnsi="Arial" w:cs="Arial"/>
                <w:b/>
                <w:sz w:val="20"/>
                <w:szCs w:val="20"/>
              </w:rPr>
            </w:pPr>
          </w:p>
          <w:p w14:paraId="2953E25A" w14:textId="77777777" w:rsidR="009D7B84" w:rsidRDefault="009D7B84" w:rsidP="009D7B84">
            <w:pPr>
              <w:spacing w:after="0" w:line="240" w:lineRule="auto"/>
              <w:jc w:val="center"/>
              <w:rPr>
                <w:rFonts w:ascii="Arial" w:eastAsia="Times New Roman" w:hAnsi="Arial" w:cs="Arial"/>
                <w:b/>
                <w:sz w:val="20"/>
                <w:szCs w:val="20"/>
              </w:rPr>
            </w:pPr>
          </w:p>
          <w:p w14:paraId="121F6E37" w14:textId="77777777" w:rsidR="009D7B84" w:rsidRDefault="009D7B84" w:rsidP="009D7B84">
            <w:pPr>
              <w:spacing w:after="0" w:line="240" w:lineRule="auto"/>
              <w:jc w:val="center"/>
              <w:rPr>
                <w:rFonts w:ascii="Arial" w:eastAsia="Times New Roman" w:hAnsi="Arial" w:cs="Arial"/>
                <w:b/>
                <w:sz w:val="20"/>
                <w:szCs w:val="20"/>
              </w:rPr>
            </w:pPr>
          </w:p>
          <w:p w14:paraId="5AD3ED73" w14:textId="77777777" w:rsidR="009D7B84" w:rsidRDefault="009D7B84" w:rsidP="009D7B84">
            <w:pPr>
              <w:spacing w:after="0" w:line="240" w:lineRule="auto"/>
              <w:jc w:val="center"/>
              <w:rPr>
                <w:rFonts w:ascii="Arial" w:eastAsia="Times New Roman" w:hAnsi="Arial" w:cs="Arial"/>
                <w:b/>
                <w:sz w:val="20"/>
                <w:szCs w:val="20"/>
              </w:rPr>
            </w:pPr>
          </w:p>
          <w:p w14:paraId="0F493AD5" w14:textId="77777777" w:rsidR="009D7B84" w:rsidRDefault="009D7B84" w:rsidP="009D7B84">
            <w:pPr>
              <w:spacing w:after="0" w:line="240" w:lineRule="auto"/>
              <w:jc w:val="center"/>
              <w:rPr>
                <w:rFonts w:ascii="Arial" w:eastAsia="Times New Roman" w:hAnsi="Arial" w:cs="Arial"/>
                <w:b/>
                <w:sz w:val="20"/>
                <w:szCs w:val="20"/>
              </w:rPr>
            </w:pPr>
          </w:p>
          <w:p w14:paraId="0762BFF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35515"/>
              <w14:checkbox>
                <w14:checked w14:val="0"/>
                <w14:checkedState w14:val="2612" w14:font="MS Gothic"/>
                <w14:uncheckedState w14:val="2610" w14:font="MS Gothic"/>
              </w14:checkbox>
            </w:sdtPr>
            <w:sdtContent>
              <w:p w14:paraId="726C391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D7A5BD" w14:textId="77777777" w:rsidR="009D7B84" w:rsidRDefault="009D7B84" w:rsidP="009D7B84">
            <w:pPr>
              <w:spacing w:after="0" w:line="240" w:lineRule="auto"/>
              <w:jc w:val="center"/>
              <w:rPr>
                <w:rFonts w:ascii="Arial" w:eastAsia="Times New Roman" w:hAnsi="Arial" w:cs="Arial"/>
                <w:b/>
                <w:sz w:val="20"/>
                <w:szCs w:val="20"/>
              </w:rPr>
            </w:pPr>
          </w:p>
          <w:p w14:paraId="37FE10E9" w14:textId="77777777" w:rsidR="009D7B84" w:rsidRDefault="009D7B84" w:rsidP="009D7B84">
            <w:pPr>
              <w:spacing w:after="0" w:line="240" w:lineRule="auto"/>
              <w:jc w:val="center"/>
              <w:rPr>
                <w:rFonts w:ascii="Arial" w:eastAsia="Times New Roman" w:hAnsi="Arial" w:cs="Arial"/>
                <w:b/>
                <w:sz w:val="20"/>
                <w:szCs w:val="20"/>
              </w:rPr>
            </w:pPr>
          </w:p>
          <w:p w14:paraId="28DB9EE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2182884"/>
              <w14:checkbox>
                <w14:checked w14:val="0"/>
                <w14:checkedState w14:val="2612" w14:font="MS Gothic"/>
                <w14:uncheckedState w14:val="2610" w14:font="MS Gothic"/>
              </w14:checkbox>
            </w:sdtPr>
            <w:sdtContent>
              <w:p w14:paraId="0C6BB8B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24599312"/>
              <w14:checkbox>
                <w14:checked w14:val="0"/>
                <w14:checkedState w14:val="2612" w14:font="MS Gothic"/>
                <w14:uncheckedState w14:val="2610" w14:font="MS Gothic"/>
              </w14:checkbox>
            </w:sdtPr>
            <w:sdtContent>
              <w:p w14:paraId="1B9B2D0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73833886"/>
              <w14:checkbox>
                <w14:checked w14:val="0"/>
                <w14:checkedState w14:val="2612" w14:font="MS Gothic"/>
                <w14:uncheckedState w14:val="2610" w14:font="MS Gothic"/>
              </w14:checkbox>
            </w:sdtPr>
            <w:sdtContent>
              <w:p w14:paraId="2B1B8E3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2B5C39" w14:textId="77777777" w:rsidR="009D7B84" w:rsidRDefault="009D7B84" w:rsidP="009D7B84">
            <w:pPr>
              <w:spacing w:after="0" w:line="240" w:lineRule="auto"/>
              <w:jc w:val="center"/>
              <w:rPr>
                <w:rFonts w:ascii="Arial" w:eastAsia="Times New Roman" w:hAnsi="Arial" w:cs="Arial"/>
                <w:b/>
                <w:sz w:val="20"/>
                <w:szCs w:val="20"/>
              </w:rPr>
            </w:pPr>
          </w:p>
          <w:p w14:paraId="297DCFCC" w14:textId="77777777" w:rsidR="009D7B84" w:rsidRDefault="009D7B84" w:rsidP="009D7B84">
            <w:pPr>
              <w:spacing w:after="0" w:line="240" w:lineRule="auto"/>
              <w:jc w:val="center"/>
              <w:rPr>
                <w:rFonts w:ascii="Arial" w:eastAsia="Times New Roman" w:hAnsi="Arial" w:cs="Arial"/>
                <w:b/>
                <w:sz w:val="20"/>
                <w:szCs w:val="20"/>
              </w:rPr>
            </w:pPr>
          </w:p>
          <w:p w14:paraId="5A999DD3" w14:textId="77777777" w:rsidR="009D7B84" w:rsidRDefault="009D7B84" w:rsidP="009D7B84">
            <w:pPr>
              <w:spacing w:after="0" w:line="240" w:lineRule="auto"/>
              <w:jc w:val="center"/>
              <w:rPr>
                <w:rFonts w:ascii="Arial" w:eastAsia="Times New Roman" w:hAnsi="Arial" w:cs="Arial"/>
                <w:b/>
                <w:sz w:val="20"/>
                <w:szCs w:val="20"/>
              </w:rPr>
            </w:pPr>
          </w:p>
          <w:p w14:paraId="524883E3" w14:textId="77777777" w:rsidR="009D7B84" w:rsidRDefault="009D7B84" w:rsidP="009D7B84">
            <w:pPr>
              <w:spacing w:after="0" w:line="240" w:lineRule="auto"/>
              <w:jc w:val="center"/>
              <w:rPr>
                <w:rFonts w:ascii="Arial" w:eastAsia="Times New Roman" w:hAnsi="Arial" w:cs="Arial"/>
                <w:b/>
                <w:sz w:val="20"/>
                <w:szCs w:val="20"/>
              </w:rPr>
            </w:pPr>
          </w:p>
          <w:p w14:paraId="42F88C4F" w14:textId="77777777" w:rsidR="009D7B84" w:rsidRDefault="009D7B84" w:rsidP="009D7B84">
            <w:pPr>
              <w:spacing w:after="0" w:line="240" w:lineRule="auto"/>
              <w:jc w:val="center"/>
              <w:rPr>
                <w:rFonts w:ascii="Arial" w:eastAsia="Times New Roman" w:hAnsi="Arial" w:cs="Arial"/>
                <w:b/>
                <w:sz w:val="20"/>
                <w:szCs w:val="20"/>
              </w:rPr>
            </w:pPr>
          </w:p>
          <w:p w14:paraId="542B7B4E" w14:textId="77777777" w:rsidR="009D7B84" w:rsidRDefault="009D7B84" w:rsidP="009D7B84">
            <w:pPr>
              <w:spacing w:after="0" w:line="240" w:lineRule="auto"/>
              <w:jc w:val="center"/>
              <w:rPr>
                <w:rFonts w:ascii="Arial" w:eastAsia="Times New Roman" w:hAnsi="Arial" w:cs="Arial"/>
                <w:b/>
                <w:sz w:val="20"/>
                <w:szCs w:val="20"/>
              </w:rPr>
            </w:pPr>
          </w:p>
          <w:p w14:paraId="2326398D" w14:textId="77777777" w:rsidR="009D7B84" w:rsidRDefault="009D7B84" w:rsidP="009D7B84">
            <w:pPr>
              <w:spacing w:after="0" w:line="240" w:lineRule="auto"/>
              <w:jc w:val="center"/>
              <w:rPr>
                <w:rFonts w:ascii="Arial" w:eastAsia="Times New Roman" w:hAnsi="Arial" w:cs="Arial"/>
                <w:b/>
                <w:sz w:val="20"/>
                <w:szCs w:val="20"/>
              </w:rPr>
            </w:pPr>
          </w:p>
          <w:p w14:paraId="0C7AA460" w14:textId="77777777" w:rsidR="009D7B84" w:rsidRDefault="009D7B84" w:rsidP="009D7B84">
            <w:pPr>
              <w:spacing w:after="0" w:line="240" w:lineRule="auto"/>
              <w:jc w:val="center"/>
              <w:rPr>
                <w:rFonts w:ascii="Arial" w:eastAsia="Times New Roman" w:hAnsi="Arial" w:cs="Arial"/>
                <w:b/>
                <w:sz w:val="20"/>
                <w:szCs w:val="20"/>
              </w:rPr>
            </w:pPr>
          </w:p>
          <w:p w14:paraId="5800BBA8" w14:textId="77777777" w:rsidR="009D7B84" w:rsidRDefault="009D7B84" w:rsidP="009D7B84">
            <w:pPr>
              <w:spacing w:after="0" w:line="240" w:lineRule="auto"/>
              <w:jc w:val="center"/>
              <w:rPr>
                <w:rFonts w:ascii="Arial" w:eastAsia="Times New Roman" w:hAnsi="Arial" w:cs="Arial"/>
                <w:b/>
                <w:sz w:val="20"/>
                <w:szCs w:val="20"/>
              </w:rPr>
            </w:pPr>
          </w:p>
          <w:p w14:paraId="2F2C127F" w14:textId="77777777" w:rsidR="009D7B84" w:rsidRDefault="009D7B84" w:rsidP="009D7B84">
            <w:pPr>
              <w:spacing w:after="0" w:line="240" w:lineRule="auto"/>
              <w:jc w:val="center"/>
              <w:rPr>
                <w:rFonts w:ascii="Arial" w:eastAsia="Times New Roman" w:hAnsi="Arial" w:cs="Arial"/>
                <w:b/>
                <w:sz w:val="20"/>
                <w:szCs w:val="20"/>
              </w:rPr>
            </w:pPr>
          </w:p>
          <w:p w14:paraId="48CE4C48" w14:textId="77777777" w:rsidR="009D7B84" w:rsidRDefault="009D7B84" w:rsidP="009D7B84">
            <w:pPr>
              <w:spacing w:after="0" w:line="240" w:lineRule="auto"/>
              <w:jc w:val="center"/>
              <w:rPr>
                <w:rFonts w:ascii="Arial" w:eastAsia="Times New Roman" w:hAnsi="Arial" w:cs="Arial"/>
                <w:b/>
                <w:sz w:val="20"/>
                <w:szCs w:val="20"/>
              </w:rPr>
            </w:pPr>
          </w:p>
          <w:p w14:paraId="2D513E33" w14:textId="77777777" w:rsidR="009D7B84" w:rsidRDefault="009D7B84" w:rsidP="009D7B84">
            <w:pPr>
              <w:spacing w:after="0" w:line="240" w:lineRule="auto"/>
              <w:jc w:val="center"/>
              <w:rPr>
                <w:rFonts w:ascii="Arial" w:eastAsia="Times New Roman" w:hAnsi="Arial" w:cs="Arial"/>
                <w:b/>
                <w:sz w:val="20"/>
                <w:szCs w:val="20"/>
              </w:rPr>
            </w:pPr>
          </w:p>
          <w:p w14:paraId="20CBEE6A" w14:textId="77777777" w:rsidR="009D7B84" w:rsidRDefault="009D7B84" w:rsidP="009D7B84">
            <w:pPr>
              <w:spacing w:after="0" w:line="240" w:lineRule="auto"/>
              <w:jc w:val="center"/>
              <w:rPr>
                <w:rFonts w:ascii="Arial" w:eastAsia="Times New Roman" w:hAnsi="Arial" w:cs="Arial"/>
                <w:b/>
                <w:sz w:val="20"/>
                <w:szCs w:val="20"/>
              </w:rPr>
            </w:pPr>
          </w:p>
          <w:p w14:paraId="4A8621B6" w14:textId="77777777" w:rsidR="009D7B84" w:rsidRDefault="009D7B84" w:rsidP="009D7B84">
            <w:pPr>
              <w:spacing w:after="0" w:line="240" w:lineRule="auto"/>
              <w:jc w:val="center"/>
              <w:rPr>
                <w:rFonts w:ascii="Arial" w:eastAsia="Times New Roman" w:hAnsi="Arial" w:cs="Arial"/>
                <w:b/>
                <w:sz w:val="20"/>
                <w:szCs w:val="20"/>
              </w:rPr>
            </w:pPr>
          </w:p>
          <w:p w14:paraId="16C82EB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770045"/>
              <w14:checkbox>
                <w14:checked w14:val="0"/>
                <w14:checkedState w14:val="2612" w14:font="MS Gothic"/>
                <w14:uncheckedState w14:val="2610" w14:font="MS Gothic"/>
              </w14:checkbox>
            </w:sdtPr>
            <w:sdtContent>
              <w:p w14:paraId="18B4F60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2208690"/>
              <w14:checkbox>
                <w14:checked w14:val="0"/>
                <w14:checkedState w14:val="2612" w14:font="MS Gothic"/>
                <w14:uncheckedState w14:val="2610" w14:font="MS Gothic"/>
              </w14:checkbox>
            </w:sdtPr>
            <w:sdtContent>
              <w:p w14:paraId="714F325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4A7472" w14:textId="77777777" w:rsidR="009D7B84" w:rsidRDefault="009D7B84" w:rsidP="009D7B84">
            <w:pPr>
              <w:spacing w:after="0" w:line="240" w:lineRule="auto"/>
              <w:jc w:val="center"/>
              <w:rPr>
                <w:rFonts w:ascii="Arial" w:eastAsia="Times New Roman" w:hAnsi="Arial" w:cs="Arial"/>
                <w:b/>
                <w:sz w:val="20"/>
                <w:szCs w:val="20"/>
              </w:rPr>
            </w:pPr>
          </w:p>
          <w:p w14:paraId="7161E83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7200980"/>
              <w14:checkbox>
                <w14:checked w14:val="0"/>
                <w14:checkedState w14:val="2612" w14:font="MS Gothic"/>
                <w14:uncheckedState w14:val="2610" w14:font="MS Gothic"/>
              </w14:checkbox>
            </w:sdtPr>
            <w:sdtContent>
              <w:p w14:paraId="5417808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7705463"/>
              <w14:checkbox>
                <w14:checked w14:val="0"/>
                <w14:checkedState w14:val="2612" w14:font="MS Gothic"/>
                <w14:uncheckedState w14:val="2610" w14:font="MS Gothic"/>
              </w14:checkbox>
            </w:sdtPr>
            <w:sdtContent>
              <w:p w14:paraId="24AA3AA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3096183"/>
              <w14:checkbox>
                <w14:checked w14:val="0"/>
                <w14:checkedState w14:val="2612" w14:font="MS Gothic"/>
                <w14:uncheckedState w14:val="2610" w14:font="MS Gothic"/>
              </w14:checkbox>
            </w:sdtPr>
            <w:sdtContent>
              <w:p w14:paraId="31998F7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1213490"/>
              <w14:checkbox>
                <w14:checked w14:val="0"/>
                <w14:checkedState w14:val="2612" w14:font="MS Gothic"/>
                <w14:uncheckedState w14:val="2610" w14:font="MS Gothic"/>
              </w14:checkbox>
            </w:sdtPr>
            <w:sdtContent>
              <w:p w14:paraId="6B2247F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2F7FE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2032578"/>
              <w14:checkbox>
                <w14:checked w14:val="0"/>
                <w14:checkedState w14:val="2612" w14:font="MS Gothic"/>
                <w14:uncheckedState w14:val="2610" w14:font="MS Gothic"/>
              </w14:checkbox>
            </w:sdtPr>
            <w:sdtContent>
              <w:p w14:paraId="4249E0E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4716E1" w14:textId="77777777" w:rsidR="009D7B84" w:rsidRDefault="009D7B84" w:rsidP="009D7B84">
            <w:pPr>
              <w:spacing w:after="0" w:line="240" w:lineRule="auto"/>
              <w:jc w:val="center"/>
              <w:rPr>
                <w:rFonts w:ascii="Arial" w:eastAsia="Times New Roman" w:hAnsi="Arial" w:cs="Arial"/>
                <w:b/>
                <w:sz w:val="20"/>
                <w:szCs w:val="20"/>
              </w:rPr>
            </w:pPr>
          </w:p>
          <w:p w14:paraId="6D457859"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3726504"/>
              <w14:checkbox>
                <w14:checked w14:val="0"/>
                <w14:checkedState w14:val="2612" w14:font="MS Gothic"/>
                <w14:uncheckedState w14:val="2610" w14:font="MS Gothic"/>
              </w14:checkbox>
            </w:sdtPr>
            <w:sdtContent>
              <w:p w14:paraId="1D26DA88"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47" w:type="pct"/>
            <w:tcBorders>
              <w:top w:val="single" w:sz="4" w:space="0" w:color="auto"/>
              <w:left w:val="single" w:sz="4" w:space="0" w:color="auto"/>
              <w:bottom w:val="single" w:sz="4" w:space="0" w:color="auto"/>
              <w:right w:val="single" w:sz="4" w:space="0" w:color="auto"/>
            </w:tcBorders>
          </w:tcPr>
          <w:p w14:paraId="769A51F8" w14:textId="77777777" w:rsidR="009D7B84" w:rsidRDefault="009D7B84" w:rsidP="009D7B84">
            <w:pPr>
              <w:spacing w:after="0" w:line="240" w:lineRule="auto"/>
              <w:jc w:val="center"/>
              <w:rPr>
                <w:rFonts w:ascii="Arial" w:eastAsia="Times New Roman" w:hAnsi="Arial" w:cs="Arial"/>
                <w:b/>
                <w:sz w:val="20"/>
                <w:szCs w:val="20"/>
              </w:rPr>
            </w:pPr>
          </w:p>
          <w:p w14:paraId="19478AA3" w14:textId="77777777" w:rsidR="009D7B84" w:rsidRDefault="009D7B84" w:rsidP="009D7B84">
            <w:pPr>
              <w:spacing w:after="0" w:line="240" w:lineRule="auto"/>
              <w:jc w:val="center"/>
              <w:rPr>
                <w:rFonts w:ascii="Arial" w:eastAsia="Times New Roman" w:hAnsi="Arial" w:cs="Arial"/>
                <w:b/>
                <w:sz w:val="20"/>
                <w:szCs w:val="20"/>
              </w:rPr>
            </w:pPr>
          </w:p>
          <w:p w14:paraId="689E4649" w14:textId="77777777" w:rsidR="009D7B84" w:rsidRDefault="009D7B84" w:rsidP="009D7B84">
            <w:pPr>
              <w:spacing w:after="0" w:line="240" w:lineRule="auto"/>
              <w:jc w:val="center"/>
              <w:rPr>
                <w:rFonts w:ascii="Arial" w:eastAsia="Times New Roman" w:hAnsi="Arial" w:cs="Arial"/>
                <w:b/>
                <w:sz w:val="20"/>
                <w:szCs w:val="20"/>
              </w:rPr>
            </w:pPr>
          </w:p>
          <w:p w14:paraId="1AFB4BC4" w14:textId="77777777" w:rsidR="009D7B84" w:rsidRDefault="009D7B84" w:rsidP="009D7B84">
            <w:pPr>
              <w:spacing w:after="0" w:line="240" w:lineRule="auto"/>
              <w:jc w:val="center"/>
              <w:rPr>
                <w:rFonts w:ascii="Arial" w:eastAsia="Times New Roman" w:hAnsi="Arial" w:cs="Arial"/>
                <w:b/>
                <w:sz w:val="20"/>
                <w:szCs w:val="20"/>
              </w:rPr>
            </w:pPr>
          </w:p>
          <w:p w14:paraId="35967199" w14:textId="77777777" w:rsidR="00947248" w:rsidRDefault="00947248" w:rsidP="009D7B84">
            <w:pPr>
              <w:spacing w:after="0" w:line="240" w:lineRule="auto"/>
              <w:jc w:val="center"/>
              <w:rPr>
                <w:rFonts w:ascii="Arial" w:eastAsia="Times New Roman" w:hAnsi="Arial" w:cs="Arial"/>
                <w:b/>
                <w:sz w:val="20"/>
                <w:szCs w:val="20"/>
              </w:rPr>
            </w:pPr>
          </w:p>
          <w:p w14:paraId="6790DACA" w14:textId="77777777" w:rsidR="009D7B84" w:rsidRDefault="009D7B84" w:rsidP="009D7B84">
            <w:pPr>
              <w:spacing w:after="0" w:line="240" w:lineRule="auto"/>
              <w:jc w:val="center"/>
              <w:rPr>
                <w:rFonts w:ascii="Arial" w:eastAsia="Times New Roman" w:hAnsi="Arial" w:cs="Arial"/>
                <w:b/>
                <w:sz w:val="20"/>
                <w:szCs w:val="20"/>
              </w:rPr>
            </w:pPr>
          </w:p>
          <w:p w14:paraId="3B2659EA" w14:textId="77777777" w:rsidR="009D7B84" w:rsidRDefault="009D7B84" w:rsidP="009D7B84">
            <w:pPr>
              <w:spacing w:after="0" w:line="240" w:lineRule="auto"/>
              <w:jc w:val="center"/>
              <w:rPr>
                <w:rFonts w:ascii="Arial" w:eastAsia="Times New Roman" w:hAnsi="Arial" w:cs="Arial"/>
                <w:b/>
                <w:sz w:val="20"/>
                <w:szCs w:val="20"/>
              </w:rPr>
            </w:pPr>
          </w:p>
          <w:p w14:paraId="49543A60" w14:textId="77777777" w:rsidR="009D7B84" w:rsidRDefault="009D7B84" w:rsidP="009D7B84">
            <w:pPr>
              <w:spacing w:after="0" w:line="240" w:lineRule="auto"/>
              <w:jc w:val="center"/>
              <w:rPr>
                <w:rFonts w:ascii="Arial" w:eastAsia="Times New Roman" w:hAnsi="Arial" w:cs="Arial"/>
                <w:b/>
                <w:sz w:val="20"/>
                <w:szCs w:val="20"/>
              </w:rPr>
            </w:pPr>
          </w:p>
          <w:p w14:paraId="3F5062F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5612299"/>
              <w14:checkbox>
                <w14:checked w14:val="0"/>
                <w14:checkedState w14:val="2612" w14:font="MS Gothic"/>
                <w14:uncheckedState w14:val="2610" w14:font="MS Gothic"/>
              </w14:checkbox>
            </w:sdtPr>
            <w:sdtContent>
              <w:p w14:paraId="09F0B13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CC2409" w14:textId="77777777" w:rsidR="009D7B84" w:rsidRDefault="009D7B84" w:rsidP="009D7B84">
            <w:pPr>
              <w:spacing w:after="0" w:line="240" w:lineRule="auto"/>
              <w:jc w:val="center"/>
              <w:rPr>
                <w:rFonts w:ascii="Arial" w:eastAsia="Times New Roman" w:hAnsi="Arial" w:cs="Arial"/>
                <w:b/>
                <w:sz w:val="20"/>
                <w:szCs w:val="20"/>
              </w:rPr>
            </w:pPr>
          </w:p>
          <w:p w14:paraId="3F8F53EC" w14:textId="77777777" w:rsidR="009D7B84" w:rsidRDefault="009D7B84" w:rsidP="009D7B84">
            <w:pPr>
              <w:spacing w:after="0" w:line="240" w:lineRule="auto"/>
              <w:jc w:val="center"/>
              <w:rPr>
                <w:rFonts w:ascii="Arial" w:eastAsia="Times New Roman" w:hAnsi="Arial" w:cs="Arial"/>
                <w:b/>
                <w:sz w:val="20"/>
                <w:szCs w:val="20"/>
              </w:rPr>
            </w:pPr>
          </w:p>
          <w:p w14:paraId="789358E0"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2420228"/>
              <w14:checkbox>
                <w14:checked w14:val="0"/>
                <w14:checkedState w14:val="2612" w14:font="MS Gothic"/>
                <w14:uncheckedState w14:val="2610" w14:font="MS Gothic"/>
              </w14:checkbox>
            </w:sdtPr>
            <w:sdtContent>
              <w:p w14:paraId="47C588E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12063943"/>
              <w14:checkbox>
                <w14:checked w14:val="0"/>
                <w14:checkedState w14:val="2612" w14:font="MS Gothic"/>
                <w14:uncheckedState w14:val="2610" w14:font="MS Gothic"/>
              </w14:checkbox>
            </w:sdtPr>
            <w:sdtContent>
              <w:p w14:paraId="0021E5C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50501448"/>
              <w14:checkbox>
                <w14:checked w14:val="0"/>
                <w14:checkedState w14:val="2612" w14:font="MS Gothic"/>
                <w14:uncheckedState w14:val="2610" w14:font="MS Gothic"/>
              </w14:checkbox>
            </w:sdtPr>
            <w:sdtContent>
              <w:p w14:paraId="2F77DCC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5E8D73" w14:textId="77777777" w:rsidR="009D7B84" w:rsidRDefault="009D7B84" w:rsidP="009D7B84">
            <w:pPr>
              <w:spacing w:after="0" w:line="240" w:lineRule="auto"/>
              <w:jc w:val="center"/>
              <w:rPr>
                <w:rFonts w:ascii="Arial" w:eastAsia="Times New Roman" w:hAnsi="Arial" w:cs="Arial"/>
                <w:b/>
                <w:sz w:val="20"/>
                <w:szCs w:val="20"/>
              </w:rPr>
            </w:pPr>
          </w:p>
          <w:p w14:paraId="5A6548FF" w14:textId="77777777" w:rsidR="009D7B84" w:rsidRDefault="009D7B84" w:rsidP="009D7B84">
            <w:pPr>
              <w:spacing w:after="0" w:line="240" w:lineRule="auto"/>
              <w:jc w:val="center"/>
              <w:rPr>
                <w:rFonts w:ascii="Arial" w:eastAsia="Times New Roman" w:hAnsi="Arial" w:cs="Arial"/>
                <w:b/>
                <w:sz w:val="20"/>
                <w:szCs w:val="20"/>
              </w:rPr>
            </w:pPr>
          </w:p>
          <w:p w14:paraId="7AAE3EC4" w14:textId="77777777" w:rsidR="009D7B84" w:rsidRDefault="009D7B84" w:rsidP="009D7B84">
            <w:pPr>
              <w:spacing w:after="0" w:line="240" w:lineRule="auto"/>
              <w:jc w:val="center"/>
              <w:rPr>
                <w:rFonts w:ascii="Arial" w:eastAsia="Times New Roman" w:hAnsi="Arial" w:cs="Arial"/>
                <w:b/>
                <w:sz w:val="20"/>
                <w:szCs w:val="20"/>
              </w:rPr>
            </w:pPr>
          </w:p>
          <w:p w14:paraId="09AAE722" w14:textId="77777777" w:rsidR="009D7B84" w:rsidRDefault="009D7B84" w:rsidP="009D7B84">
            <w:pPr>
              <w:spacing w:after="0" w:line="240" w:lineRule="auto"/>
              <w:jc w:val="center"/>
              <w:rPr>
                <w:rFonts w:ascii="Arial" w:eastAsia="Times New Roman" w:hAnsi="Arial" w:cs="Arial"/>
                <w:b/>
                <w:sz w:val="20"/>
                <w:szCs w:val="20"/>
              </w:rPr>
            </w:pPr>
          </w:p>
          <w:p w14:paraId="7C71B5A0" w14:textId="77777777" w:rsidR="009D7B84" w:rsidRDefault="009D7B84" w:rsidP="009D7B84">
            <w:pPr>
              <w:spacing w:after="0" w:line="240" w:lineRule="auto"/>
              <w:jc w:val="center"/>
              <w:rPr>
                <w:rFonts w:ascii="Arial" w:eastAsia="Times New Roman" w:hAnsi="Arial" w:cs="Arial"/>
                <w:b/>
                <w:sz w:val="20"/>
                <w:szCs w:val="20"/>
              </w:rPr>
            </w:pPr>
          </w:p>
          <w:p w14:paraId="3151B6C2" w14:textId="77777777" w:rsidR="009D7B84" w:rsidRDefault="009D7B84" w:rsidP="009D7B84">
            <w:pPr>
              <w:spacing w:after="0" w:line="240" w:lineRule="auto"/>
              <w:jc w:val="center"/>
              <w:rPr>
                <w:rFonts w:ascii="Arial" w:eastAsia="Times New Roman" w:hAnsi="Arial" w:cs="Arial"/>
                <w:b/>
                <w:sz w:val="20"/>
                <w:szCs w:val="20"/>
              </w:rPr>
            </w:pPr>
          </w:p>
          <w:p w14:paraId="26DCFF3A" w14:textId="77777777" w:rsidR="009D7B84" w:rsidRDefault="009D7B84" w:rsidP="009D7B84">
            <w:pPr>
              <w:spacing w:after="0" w:line="240" w:lineRule="auto"/>
              <w:jc w:val="center"/>
              <w:rPr>
                <w:rFonts w:ascii="Arial" w:eastAsia="Times New Roman" w:hAnsi="Arial" w:cs="Arial"/>
                <w:b/>
                <w:sz w:val="20"/>
                <w:szCs w:val="20"/>
              </w:rPr>
            </w:pPr>
          </w:p>
          <w:p w14:paraId="07382A3E" w14:textId="77777777" w:rsidR="009D7B84" w:rsidRDefault="009D7B84" w:rsidP="009D7B84">
            <w:pPr>
              <w:spacing w:after="0" w:line="240" w:lineRule="auto"/>
              <w:jc w:val="center"/>
              <w:rPr>
                <w:rFonts w:ascii="Arial" w:eastAsia="Times New Roman" w:hAnsi="Arial" w:cs="Arial"/>
                <w:b/>
                <w:sz w:val="20"/>
                <w:szCs w:val="20"/>
              </w:rPr>
            </w:pPr>
          </w:p>
          <w:p w14:paraId="10B93BA8" w14:textId="77777777" w:rsidR="009D7B84" w:rsidRDefault="009D7B84" w:rsidP="009D7B84">
            <w:pPr>
              <w:spacing w:after="0" w:line="240" w:lineRule="auto"/>
              <w:jc w:val="center"/>
              <w:rPr>
                <w:rFonts w:ascii="Arial" w:eastAsia="Times New Roman" w:hAnsi="Arial" w:cs="Arial"/>
                <w:b/>
                <w:sz w:val="20"/>
                <w:szCs w:val="20"/>
              </w:rPr>
            </w:pPr>
          </w:p>
          <w:p w14:paraId="2D32592D" w14:textId="77777777" w:rsidR="009D7B84" w:rsidRDefault="009D7B84" w:rsidP="009D7B84">
            <w:pPr>
              <w:spacing w:after="0" w:line="240" w:lineRule="auto"/>
              <w:jc w:val="center"/>
              <w:rPr>
                <w:rFonts w:ascii="Arial" w:eastAsia="Times New Roman" w:hAnsi="Arial" w:cs="Arial"/>
                <w:b/>
                <w:sz w:val="20"/>
                <w:szCs w:val="20"/>
              </w:rPr>
            </w:pPr>
          </w:p>
          <w:p w14:paraId="7F93CF36" w14:textId="77777777" w:rsidR="009D7B84" w:rsidRDefault="009D7B84" w:rsidP="009D7B84">
            <w:pPr>
              <w:spacing w:after="0" w:line="240" w:lineRule="auto"/>
              <w:jc w:val="center"/>
              <w:rPr>
                <w:rFonts w:ascii="Arial" w:eastAsia="Times New Roman" w:hAnsi="Arial" w:cs="Arial"/>
                <w:b/>
                <w:sz w:val="20"/>
                <w:szCs w:val="20"/>
              </w:rPr>
            </w:pPr>
          </w:p>
          <w:p w14:paraId="64814FD6" w14:textId="77777777" w:rsidR="009D7B84" w:rsidRDefault="009D7B84" w:rsidP="009D7B84">
            <w:pPr>
              <w:spacing w:after="0" w:line="240" w:lineRule="auto"/>
              <w:jc w:val="center"/>
              <w:rPr>
                <w:rFonts w:ascii="Arial" w:eastAsia="Times New Roman" w:hAnsi="Arial" w:cs="Arial"/>
                <w:b/>
                <w:sz w:val="20"/>
                <w:szCs w:val="20"/>
              </w:rPr>
            </w:pPr>
          </w:p>
          <w:p w14:paraId="4FE0C372" w14:textId="77777777" w:rsidR="009D7B84" w:rsidRDefault="009D7B84" w:rsidP="009D7B84">
            <w:pPr>
              <w:spacing w:after="0" w:line="240" w:lineRule="auto"/>
              <w:jc w:val="center"/>
              <w:rPr>
                <w:rFonts w:ascii="Arial" w:eastAsia="Times New Roman" w:hAnsi="Arial" w:cs="Arial"/>
                <w:b/>
                <w:sz w:val="20"/>
                <w:szCs w:val="20"/>
              </w:rPr>
            </w:pPr>
          </w:p>
          <w:p w14:paraId="7CB6CC2B" w14:textId="77777777" w:rsidR="009D7B84" w:rsidRDefault="009D7B84" w:rsidP="009D7B84">
            <w:pPr>
              <w:spacing w:after="0" w:line="240" w:lineRule="auto"/>
              <w:jc w:val="center"/>
              <w:rPr>
                <w:rFonts w:ascii="Arial" w:eastAsia="Times New Roman" w:hAnsi="Arial" w:cs="Arial"/>
                <w:b/>
                <w:sz w:val="20"/>
                <w:szCs w:val="20"/>
              </w:rPr>
            </w:pPr>
          </w:p>
          <w:p w14:paraId="0BC3931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30748477"/>
              <w14:checkbox>
                <w14:checked w14:val="0"/>
                <w14:checkedState w14:val="2612" w14:font="MS Gothic"/>
                <w14:uncheckedState w14:val="2610" w14:font="MS Gothic"/>
              </w14:checkbox>
            </w:sdtPr>
            <w:sdtContent>
              <w:p w14:paraId="68EDE05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64872507"/>
              <w14:checkbox>
                <w14:checked w14:val="0"/>
                <w14:checkedState w14:val="2612" w14:font="MS Gothic"/>
                <w14:uncheckedState w14:val="2610" w14:font="MS Gothic"/>
              </w14:checkbox>
            </w:sdtPr>
            <w:sdtContent>
              <w:p w14:paraId="08C482C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D930CD" w14:textId="77777777" w:rsidR="009D7B84" w:rsidRDefault="009D7B84" w:rsidP="009D7B84">
            <w:pPr>
              <w:spacing w:after="0" w:line="240" w:lineRule="auto"/>
              <w:jc w:val="center"/>
              <w:rPr>
                <w:rFonts w:ascii="Arial" w:eastAsia="Times New Roman" w:hAnsi="Arial" w:cs="Arial"/>
                <w:b/>
                <w:sz w:val="20"/>
                <w:szCs w:val="20"/>
              </w:rPr>
            </w:pPr>
          </w:p>
          <w:p w14:paraId="283230F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2432344"/>
              <w14:checkbox>
                <w14:checked w14:val="0"/>
                <w14:checkedState w14:val="2612" w14:font="MS Gothic"/>
                <w14:uncheckedState w14:val="2610" w14:font="MS Gothic"/>
              </w14:checkbox>
            </w:sdtPr>
            <w:sdtContent>
              <w:p w14:paraId="288E585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04276059"/>
              <w14:checkbox>
                <w14:checked w14:val="0"/>
                <w14:checkedState w14:val="2612" w14:font="MS Gothic"/>
                <w14:uncheckedState w14:val="2610" w14:font="MS Gothic"/>
              </w14:checkbox>
            </w:sdtPr>
            <w:sdtContent>
              <w:p w14:paraId="77DEDF4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72362154"/>
              <w14:checkbox>
                <w14:checked w14:val="0"/>
                <w14:checkedState w14:val="2612" w14:font="MS Gothic"/>
                <w14:uncheckedState w14:val="2610" w14:font="MS Gothic"/>
              </w14:checkbox>
            </w:sdtPr>
            <w:sdtContent>
              <w:p w14:paraId="3C29C94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5216336"/>
              <w14:checkbox>
                <w14:checked w14:val="0"/>
                <w14:checkedState w14:val="2612" w14:font="MS Gothic"/>
                <w14:uncheckedState w14:val="2610" w14:font="MS Gothic"/>
              </w14:checkbox>
            </w:sdtPr>
            <w:sdtContent>
              <w:p w14:paraId="2A1B216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DC3A6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1476299"/>
              <w14:checkbox>
                <w14:checked w14:val="0"/>
                <w14:checkedState w14:val="2612" w14:font="MS Gothic"/>
                <w14:uncheckedState w14:val="2610" w14:font="MS Gothic"/>
              </w14:checkbox>
            </w:sdtPr>
            <w:sdtContent>
              <w:p w14:paraId="34B8D1F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5CB1A6" w14:textId="77777777" w:rsidR="009D7B84" w:rsidRDefault="009D7B84" w:rsidP="009D7B84">
            <w:pPr>
              <w:spacing w:after="0" w:line="240" w:lineRule="auto"/>
              <w:jc w:val="center"/>
              <w:rPr>
                <w:rFonts w:ascii="Arial" w:eastAsia="Times New Roman" w:hAnsi="Arial" w:cs="Arial"/>
                <w:b/>
                <w:sz w:val="20"/>
                <w:szCs w:val="20"/>
              </w:rPr>
            </w:pPr>
          </w:p>
          <w:p w14:paraId="4C1805DF"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5244990"/>
              <w14:checkbox>
                <w14:checked w14:val="0"/>
                <w14:checkedState w14:val="2612" w14:font="MS Gothic"/>
                <w14:uncheckedState w14:val="2610" w14:font="MS Gothic"/>
              </w14:checkbox>
            </w:sdtPr>
            <w:sdtContent>
              <w:p w14:paraId="50A60A50" w14:textId="77777777" w:rsidR="009D7B84" w:rsidRPr="00152909" w:rsidRDefault="00947248" w:rsidP="0094724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94" w:type="pct"/>
            <w:tcBorders>
              <w:top w:val="single" w:sz="4" w:space="0" w:color="auto"/>
              <w:left w:val="single" w:sz="4" w:space="0" w:color="auto"/>
              <w:bottom w:val="single" w:sz="4" w:space="0" w:color="auto"/>
              <w:right w:val="single" w:sz="4" w:space="0" w:color="auto"/>
            </w:tcBorders>
          </w:tcPr>
          <w:p w14:paraId="0CE671C9" w14:textId="77777777" w:rsidR="009D7B84" w:rsidRDefault="009D7B84" w:rsidP="009D7B84">
            <w:pPr>
              <w:spacing w:after="0" w:line="240" w:lineRule="auto"/>
              <w:jc w:val="center"/>
              <w:rPr>
                <w:rFonts w:ascii="Arial" w:eastAsia="Times New Roman" w:hAnsi="Arial" w:cs="Arial"/>
                <w:b/>
                <w:sz w:val="20"/>
                <w:szCs w:val="20"/>
              </w:rPr>
            </w:pPr>
          </w:p>
          <w:p w14:paraId="7FA7F3DF" w14:textId="77777777" w:rsidR="009D7B84" w:rsidRDefault="009D7B84" w:rsidP="009D7B84">
            <w:pPr>
              <w:spacing w:after="0" w:line="240" w:lineRule="auto"/>
              <w:jc w:val="center"/>
              <w:rPr>
                <w:rFonts w:ascii="Arial" w:eastAsia="Times New Roman" w:hAnsi="Arial" w:cs="Arial"/>
                <w:b/>
                <w:sz w:val="20"/>
                <w:szCs w:val="20"/>
              </w:rPr>
            </w:pPr>
          </w:p>
          <w:p w14:paraId="6943B9A1" w14:textId="77777777" w:rsidR="009D7B84" w:rsidRDefault="009D7B84" w:rsidP="009D7B84">
            <w:pPr>
              <w:spacing w:after="0" w:line="240" w:lineRule="auto"/>
              <w:jc w:val="center"/>
              <w:rPr>
                <w:rFonts w:ascii="Arial" w:eastAsia="Times New Roman" w:hAnsi="Arial" w:cs="Arial"/>
                <w:b/>
                <w:sz w:val="20"/>
                <w:szCs w:val="20"/>
              </w:rPr>
            </w:pPr>
          </w:p>
          <w:p w14:paraId="66354CFF" w14:textId="77777777" w:rsidR="009D7B84" w:rsidRDefault="009D7B84" w:rsidP="009D7B84">
            <w:pPr>
              <w:spacing w:after="0" w:line="240" w:lineRule="auto"/>
              <w:jc w:val="center"/>
              <w:rPr>
                <w:rFonts w:ascii="Arial" w:eastAsia="Times New Roman" w:hAnsi="Arial" w:cs="Arial"/>
                <w:b/>
                <w:sz w:val="20"/>
                <w:szCs w:val="20"/>
              </w:rPr>
            </w:pPr>
          </w:p>
          <w:p w14:paraId="25D7C7FA" w14:textId="77777777" w:rsidR="00947248" w:rsidRDefault="00947248" w:rsidP="009D7B84">
            <w:pPr>
              <w:spacing w:after="0" w:line="240" w:lineRule="auto"/>
              <w:jc w:val="center"/>
              <w:rPr>
                <w:rFonts w:ascii="Arial" w:eastAsia="Times New Roman" w:hAnsi="Arial" w:cs="Arial"/>
                <w:b/>
                <w:sz w:val="20"/>
                <w:szCs w:val="20"/>
              </w:rPr>
            </w:pPr>
          </w:p>
          <w:p w14:paraId="621F8687" w14:textId="77777777" w:rsidR="009D7B84" w:rsidRDefault="009D7B84" w:rsidP="009D7B84">
            <w:pPr>
              <w:spacing w:after="0" w:line="240" w:lineRule="auto"/>
              <w:jc w:val="center"/>
              <w:rPr>
                <w:rFonts w:ascii="Arial" w:eastAsia="Times New Roman" w:hAnsi="Arial" w:cs="Arial"/>
                <w:b/>
                <w:sz w:val="20"/>
                <w:szCs w:val="20"/>
              </w:rPr>
            </w:pPr>
          </w:p>
          <w:p w14:paraId="6E78D889" w14:textId="77777777" w:rsidR="009D7B84" w:rsidRDefault="009D7B84" w:rsidP="009D7B84">
            <w:pPr>
              <w:spacing w:after="0" w:line="240" w:lineRule="auto"/>
              <w:jc w:val="center"/>
              <w:rPr>
                <w:rFonts w:ascii="Arial" w:eastAsia="Times New Roman" w:hAnsi="Arial" w:cs="Arial"/>
                <w:b/>
                <w:sz w:val="20"/>
                <w:szCs w:val="20"/>
              </w:rPr>
            </w:pPr>
          </w:p>
          <w:p w14:paraId="2D17E466" w14:textId="77777777" w:rsidR="009D7B84" w:rsidRDefault="009D7B84" w:rsidP="009D7B84">
            <w:pPr>
              <w:spacing w:after="0" w:line="240" w:lineRule="auto"/>
              <w:jc w:val="center"/>
              <w:rPr>
                <w:rFonts w:ascii="Arial" w:eastAsia="Times New Roman" w:hAnsi="Arial" w:cs="Arial"/>
                <w:b/>
                <w:sz w:val="20"/>
                <w:szCs w:val="20"/>
              </w:rPr>
            </w:pPr>
          </w:p>
          <w:p w14:paraId="08A1F4CD"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556477"/>
              <w14:checkbox>
                <w14:checked w14:val="0"/>
                <w14:checkedState w14:val="2612" w14:font="MS Gothic"/>
                <w14:uncheckedState w14:val="2610" w14:font="MS Gothic"/>
              </w14:checkbox>
            </w:sdtPr>
            <w:sdtContent>
              <w:p w14:paraId="4839047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6DE2BC" w14:textId="77777777" w:rsidR="009D7B84" w:rsidRDefault="009D7B84" w:rsidP="009D7B84">
            <w:pPr>
              <w:spacing w:after="0" w:line="240" w:lineRule="auto"/>
              <w:jc w:val="center"/>
              <w:rPr>
                <w:rFonts w:ascii="Arial" w:eastAsia="Times New Roman" w:hAnsi="Arial" w:cs="Arial"/>
                <w:b/>
                <w:sz w:val="20"/>
                <w:szCs w:val="20"/>
              </w:rPr>
            </w:pPr>
          </w:p>
          <w:p w14:paraId="68A03065" w14:textId="77777777" w:rsidR="009D7B84" w:rsidRDefault="009D7B84" w:rsidP="009D7B84">
            <w:pPr>
              <w:spacing w:after="0" w:line="240" w:lineRule="auto"/>
              <w:jc w:val="center"/>
              <w:rPr>
                <w:rFonts w:ascii="Arial" w:eastAsia="Times New Roman" w:hAnsi="Arial" w:cs="Arial"/>
                <w:b/>
                <w:sz w:val="20"/>
                <w:szCs w:val="20"/>
              </w:rPr>
            </w:pPr>
          </w:p>
          <w:p w14:paraId="646D745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3284909"/>
              <w14:checkbox>
                <w14:checked w14:val="0"/>
                <w14:checkedState w14:val="2612" w14:font="MS Gothic"/>
                <w14:uncheckedState w14:val="2610" w14:font="MS Gothic"/>
              </w14:checkbox>
            </w:sdtPr>
            <w:sdtContent>
              <w:p w14:paraId="561461A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65848616"/>
              <w14:checkbox>
                <w14:checked w14:val="0"/>
                <w14:checkedState w14:val="2612" w14:font="MS Gothic"/>
                <w14:uncheckedState w14:val="2610" w14:font="MS Gothic"/>
              </w14:checkbox>
            </w:sdtPr>
            <w:sdtContent>
              <w:p w14:paraId="66F2304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20106333"/>
              <w14:checkbox>
                <w14:checked w14:val="0"/>
                <w14:checkedState w14:val="2612" w14:font="MS Gothic"/>
                <w14:uncheckedState w14:val="2610" w14:font="MS Gothic"/>
              </w14:checkbox>
            </w:sdtPr>
            <w:sdtContent>
              <w:p w14:paraId="74332F5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AC201A" w14:textId="77777777" w:rsidR="009D7B84" w:rsidRDefault="009D7B84" w:rsidP="009D7B84">
            <w:pPr>
              <w:spacing w:after="0" w:line="240" w:lineRule="auto"/>
              <w:jc w:val="center"/>
              <w:rPr>
                <w:rFonts w:ascii="Arial" w:eastAsia="Times New Roman" w:hAnsi="Arial" w:cs="Arial"/>
                <w:b/>
                <w:sz w:val="20"/>
                <w:szCs w:val="20"/>
              </w:rPr>
            </w:pPr>
          </w:p>
          <w:p w14:paraId="68587D41" w14:textId="77777777" w:rsidR="009D7B84" w:rsidRDefault="009D7B84" w:rsidP="009D7B84">
            <w:pPr>
              <w:spacing w:after="0" w:line="240" w:lineRule="auto"/>
              <w:jc w:val="center"/>
              <w:rPr>
                <w:rFonts w:ascii="Arial" w:eastAsia="Times New Roman" w:hAnsi="Arial" w:cs="Arial"/>
                <w:b/>
                <w:sz w:val="20"/>
                <w:szCs w:val="20"/>
              </w:rPr>
            </w:pPr>
          </w:p>
          <w:p w14:paraId="25CA1177" w14:textId="77777777" w:rsidR="009D7B84" w:rsidRDefault="009D7B84" w:rsidP="009D7B84">
            <w:pPr>
              <w:spacing w:after="0" w:line="240" w:lineRule="auto"/>
              <w:jc w:val="center"/>
              <w:rPr>
                <w:rFonts w:ascii="Arial" w:eastAsia="Times New Roman" w:hAnsi="Arial" w:cs="Arial"/>
                <w:b/>
                <w:sz w:val="20"/>
                <w:szCs w:val="20"/>
              </w:rPr>
            </w:pPr>
          </w:p>
          <w:p w14:paraId="540CB674" w14:textId="77777777" w:rsidR="009D7B84" w:rsidRDefault="009D7B84" w:rsidP="009D7B84">
            <w:pPr>
              <w:spacing w:after="0" w:line="240" w:lineRule="auto"/>
              <w:jc w:val="center"/>
              <w:rPr>
                <w:rFonts w:ascii="Arial" w:eastAsia="Times New Roman" w:hAnsi="Arial" w:cs="Arial"/>
                <w:b/>
                <w:sz w:val="20"/>
                <w:szCs w:val="20"/>
              </w:rPr>
            </w:pPr>
          </w:p>
          <w:p w14:paraId="06C07123" w14:textId="77777777" w:rsidR="009D7B84" w:rsidRDefault="009D7B84" w:rsidP="009D7B84">
            <w:pPr>
              <w:spacing w:after="0" w:line="240" w:lineRule="auto"/>
              <w:jc w:val="center"/>
              <w:rPr>
                <w:rFonts w:ascii="Arial" w:eastAsia="Times New Roman" w:hAnsi="Arial" w:cs="Arial"/>
                <w:b/>
                <w:sz w:val="20"/>
                <w:szCs w:val="20"/>
              </w:rPr>
            </w:pPr>
          </w:p>
          <w:p w14:paraId="1FC0FBE5" w14:textId="77777777" w:rsidR="009D7B84" w:rsidRDefault="009D7B84" w:rsidP="009D7B84">
            <w:pPr>
              <w:spacing w:after="0" w:line="240" w:lineRule="auto"/>
              <w:jc w:val="center"/>
              <w:rPr>
                <w:rFonts w:ascii="Arial" w:eastAsia="Times New Roman" w:hAnsi="Arial" w:cs="Arial"/>
                <w:b/>
                <w:sz w:val="20"/>
                <w:szCs w:val="20"/>
              </w:rPr>
            </w:pPr>
          </w:p>
          <w:p w14:paraId="498C522A" w14:textId="77777777" w:rsidR="009D7B84" w:rsidRDefault="009D7B84" w:rsidP="009D7B84">
            <w:pPr>
              <w:spacing w:after="0" w:line="240" w:lineRule="auto"/>
              <w:jc w:val="center"/>
              <w:rPr>
                <w:rFonts w:ascii="Arial" w:eastAsia="Times New Roman" w:hAnsi="Arial" w:cs="Arial"/>
                <w:b/>
                <w:sz w:val="20"/>
                <w:szCs w:val="20"/>
              </w:rPr>
            </w:pPr>
          </w:p>
          <w:p w14:paraId="2738E429" w14:textId="77777777" w:rsidR="009D7B84" w:rsidRDefault="009D7B84" w:rsidP="009D7B84">
            <w:pPr>
              <w:spacing w:after="0" w:line="240" w:lineRule="auto"/>
              <w:jc w:val="center"/>
              <w:rPr>
                <w:rFonts w:ascii="Arial" w:eastAsia="Times New Roman" w:hAnsi="Arial" w:cs="Arial"/>
                <w:b/>
                <w:sz w:val="20"/>
                <w:szCs w:val="20"/>
              </w:rPr>
            </w:pPr>
          </w:p>
          <w:p w14:paraId="4C95B6A3" w14:textId="77777777" w:rsidR="009D7B84" w:rsidRDefault="009D7B84" w:rsidP="009D7B84">
            <w:pPr>
              <w:spacing w:after="0" w:line="240" w:lineRule="auto"/>
              <w:jc w:val="center"/>
              <w:rPr>
                <w:rFonts w:ascii="Arial" w:eastAsia="Times New Roman" w:hAnsi="Arial" w:cs="Arial"/>
                <w:b/>
                <w:sz w:val="20"/>
                <w:szCs w:val="20"/>
              </w:rPr>
            </w:pPr>
          </w:p>
          <w:p w14:paraId="268C5878" w14:textId="77777777" w:rsidR="009D7B84" w:rsidRDefault="009D7B84" w:rsidP="009D7B84">
            <w:pPr>
              <w:spacing w:after="0" w:line="240" w:lineRule="auto"/>
              <w:jc w:val="center"/>
              <w:rPr>
                <w:rFonts w:ascii="Arial" w:eastAsia="Times New Roman" w:hAnsi="Arial" w:cs="Arial"/>
                <w:b/>
                <w:sz w:val="20"/>
                <w:szCs w:val="20"/>
              </w:rPr>
            </w:pPr>
          </w:p>
          <w:p w14:paraId="712AB17B" w14:textId="77777777" w:rsidR="009D7B84" w:rsidRDefault="009D7B84" w:rsidP="009D7B84">
            <w:pPr>
              <w:spacing w:after="0" w:line="240" w:lineRule="auto"/>
              <w:jc w:val="center"/>
              <w:rPr>
                <w:rFonts w:ascii="Arial" w:eastAsia="Times New Roman" w:hAnsi="Arial" w:cs="Arial"/>
                <w:b/>
                <w:sz w:val="20"/>
                <w:szCs w:val="20"/>
              </w:rPr>
            </w:pPr>
          </w:p>
          <w:p w14:paraId="0DE7BD3D" w14:textId="77777777" w:rsidR="009D7B84" w:rsidRDefault="009D7B84" w:rsidP="009D7B84">
            <w:pPr>
              <w:spacing w:after="0" w:line="240" w:lineRule="auto"/>
              <w:jc w:val="center"/>
              <w:rPr>
                <w:rFonts w:ascii="Arial" w:eastAsia="Times New Roman" w:hAnsi="Arial" w:cs="Arial"/>
                <w:b/>
                <w:sz w:val="20"/>
                <w:szCs w:val="20"/>
              </w:rPr>
            </w:pPr>
          </w:p>
          <w:p w14:paraId="0E5382E3" w14:textId="77777777" w:rsidR="009D7B84" w:rsidRDefault="009D7B84" w:rsidP="009D7B84">
            <w:pPr>
              <w:spacing w:after="0" w:line="240" w:lineRule="auto"/>
              <w:jc w:val="center"/>
              <w:rPr>
                <w:rFonts w:ascii="Arial" w:eastAsia="Times New Roman" w:hAnsi="Arial" w:cs="Arial"/>
                <w:b/>
                <w:sz w:val="20"/>
                <w:szCs w:val="20"/>
              </w:rPr>
            </w:pPr>
          </w:p>
          <w:p w14:paraId="34D0FB02" w14:textId="77777777" w:rsidR="009D7B84" w:rsidRDefault="009D7B84" w:rsidP="009D7B84">
            <w:pPr>
              <w:spacing w:after="0" w:line="240" w:lineRule="auto"/>
              <w:jc w:val="center"/>
              <w:rPr>
                <w:rFonts w:ascii="Arial" w:eastAsia="Times New Roman" w:hAnsi="Arial" w:cs="Arial"/>
                <w:b/>
                <w:sz w:val="20"/>
                <w:szCs w:val="20"/>
              </w:rPr>
            </w:pPr>
          </w:p>
          <w:p w14:paraId="503A4C9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5550398"/>
              <w14:checkbox>
                <w14:checked w14:val="0"/>
                <w14:checkedState w14:val="2612" w14:font="MS Gothic"/>
                <w14:uncheckedState w14:val="2610" w14:font="MS Gothic"/>
              </w14:checkbox>
            </w:sdtPr>
            <w:sdtContent>
              <w:p w14:paraId="67987CD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29585425"/>
              <w14:checkbox>
                <w14:checked w14:val="0"/>
                <w14:checkedState w14:val="2612" w14:font="MS Gothic"/>
                <w14:uncheckedState w14:val="2610" w14:font="MS Gothic"/>
              </w14:checkbox>
            </w:sdtPr>
            <w:sdtContent>
              <w:p w14:paraId="5FFB25D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E7971A" w14:textId="77777777" w:rsidR="009D7B84" w:rsidRDefault="009D7B84" w:rsidP="009D7B84">
            <w:pPr>
              <w:spacing w:after="0" w:line="240" w:lineRule="auto"/>
              <w:jc w:val="center"/>
              <w:rPr>
                <w:rFonts w:ascii="Arial" w:eastAsia="Times New Roman" w:hAnsi="Arial" w:cs="Arial"/>
                <w:b/>
                <w:sz w:val="20"/>
                <w:szCs w:val="20"/>
              </w:rPr>
            </w:pPr>
          </w:p>
          <w:p w14:paraId="0F9C8CCD"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7991895"/>
              <w14:checkbox>
                <w14:checked w14:val="0"/>
                <w14:checkedState w14:val="2612" w14:font="MS Gothic"/>
                <w14:uncheckedState w14:val="2610" w14:font="MS Gothic"/>
              </w14:checkbox>
            </w:sdtPr>
            <w:sdtContent>
              <w:p w14:paraId="03D24B7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51995406"/>
              <w14:checkbox>
                <w14:checked w14:val="0"/>
                <w14:checkedState w14:val="2612" w14:font="MS Gothic"/>
                <w14:uncheckedState w14:val="2610" w14:font="MS Gothic"/>
              </w14:checkbox>
            </w:sdtPr>
            <w:sdtContent>
              <w:p w14:paraId="35A620D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13854335"/>
              <w14:checkbox>
                <w14:checked w14:val="0"/>
                <w14:checkedState w14:val="2612" w14:font="MS Gothic"/>
                <w14:uncheckedState w14:val="2610" w14:font="MS Gothic"/>
              </w14:checkbox>
            </w:sdtPr>
            <w:sdtContent>
              <w:p w14:paraId="4147E28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70314855"/>
              <w14:checkbox>
                <w14:checked w14:val="0"/>
                <w14:checkedState w14:val="2612" w14:font="MS Gothic"/>
                <w14:uncheckedState w14:val="2610" w14:font="MS Gothic"/>
              </w14:checkbox>
            </w:sdtPr>
            <w:sdtContent>
              <w:p w14:paraId="7DCA34D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5B5B6D"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63334004"/>
              <w14:checkbox>
                <w14:checked w14:val="0"/>
                <w14:checkedState w14:val="2612" w14:font="MS Gothic"/>
                <w14:uncheckedState w14:val="2610" w14:font="MS Gothic"/>
              </w14:checkbox>
            </w:sdtPr>
            <w:sdtContent>
              <w:p w14:paraId="38CF4DB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E585FB" w14:textId="77777777" w:rsidR="009D7B84" w:rsidRDefault="009D7B84" w:rsidP="009D7B84">
            <w:pPr>
              <w:spacing w:after="0" w:line="240" w:lineRule="auto"/>
              <w:jc w:val="center"/>
              <w:rPr>
                <w:rFonts w:ascii="Arial" w:eastAsia="Times New Roman" w:hAnsi="Arial" w:cs="Arial"/>
                <w:b/>
                <w:sz w:val="20"/>
                <w:szCs w:val="20"/>
              </w:rPr>
            </w:pPr>
          </w:p>
          <w:p w14:paraId="1751A48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1010964"/>
              <w14:checkbox>
                <w14:checked w14:val="0"/>
                <w14:checkedState w14:val="2612" w14:font="MS Gothic"/>
                <w14:uncheckedState w14:val="2610" w14:font="MS Gothic"/>
              </w14:checkbox>
            </w:sdtPr>
            <w:sdtContent>
              <w:p w14:paraId="3220DD27" w14:textId="77777777" w:rsidR="009D7B84" w:rsidRDefault="00947248" w:rsidP="00947248">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sdtContent>
          </w:sdt>
        </w:tc>
        <w:tc>
          <w:tcPr>
            <w:tcW w:w="1557" w:type="pct"/>
            <w:tcBorders>
              <w:top w:val="single" w:sz="4" w:space="0" w:color="auto"/>
              <w:left w:val="single" w:sz="4" w:space="0" w:color="auto"/>
              <w:bottom w:val="single" w:sz="4" w:space="0" w:color="auto"/>
              <w:right w:val="single" w:sz="4" w:space="0" w:color="auto"/>
            </w:tcBorders>
          </w:tcPr>
          <w:p w14:paraId="31D0F769" w14:textId="77777777" w:rsidR="009D7B84" w:rsidRPr="005D198C" w:rsidRDefault="009D7B84" w:rsidP="009D7B84">
            <w:pPr>
              <w:spacing w:after="0" w:line="240" w:lineRule="auto"/>
              <w:rPr>
                <w:rFonts w:ascii="Arial" w:eastAsia="Times New Roman" w:hAnsi="Arial" w:cs="Arial"/>
                <w:bCs/>
                <w:i/>
                <w:iCs/>
                <w:sz w:val="18"/>
                <w:szCs w:val="18"/>
              </w:rPr>
            </w:pPr>
          </w:p>
        </w:tc>
      </w:tr>
      <w:tr w:rsidR="009D7B84" w:rsidRPr="00152909" w14:paraId="6785D8BB" w14:textId="77777777" w:rsidTr="004625A3">
        <w:trPr>
          <w:trHeight w:val="1153"/>
        </w:trPr>
        <w:tc>
          <w:tcPr>
            <w:tcW w:w="556" w:type="pct"/>
            <w:tcBorders>
              <w:top w:val="single" w:sz="4" w:space="0" w:color="auto"/>
              <w:left w:val="single" w:sz="4" w:space="0" w:color="auto"/>
              <w:bottom w:val="single" w:sz="4" w:space="0" w:color="auto"/>
              <w:right w:val="single" w:sz="4" w:space="0" w:color="auto"/>
            </w:tcBorders>
          </w:tcPr>
          <w:p w14:paraId="5F8440B1" w14:textId="77777777" w:rsidR="009D7B84" w:rsidRPr="00175485" w:rsidRDefault="009D7B84" w:rsidP="009D7B8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R.102</w:t>
            </w:r>
          </w:p>
        </w:tc>
        <w:tc>
          <w:tcPr>
            <w:tcW w:w="1777" w:type="pct"/>
            <w:tcBorders>
              <w:top w:val="single" w:sz="4" w:space="0" w:color="auto"/>
              <w:left w:val="single" w:sz="4" w:space="0" w:color="auto"/>
              <w:bottom w:val="single" w:sz="4" w:space="0" w:color="auto"/>
              <w:right w:val="single" w:sz="4" w:space="0" w:color="auto"/>
            </w:tcBorders>
          </w:tcPr>
          <w:p w14:paraId="6FB2A8E7"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Authorisation for excursions</w:t>
            </w:r>
          </w:p>
          <w:p w14:paraId="3406A79F" w14:textId="77777777" w:rsidR="009D7B84" w:rsidRPr="00C9749D" w:rsidRDefault="009D7B84" w:rsidP="009D7B84">
            <w:pPr>
              <w:spacing w:after="0" w:line="240" w:lineRule="auto"/>
              <w:rPr>
                <w:rFonts w:ascii="Arial" w:eastAsia="Times New Roman" w:hAnsi="Arial" w:cs="Arial"/>
                <w:b/>
                <w:color w:val="000000"/>
                <w:sz w:val="8"/>
                <w:szCs w:val="8"/>
                <w:lang w:eastAsia="en-AU"/>
              </w:rPr>
            </w:pPr>
          </w:p>
          <w:p w14:paraId="7E59426B" w14:textId="77777777" w:rsidR="009D7B84" w:rsidRDefault="009D7B84" w:rsidP="009D7B84">
            <w:pPr>
              <w:tabs>
                <w:tab w:val="left" w:pos="397"/>
                <w:tab w:val="left" w:pos="679"/>
              </w:tabs>
              <w:spacing w:after="0" w:line="240" w:lineRule="auto"/>
              <w:rPr>
                <w:rFonts w:ascii="Arial" w:eastAsia="Times New Roman" w:hAnsi="Arial" w:cs="Arial"/>
                <w:color w:val="000000"/>
                <w:sz w:val="20"/>
                <w:szCs w:val="20"/>
                <w:lang w:eastAsia="en-AU"/>
              </w:rPr>
            </w:pPr>
            <w:r w:rsidRPr="00175485">
              <w:rPr>
                <w:rFonts w:ascii="Arial" w:eastAsia="Times New Roman" w:hAnsi="Arial" w:cs="Arial"/>
                <w:color w:val="000000"/>
                <w:sz w:val="20"/>
                <w:szCs w:val="20"/>
                <w:lang w:eastAsia="en-AU"/>
              </w:rPr>
              <w:t xml:space="preserve">Written authorisations have been gained </w:t>
            </w:r>
            <w:r>
              <w:rPr>
                <w:rFonts w:ascii="Arial" w:eastAsia="Times New Roman" w:hAnsi="Arial" w:cs="Arial"/>
                <w:color w:val="000000"/>
                <w:sz w:val="20"/>
                <w:szCs w:val="20"/>
                <w:lang w:eastAsia="en-AU"/>
              </w:rPr>
              <w:t xml:space="preserve">for </w:t>
            </w:r>
            <w:r w:rsidRPr="00175485">
              <w:rPr>
                <w:rFonts w:ascii="Arial" w:eastAsia="Times New Roman" w:hAnsi="Arial" w:cs="Arial"/>
                <w:color w:val="000000"/>
                <w:sz w:val="20"/>
                <w:szCs w:val="20"/>
                <w:lang w:eastAsia="en-AU"/>
              </w:rPr>
              <w:t>all excursion</w:t>
            </w:r>
            <w:r>
              <w:rPr>
                <w:rFonts w:ascii="Arial" w:eastAsia="Times New Roman" w:hAnsi="Arial" w:cs="Arial"/>
                <w:color w:val="000000"/>
                <w:sz w:val="20"/>
                <w:szCs w:val="20"/>
                <w:lang w:eastAsia="en-AU"/>
              </w:rPr>
              <w:t>s (including regular outings) which include the following information:</w:t>
            </w:r>
          </w:p>
          <w:p w14:paraId="415603E6" w14:textId="77777777" w:rsidR="009D7B84" w:rsidRDefault="009D7B84" w:rsidP="009D7B84">
            <w:pPr>
              <w:tabs>
                <w:tab w:val="left" w:pos="397"/>
                <w:tab w:val="left" w:pos="679"/>
              </w:tabs>
              <w:spacing w:after="0" w:line="240" w:lineRule="auto"/>
              <w:rPr>
                <w:rFonts w:ascii="Arial" w:eastAsia="Times New Roman" w:hAnsi="Arial" w:cs="Arial"/>
                <w:sz w:val="20"/>
                <w:szCs w:val="20"/>
                <w:lang w:eastAsia="en-AU"/>
              </w:rPr>
            </w:pPr>
          </w:p>
          <w:p w14:paraId="1BE0604E" w14:textId="77777777" w:rsidR="009D7B84" w:rsidRDefault="009D7B84" w:rsidP="009D7B84">
            <w:pPr>
              <w:tabs>
                <w:tab w:val="left" w:pos="397"/>
                <w:tab w:val="left" w:pos="679"/>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(4)(a)</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child’s name.</w:t>
            </w:r>
          </w:p>
          <w:p w14:paraId="09DB4A56"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reason the child is being taken from the premises.</w:t>
            </w:r>
          </w:p>
          <w:p w14:paraId="3CBF68FC"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if for a regular outing a description of when the child will be taken on regular outings</w:t>
            </w:r>
          </w:p>
          <w:p w14:paraId="162B57AD"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(ca)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date of the excursion</w:t>
            </w:r>
          </w:p>
          <w:p w14:paraId="17CF504E"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(d)</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 description of the proposed destination</w:t>
            </w:r>
          </w:p>
          <w:p w14:paraId="07488C9E"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w:t>
            </w:r>
            <w:r>
              <w:rPr>
                <w:rFonts w:ascii="Arial" w:eastAsia="Times New Roman" w:hAnsi="Arial" w:cs="Arial"/>
                <w:sz w:val="20"/>
                <w:szCs w:val="20"/>
                <w:lang w:eastAsia="en-AU"/>
              </w:rPr>
              <w:tab/>
              <w:t xml:space="preserve"> </w:t>
            </w:r>
            <w:r w:rsidRPr="00E10A0B">
              <w:rPr>
                <w:rFonts w:ascii="Arial" w:eastAsia="Times New Roman" w:hAnsi="Arial" w:cs="Arial"/>
                <w:sz w:val="20"/>
                <w:szCs w:val="20"/>
                <w:lang w:eastAsia="en-AU"/>
              </w:rPr>
              <w:t>the means of transport</w:t>
            </w:r>
          </w:p>
          <w:p w14:paraId="0547396E"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(e)(ii)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any requirements for seatbelts or safety restraints under WA law</w:t>
            </w:r>
          </w:p>
          <w:p w14:paraId="1872F500"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(f)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proposed activities.</w:t>
            </w:r>
          </w:p>
          <w:p w14:paraId="0D2DB1C8"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the period the child will be away from the premises.</w:t>
            </w:r>
          </w:p>
          <w:p w14:paraId="2D0A02A6"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(h)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children attending.</w:t>
            </w:r>
          </w:p>
          <w:p w14:paraId="74146E99"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ratio of educators attending</w:t>
            </w:r>
          </w:p>
          <w:p w14:paraId="4EE3CAAF"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(j)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staff and any other adults accompanying and supervising</w:t>
            </w:r>
          </w:p>
          <w:p w14:paraId="13E37305" w14:textId="77777777" w:rsidR="009D7B84" w:rsidRDefault="009D7B84" w:rsidP="009D7B84">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(k)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that a risk assessment has been prepared and is available at the service</w:t>
            </w:r>
          </w:p>
          <w:p w14:paraId="17C03952" w14:textId="77777777" w:rsidR="009D7B84" w:rsidRPr="004E2575" w:rsidRDefault="009D7B84" w:rsidP="009D7B84">
            <w:pPr>
              <w:spacing w:after="0" w:line="240" w:lineRule="auto"/>
              <w:rPr>
                <w:rFonts w:ascii="Arial" w:eastAsia="Times New Roman" w:hAnsi="Arial" w:cs="Arial"/>
                <w:i/>
                <w:color w:val="000000"/>
                <w:sz w:val="20"/>
                <w:szCs w:val="20"/>
                <w:lang w:eastAsia="en-AU"/>
              </w:rPr>
            </w:pPr>
            <w:r w:rsidRPr="004E2575">
              <w:rPr>
                <w:rFonts w:ascii="Arial" w:eastAsia="Times New Roman" w:hAnsi="Arial" w:cs="Arial"/>
                <w:i/>
                <w:color w:val="000000"/>
                <w:sz w:val="20"/>
                <w:szCs w:val="20"/>
                <w:lang w:eastAsia="en-AU"/>
              </w:rPr>
              <w:t>Please note: This does not include school runs as this is considered transportation rather than an excursion.</w:t>
            </w:r>
          </w:p>
          <w:p w14:paraId="4463C299" w14:textId="77777777" w:rsidR="009D7B84" w:rsidRDefault="009D7B84" w:rsidP="009D7B84">
            <w:pPr>
              <w:spacing w:after="0" w:line="240" w:lineRule="auto"/>
              <w:ind w:left="680" w:hanging="680"/>
              <w:rPr>
                <w:rFonts w:ascii="Arial" w:eastAsia="Times New Roman" w:hAnsi="Arial" w:cs="Arial"/>
                <w:b/>
                <w:color w:val="000000"/>
                <w:sz w:val="20"/>
                <w:szCs w:val="20"/>
                <w:lang w:eastAsia="en-AU"/>
              </w:rPr>
            </w:pPr>
          </w:p>
          <w:p w14:paraId="422D502F" w14:textId="77777777" w:rsidR="00947248" w:rsidRDefault="00947248" w:rsidP="009D7B84">
            <w:pPr>
              <w:spacing w:after="0" w:line="240" w:lineRule="auto"/>
              <w:ind w:left="680" w:hanging="680"/>
              <w:rPr>
                <w:rFonts w:ascii="Arial" w:eastAsia="Times New Roman" w:hAnsi="Arial" w:cs="Arial"/>
                <w:b/>
                <w:color w:val="000000"/>
                <w:sz w:val="20"/>
                <w:szCs w:val="20"/>
                <w:lang w:eastAsia="en-AU"/>
              </w:rPr>
            </w:pPr>
          </w:p>
          <w:p w14:paraId="5F69E46D" w14:textId="77777777" w:rsidR="00947248" w:rsidRPr="00175485" w:rsidRDefault="00947248" w:rsidP="009D7B84">
            <w:pPr>
              <w:spacing w:after="0" w:line="240" w:lineRule="auto"/>
              <w:ind w:left="680" w:hanging="680"/>
              <w:rPr>
                <w:rFonts w:ascii="Arial" w:eastAsia="Times New Roman" w:hAnsi="Arial" w:cs="Arial"/>
                <w:b/>
                <w:color w:val="000000"/>
                <w:sz w:val="20"/>
                <w:szCs w:val="20"/>
                <w:lang w:eastAsia="en-AU"/>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C6D2321" w14:textId="77777777" w:rsidR="009D7B84" w:rsidRDefault="009D7B84" w:rsidP="009D7B84">
            <w:pPr>
              <w:spacing w:after="0" w:line="240" w:lineRule="auto"/>
              <w:jc w:val="center"/>
              <w:rPr>
                <w:rFonts w:ascii="Arial" w:eastAsia="Times New Roman" w:hAnsi="Arial" w:cs="Arial"/>
                <w:b/>
                <w:sz w:val="20"/>
                <w:szCs w:val="20"/>
              </w:rPr>
            </w:pPr>
          </w:p>
          <w:p w14:paraId="01E99AA9" w14:textId="77777777" w:rsidR="009D7B84" w:rsidRDefault="009D7B84" w:rsidP="009D7B84">
            <w:pPr>
              <w:spacing w:after="0" w:line="240" w:lineRule="auto"/>
              <w:jc w:val="center"/>
              <w:rPr>
                <w:rFonts w:ascii="Arial" w:eastAsia="Times New Roman" w:hAnsi="Arial" w:cs="Arial"/>
                <w:b/>
                <w:sz w:val="20"/>
                <w:szCs w:val="20"/>
              </w:rPr>
            </w:pPr>
          </w:p>
          <w:p w14:paraId="79DEE7A2" w14:textId="77777777" w:rsidR="009D7B84" w:rsidRDefault="009D7B84" w:rsidP="009D7B84">
            <w:pPr>
              <w:spacing w:after="0" w:line="240" w:lineRule="auto"/>
              <w:jc w:val="center"/>
              <w:rPr>
                <w:rFonts w:ascii="Arial" w:eastAsia="Times New Roman" w:hAnsi="Arial" w:cs="Arial"/>
                <w:b/>
                <w:sz w:val="20"/>
                <w:szCs w:val="20"/>
              </w:rPr>
            </w:pPr>
          </w:p>
          <w:p w14:paraId="7769326E" w14:textId="77777777" w:rsidR="009D7B84" w:rsidRDefault="009D7B84" w:rsidP="009D7B84">
            <w:pPr>
              <w:spacing w:after="0" w:line="240" w:lineRule="auto"/>
              <w:jc w:val="center"/>
              <w:rPr>
                <w:rFonts w:ascii="Arial" w:eastAsia="Times New Roman" w:hAnsi="Arial" w:cs="Arial"/>
                <w:b/>
                <w:sz w:val="20"/>
                <w:szCs w:val="20"/>
              </w:rPr>
            </w:pPr>
          </w:p>
          <w:p w14:paraId="19C08B31" w14:textId="77777777" w:rsidR="009D7B84" w:rsidRDefault="009D7B84" w:rsidP="009D7B84">
            <w:pPr>
              <w:spacing w:after="0" w:line="240" w:lineRule="auto"/>
              <w:jc w:val="center"/>
              <w:rPr>
                <w:rFonts w:ascii="Arial" w:eastAsia="Times New Roman" w:hAnsi="Arial" w:cs="Arial"/>
                <w:b/>
                <w:sz w:val="20"/>
                <w:szCs w:val="20"/>
              </w:rPr>
            </w:pPr>
          </w:p>
          <w:p w14:paraId="0AA8999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3016887"/>
              <w14:checkbox>
                <w14:checked w14:val="0"/>
                <w14:checkedState w14:val="2612" w14:font="MS Gothic"/>
                <w14:uncheckedState w14:val="2610" w14:font="MS Gothic"/>
              </w14:checkbox>
            </w:sdtPr>
            <w:sdtContent>
              <w:p w14:paraId="0117FD1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54EB5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835001"/>
              <w14:checkbox>
                <w14:checked w14:val="0"/>
                <w14:checkedState w14:val="2612" w14:font="MS Gothic"/>
                <w14:uncheckedState w14:val="2610" w14:font="MS Gothic"/>
              </w14:checkbox>
            </w:sdtPr>
            <w:sdtContent>
              <w:p w14:paraId="24D4505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1B6E7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6955551"/>
              <w14:checkbox>
                <w14:checked w14:val="0"/>
                <w14:checkedState w14:val="2612" w14:font="MS Gothic"/>
                <w14:uncheckedState w14:val="2610" w14:font="MS Gothic"/>
              </w14:checkbox>
            </w:sdtPr>
            <w:sdtContent>
              <w:p w14:paraId="3768A9C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46D6E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146692"/>
              <w14:checkbox>
                <w14:checked w14:val="0"/>
                <w14:checkedState w14:val="2612" w14:font="MS Gothic"/>
                <w14:uncheckedState w14:val="2610" w14:font="MS Gothic"/>
              </w14:checkbox>
            </w:sdtPr>
            <w:sdtContent>
              <w:p w14:paraId="49AF600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035C3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3064731"/>
              <w14:checkbox>
                <w14:checked w14:val="0"/>
                <w14:checkedState w14:val="2612" w14:font="MS Gothic"/>
                <w14:uncheckedState w14:val="2610" w14:font="MS Gothic"/>
              </w14:checkbox>
            </w:sdtPr>
            <w:sdtContent>
              <w:p w14:paraId="63F5468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0676200"/>
              <w14:checkbox>
                <w14:checked w14:val="0"/>
                <w14:checkedState w14:val="2612" w14:font="MS Gothic"/>
                <w14:uncheckedState w14:val="2610" w14:font="MS Gothic"/>
              </w14:checkbox>
            </w:sdtPr>
            <w:sdtContent>
              <w:p w14:paraId="539F8AC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4554009"/>
              <w14:checkbox>
                <w14:checked w14:val="0"/>
                <w14:checkedState w14:val="2612" w14:font="MS Gothic"/>
                <w14:uncheckedState w14:val="2610" w14:font="MS Gothic"/>
              </w14:checkbox>
            </w:sdtPr>
            <w:sdtContent>
              <w:p w14:paraId="2A9ABC3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3298D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04054"/>
              <w14:checkbox>
                <w14:checked w14:val="0"/>
                <w14:checkedState w14:val="2612" w14:font="MS Gothic"/>
                <w14:uncheckedState w14:val="2610" w14:font="MS Gothic"/>
              </w14:checkbox>
            </w:sdtPr>
            <w:sdtContent>
              <w:p w14:paraId="691E3F4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7640579"/>
              <w14:checkbox>
                <w14:checked w14:val="0"/>
                <w14:checkedState w14:val="2612" w14:font="MS Gothic"/>
                <w14:uncheckedState w14:val="2610" w14:font="MS Gothic"/>
              </w14:checkbox>
            </w:sdtPr>
            <w:sdtContent>
              <w:p w14:paraId="486F6CF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B3896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2766605"/>
              <w14:checkbox>
                <w14:checked w14:val="0"/>
                <w14:checkedState w14:val="2612" w14:font="MS Gothic"/>
                <w14:uncheckedState w14:val="2610" w14:font="MS Gothic"/>
              </w14:checkbox>
            </w:sdtPr>
            <w:sdtContent>
              <w:p w14:paraId="03AB408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D7950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275811"/>
              <w14:checkbox>
                <w14:checked w14:val="0"/>
                <w14:checkedState w14:val="2612" w14:font="MS Gothic"/>
                <w14:uncheckedState w14:val="2610" w14:font="MS Gothic"/>
              </w14:checkbox>
            </w:sdtPr>
            <w:sdtContent>
              <w:p w14:paraId="787CC51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A11EB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6986154"/>
              <w14:checkbox>
                <w14:checked w14:val="0"/>
                <w14:checkedState w14:val="2612" w14:font="MS Gothic"/>
                <w14:uncheckedState w14:val="2610" w14:font="MS Gothic"/>
              </w14:checkbox>
            </w:sdtPr>
            <w:sdtContent>
              <w:p w14:paraId="7124A1A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5A8CF0" w14:textId="77777777" w:rsidR="009D7B84" w:rsidRDefault="009D7B84" w:rsidP="009D7B84">
            <w:pPr>
              <w:spacing w:after="0" w:line="240" w:lineRule="auto"/>
              <w:jc w:val="center"/>
              <w:rPr>
                <w:rFonts w:ascii="Arial" w:eastAsia="Times New Roman" w:hAnsi="Arial" w:cs="Arial"/>
                <w:b/>
                <w:sz w:val="20"/>
                <w:szCs w:val="20"/>
              </w:rPr>
            </w:pPr>
          </w:p>
          <w:p w14:paraId="1DDDA40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8052082"/>
              <w14:checkbox>
                <w14:checked w14:val="0"/>
                <w14:checkedState w14:val="2612" w14:font="MS Gothic"/>
                <w14:uncheckedState w14:val="2610" w14:font="MS Gothic"/>
              </w14:checkbox>
            </w:sdtPr>
            <w:sdtContent>
              <w:p w14:paraId="5AEAC6B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D6EF7D"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p w14:paraId="7FAE7C67" w14:textId="77777777" w:rsidR="009D7B84" w:rsidRDefault="009D7B84" w:rsidP="009D7B84">
            <w:pPr>
              <w:spacing w:after="0" w:line="240" w:lineRule="auto"/>
              <w:jc w:val="center"/>
              <w:rPr>
                <w:rFonts w:ascii="Arial" w:eastAsia="Times New Roman" w:hAnsi="Arial" w:cs="Arial"/>
                <w:b/>
                <w:sz w:val="20"/>
                <w:szCs w:val="20"/>
              </w:rPr>
            </w:pPr>
          </w:p>
          <w:p w14:paraId="63E76E22" w14:textId="77777777" w:rsidR="009D7B84" w:rsidRDefault="009D7B84" w:rsidP="009D7B84">
            <w:pPr>
              <w:spacing w:after="0" w:line="240" w:lineRule="auto"/>
              <w:jc w:val="center"/>
              <w:rPr>
                <w:rFonts w:ascii="Arial" w:eastAsia="Times New Roman" w:hAnsi="Arial" w:cs="Arial"/>
                <w:b/>
                <w:sz w:val="20"/>
                <w:szCs w:val="20"/>
              </w:rPr>
            </w:pPr>
          </w:p>
          <w:p w14:paraId="4078EBCA" w14:textId="77777777" w:rsidR="009D7B84" w:rsidRDefault="009D7B84" w:rsidP="009D7B84">
            <w:pPr>
              <w:spacing w:after="0" w:line="240" w:lineRule="auto"/>
              <w:jc w:val="center"/>
              <w:rPr>
                <w:rFonts w:ascii="Arial" w:eastAsia="Times New Roman" w:hAnsi="Arial" w:cs="Arial"/>
                <w:b/>
                <w:sz w:val="20"/>
                <w:szCs w:val="20"/>
              </w:rPr>
            </w:pPr>
          </w:p>
          <w:p w14:paraId="79FA6B43" w14:textId="77777777" w:rsidR="009D7B84" w:rsidRDefault="009D7B84" w:rsidP="009D7B84">
            <w:pPr>
              <w:spacing w:after="0" w:line="240" w:lineRule="auto"/>
              <w:jc w:val="center"/>
              <w:rPr>
                <w:rFonts w:ascii="Arial" w:eastAsia="Times New Roman" w:hAnsi="Arial" w:cs="Arial"/>
                <w:b/>
                <w:sz w:val="20"/>
                <w:szCs w:val="20"/>
              </w:rPr>
            </w:pPr>
          </w:p>
          <w:p w14:paraId="16F1E31A" w14:textId="77777777" w:rsidR="009D7B84" w:rsidRDefault="009D7B84" w:rsidP="009D7B84">
            <w:pPr>
              <w:spacing w:after="0" w:line="240" w:lineRule="auto"/>
              <w:jc w:val="center"/>
              <w:rPr>
                <w:rFonts w:ascii="Arial" w:eastAsia="Times New Roman" w:hAnsi="Arial" w:cs="Arial"/>
                <w:b/>
                <w:sz w:val="20"/>
                <w:szCs w:val="20"/>
              </w:rPr>
            </w:pPr>
          </w:p>
          <w:p w14:paraId="58A2165D"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4790383"/>
              <w14:checkbox>
                <w14:checked w14:val="0"/>
                <w14:checkedState w14:val="2612" w14:font="MS Gothic"/>
                <w14:uncheckedState w14:val="2610" w14:font="MS Gothic"/>
              </w14:checkbox>
            </w:sdtPr>
            <w:sdtContent>
              <w:p w14:paraId="5D40D74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8FDBC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2394735"/>
              <w14:checkbox>
                <w14:checked w14:val="0"/>
                <w14:checkedState w14:val="2612" w14:font="MS Gothic"/>
                <w14:uncheckedState w14:val="2610" w14:font="MS Gothic"/>
              </w14:checkbox>
            </w:sdtPr>
            <w:sdtContent>
              <w:p w14:paraId="78EEDCA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939C1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96943557"/>
              <w14:checkbox>
                <w14:checked w14:val="0"/>
                <w14:checkedState w14:val="2612" w14:font="MS Gothic"/>
                <w14:uncheckedState w14:val="2610" w14:font="MS Gothic"/>
              </w14:checkbox>
            </w:sdtPr>
            <w:sdtContent>
              <w:p w14:paraId="7FD87C8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2DC38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8672581"/>
              <w14:checkbox>
                <w14:checked w14:val="0"/>
                <w14:checkedState w14:val="2612" w14:font="MS Gothic"/>
                <w14:uncheckedState w14:val="2610" w14:font="MS Gothic"/>
              </w14:checkbox>
            </w:sdtPr>
            <w:sdtContent>
              <w:p w14:paraId="09B2B0F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3CB46D"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0282032"/>
              <w14:checkbox>
                <w14:checked w14:val="0"/>
                <w14:checkedState w14:val="2612" w14:font="MS Gothic"/>
                <w14:uncheckedState w14:val="2610" w14:font="MS Gothic"/>
              </w14:checkbox>
            </w:sdtPr>
            <w:sdtContent>
              <w:p w14:paraId="5EE27D4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54830484"/>
              <w14:checkbox>
                <w14:checked w14:val="0"/>
                <w14:checkedState w14:val="2612" w14:font="MS Gothic"/>
                <w14:uncheckedState w14:val="2610" w14:font="MS Gothic"/>
              </w14:checkbox>
            </w:sdtPr>
            <w:sdtContent>
              <w:p w14:paraId="31EC27A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31874505"/>
              <w14:checkbox>
                <w14:checked w14:val="0"/>
                <w14:checkedState w14:val="2612" w14:font="MS Gothic"/>
                <w14:uncheckedState w14:val="2610" w14:font="MS Gothic"/>
              </w14:checkbox>
            </w:sdtPr>
            <w:sdtContent>
              <w:p w14:paraId="4BB9902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DCE0C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4083528"/>
              <w14:checkbox>
                <w14:checked w14:val="0"/>
                <w14:checkedState w14:val="2612" w14:font="MS Gothic"/>
                <w14:uncheckedState w14:val="2610" w14:font="MS Gothic"/>
              </w14:checkbox>
            </w:sdtPr>
            <w:sdtContent>
              <w:p w14:paraId="3CA7B7E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94892478"/>
              <w14:checkbox>
                <w14:checked w14:val="0"/>
                <w14:checkedState w14:val="2612" w14:font="MS Gothic"/>
                <w14:uncheckedState w14:val="2610" w14:font="MS Gothic"/>
              </w14:checkbox>
            </w:sdtPr>
            <w:sdtContent>
              <w:p w14:paraId="0947576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F0407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772295"/>
              <w14:checkbox>
                <w14:checked w14:val="0"/>
                <w14:checkedState w14:val="2612" w14:font="MS Gothic"/>
                <w14:uncheckedState w14:val="2610" w14:font="MS Gothic"/>
              </w14:checkbox>
            </w:sdtPr>
            <w:sdtContent>
              <w:p w14:paraId="6BE5E45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7649B4"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15677"/>
              <w14:checkbox>
                <w14:checked w14:val="0"/>
                <w14:checkedState w14:val="2612" w14:font="MS Gothic"/>
                <w14:uncheckedState w14:val="2610" w14:font="MS Gothic"/>
              </w14:checkbox>
            </w:sdtPr>
            <w:sdtContent>
              <w:p w14:paraId="6DF665B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A909E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5868726"/>
              <w14:checkbox>
                <w14:checked w14:val="0"/>
                <w14:checkedState w14:val="2612" w14:font="MS Gothic"/>
                <w14:uncheckedState w14:val="2610" w14:font="MS Gothic"/>
              </w14:checkbox>
            </w:sdtPr>
            <w:sdtContent>
              <w:p w14:paraId="0FEDB67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7DBB03" w14:textId="77777777" w:rsidR="009D7B84" w:rsidRDefault="009D7B84" w:rsidP="009D7B84">
            <w:pPr>
              <w:spacing w:after="0" w:line="240" w:lineRule="auto"/>
              <w:jc w:val="center"/>
              <w:rPr>
                <w:rFonts w:ascii="Arial" w:eastAsia="Times New Roman" w:hAnsi="Arial" w:cs="Arial"/>
                <w:b/>
                <w:sz w:val="20"/>
                <w:szCs w:val="20"/>
              </w:rPr>
            </w:pPr>
          </w:p>
          <w:p w14:paraId="4B7C3C6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66258574"/>
              <w14:checkbox>
                <w14:checked w14:val="0"/>
                <w14:checkedState w14:val="2612" w14:font="MS Gothic"/>
                <w14:uncheckedState w14:val="2610" w14:font="MS Gothic"/>
              </w14:checkbox>
            </w:sdtPr>
            <w:sdtContent>
              <w:p w14:paraId="78252A5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D6CC16"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7F603889" w14:textId="77777777" w:rsidR="009D7B84" w:rsidRDefault="009D7B84" w:rsidP="009D7B84">
            <w:pPr>
              <w:spacing w:after="0" w:line="240" w:lineRule="auto"/>
              <w:jc w:val="center"/>
              <w:rPr>
                <w:rFonts w:ascii="Arial" w:eastAsia="Times New Roman" w:hAnsi="Arial" w:cs="Arial"/>
                <w:b/>
                <w:sz w:val="20"/>
                <w:szCs w:val="20"/>
              </w:rPr>
            </w:pPr>
          </w:p>
          <w:p w14:paraId="2965EA17" w14:textId="77777777" w:rsidR="009D7B84" w:rsidRDefault="009D7B84" w:rsidP="009D7B84">
            <w:pPr>
              <w:spacing w:after="0" w:line="240" w:lineRule="auto"/>
              <w:jc w:val="center"/>
              <w:rPr>
                <w:rFonts w:ascii="Arial" w:eastAsia="Times New Roman" w:hAnsi="Arial" w:cs="Arial"/>
                <w:b/>
                <w:sz w:val="20"/>
                <w:szCs w:val="20"/>
              </w:rPr>
            </w:pPr>
          </w:p>
          <w:p w14:paraId="45D233D2" w14:textId="77777777" w:rsidR="009D7B84" w:rsidRDefault="009D7B84" w:rsidP="009D7B84">
            <w:pPr>
              <w:spacing w:after="0" w:line="240" w:lineRule="auto"/>
              <w:jc w:val="center"/>
              <w:rPr>
                <w:rFonts w:ascii="Arial" w:eastAsia="Times New Roman" w:hAnsi="Arial" w:cs="Arial"/>
                <w:b/>
                <w:sz w:val="20"/>
                <w:szCs w:val="20"/>
              </w:rPr>
            </w:pPr>
          </w:p>
          <w:p w14:paraId="2C1AD35C" w14:textId="77777777" w:rsidR="009D7B84" w:rsidRDefault="009D7B84" w:rsidP="009D7B84">
            <w:pPr>
              <w:spacing w:after="0" w:line="240" w:lineRule="auto"/>
              <w:jc w:val="center"/>
              <w:rPr>
                <w:rFonts w:ascii="Arial" w:eastAsia="Times New Roman" w:hAnsi="Arial" w:cs="Arial"/>
                <w:b/>
                <w:sz w:val="20"/>
                <w:szCs w:val="20"/>
              </w:rPr>
            </w:pPr>
          </w:p>
          <w:p w14:paraId="1C2B429F" w14:textId="77777777" w:rsidR="009D7B84" w:rsidRDefault="009D7B84" w:rsidP="009D7B84">
            <w:pPr>
              <w:spacing w:after="0" w:line="240" w:lineRule="auto"/>
              <w:jc w:val="center"/>
              <w:rPr>
                <w:rFonts w:ascii="Arial" w:eastAsia="Times New Roman" w:hAnsi="Arial" w:cs="Arial"/>
                <w:b/>
                <w:sz w:val="20"/>
                <w:szCs w:val="20"/>
              </w:rPr>
            </w:pPr>
          </w:p>
          <w:p w14:paraId="42A78B34"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0920800"/>
              <w14:checkbox>
                <w14:checked w14:val="0"/>
                <w14:checkedState w14:val="2612" w14:font="MS Gothic"/>
                <w14:uncheckedState w14:val="2610" w14:font="MS Gothic"/>
              </w14:checkbox>
            </w:sdtPr>
            <w:sdtContent>
              <w:p w14:paraId="309421A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DB123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9972653"/>
              <w14:checkbox>
                <w14:checked w14:val="0"/>
                <w14:checkedState w14:val="2612" w14:font="MS Gothic"/>
                <w14:uncheckedState w14:val="2610" w14:font="MS Gothic"/>
              </w14:checkbox>
            </w:sdtPr>
            <w:sdtContent>
              <w:p w14:paraId="185714C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C4409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8802236"/>
              <w14:checkbox>
                <w14:checked w14:val="0"/>
                <w14:checkedState w14:val="2612" w14:font="MS Gothic"/>
                <w14:uncheckedState w14:val="2610" w14:font="MS Gothic"/>
              </w14:checkbox>
            </w:sdtPr>
            <w:sdtContent>
              <w:p w14:paraId="06EE290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A90BB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5675750"/>
              <w14:checkbox>
                <w14:checked w14:val="0"/>
                <w14:checkedState w14:val="2612" w14:font="MS Gothic"/>
                <w14:uncheckedState w14:val="2610" w14:font="MS Gothic"/>
              </w14:checkbox>
            </w:sdtPr>
            <w:sdtContent>
              <w:p w14:paraId="6534712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E6E6F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6974274"/>
              <w14:checkbox>
                <w14:checked w14:val="0"/>
                <w14:checkedState w14:val="2612" w14:font="MS Gothic"/>
                <w14:uncheckedState w14:val="2610" w14:font="MS Gothic"/>
              </w14:checkbox>
            </w:sdtPr>
            <w:sdtContent>
              <w:p w14:paraId="6037C28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00233304"/>
              <w14:checkbox>
                <w14:checked w14:val="0"/>
                <w14:checkedState w14:val="2612" w14:font="MS Gothic"/>
                <w14:uncheckedState w14:val="2610" w14:font="MS Gothic"/>
              </w14:checkbox>
            </w:sdtPr>
            <w:sdtContent>
              <w:p w14:paraId="562FDB9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72610614"/>
              <w14:checkbox>
                <w14:checked w14:val="0"/>
                <w14:checkedState w14:val="2612" w14:font="MS Gothic"/>
                <w14:uncheckedState w14:val="2610" w14:font="MS Gothic"/>
              </w14:checkbox>
            </w:sdtPr>
            <w:sdtContent>
              <w:p w14:paraId="0507079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BA20D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8963887"/>
              <w14:checkbox>
                <w14:checked w14:val="0"/>
                <w14:checkedState w14:val="2612" w14:font="MS Gothic"/>
                <w14:uncheckedState w14:val="2610" w14:font="MS Gothic"/>
              </w14:checkbox>
            </w:sdtPr>
            <w:sdtContent>
              <w:p w14:paraId="748B9A4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0142883"/>
              <w14:checkbox>
                <w14:checked w14:val="0"/>
                <w14:checkedState w14:val="2612" w14:font="MS Gothic"/>
                <w14:uncheckedState w14:val="2610" w14:font="MS Gothic"/>
              </w14:checkbox>
            </w:sdtPr>
            <w:sdtContent>
              <w:p w14:paraId="2AAB318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989CE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1609805"/>
              <w14:checkbox>
                <w14:checked w14:val="0"/>
                <w14:checkedState w14:val="2612" w14:font="MS Gothic"/>
                <w14:uncheckedState w14:val="2610" w14:font="MS Gothic"/>
              </w14:checkbox>
            </w:sdtPr>
            <w:sdtContent>
              <w:p w14:paraId="6DC829F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FF306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8313643"/>
              <w14:checkbox>
                <w14:checked w14:val="0"/>
                <w14:checkedState w14:val="2612" w14:font="MS Gothic"/>
                <w14:uncheckedState w14:val="2610" w14:font="MS Gothic"/>
              </w14:checkbox>
            </w:sdtPr>
            <w:sdtContent>
              <w:p w14:paraId="02F12F3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AC5F1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1371049"/>
              <w14:checkbox>
                <w14:checked w14:val="0"/>
                <w14:checkedState w14:val="2612" w14:font="MS Gothic"/>
                <w14:uncheckedState w14:val="2610" w14:font="MS Gothic"/>
              </w14:checkbox>
            </w:sdtPr>
            <w:sdtContent>
              <w:p w14:paraId="64C8CB99"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37A00D" w14:textId="77777777" w:rsidR="009D7B84" w:rsidRDefault="009D7B84" w:rsidP="009D7B84">
            <w:pPr>
              <w:spacing w:after="0" w:line="240" w:lineRule="auto"/>
              <w:jc w:val="center"/>
              <w:rPr>
                <w:rFonts w:ascii="Arial" w:eastAsia="Times New Roman" w:hAnsi="Arial" w:cs="Arial"/>
                <w:b/>
                <w:sz w:val="20"/>
                <w:szCs w:val="20"/>
              </w:rPr>
            </w:pPr>
          </w:p>
          <w:p w14:paraId="1F03C2A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4244653"/>
              <w14:checkbox>
                <w14:checked w14:val="0"/>
                <w14:checkedState w14:val="2612" w14:font="MS Gothic"/>
                <w14:uncheckedState w14:val="2610" w14:font="MS Gothic"/>
              </w14:checkbox>
            </w:sdtPr>
            <w:sdtContent>
              <w:p w14:paraId="6E504A4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3E610F" w14:textId="77777777" w:rsidR="009D7B84" w:rsidRPr="005E4875" w:rsidRDefault="009D7B84" w:rsidP="009D7B84">
            <w:pPr>
              <w:spacing w:after="0" w:line="240" w:lineRule="auto"/>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091E3938" w14:textId="77777777" w:rsidR="009D7B84" w:rsidRDefault="009D7B84" w:rsidP="009D7B84">
            <w:pPr>
              <w:spacing w:after="0" w:line="240" w:lineRule="auto"/>
              <w:rPr>
                <w:rFonts w:ascii="Arial" w:eastAsia="Times New Roman" w:hAnsi="Arial" w:cs="Arial"/>
                <w:b/>
                <w:sz w:val="20"/>
                <w:szCs w:val="20"/>
              </w:rPr>
            </w:pPr>
          </w:p>
        </w:tc>
      </w:tr>
      <w:tr w:rsidR="009D7B84" w:rsidRPr="00152909" w14:paraId="4BDB2F68" w14:textId="77777777" w:rsidTr="009303E3">
        <w:trPr>
          <w:trHeight w:val="1153"/>
        </w:trPr>
        <w:tc>
          <w:tcPr>
            <w:tcW w:w="5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7167" w14:textId="77777777" w:rsidR="009D7B84" w:rsidRPr="00175485" w:rsidRDefault="009D7B84" w:rsidP="009D7B84">
            <w:pPr>
              <w:spacing w:after="0" w:line="240" w:lineRule="auto"/>
              <w:rPr>
                <w:rFonts w:ascii="Arial" w:eastAsia="Times New Roman" w:hAnsi="Arial" w:cs="Arial"/>
                <w:b/>
                <w:sz w:val="20"/>
                <w:szCs w:val="20"/>
              </w:rPr>
            </w:pPr>
            <w:bookmarkStart w:id="3" w:name="_Hlk163803205"/>
          </w:p>
        </w:tc>
        <w:tc>
          <w:tcPr>
            <w:tcW w:w="17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832C5F"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r>
              <w:rPr>
                <w:rFonts w:ascii="Arial" w:eastAsia="Times New Roman" w:hAnsi="Arial" w:cs="Arial"/>
                <w:b/>
                <w:i/>
                <w:iCs/>
                <w:szCs w:val="20"/>
              </w:rPr>
              <w:t>SAFE ARRIVAL OF CHILDREN</w:t>
            </w:r>
          </w:p>
        </w:tc>
        <w:tc>
          <w:tcPr>
            <w:tcW w:w="36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4A1BF2" w14:textId="77777777" w:rsidR="009D7B84" w:rsidRPr="00152909" w:rsidRDefault="009D7B84" w:rsidP="009D7B84">
            <w:pPr>
              <w:spacing w:after="0" w:line="240" w:lineRule="auto"/>
              <w:jc w:val="center"/>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1EC7D0" w14:textId="77777777" w:rsidR="009D7B84" w:rsidRPr="00152909" w:rsidRDefault="009D7B84" w:rsidP="009D7B84">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E4598A" w14:textId="77777777" w:rsidR="009D7B84" w:rsidRPr="005E4875" w:rsidRDefault="009D7B84" w:rsidP="009D7B84">
            <w:pPr>
              <w:spacing w:after="0" w:line="240" w:lineRule="auto"/>
              <w:jc w:val="center"/>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C0150" w14:textId="77777777" w:rsidR="009D7B84" w:rsidRPr="00670C2F" w:rsidRDefault="009D7B84" w:rsidP="009D7B84">
            <w:pPr>
              <w:spacing w:after="0" w:line="240" w:lineRule="auto"/>
              <w:rPr>
                <w:rFonts w:ascii="Arial" w:eastAsia="Times New Roman" w:hAnsi="Arial" w:cs="Arial"/>
                <w:bCs/>
                <w:i/>
                <w:iCs/>
                <w:sz w:val="18"/>
                <w:szCs w:val="18"/>
              </w:rPr>
            </w:pPr>
            <w:r w:rsidRPr="00670C2F">
              <w:rPr>
                <w:rFonts w:ascii="Arial" w:eastAsia="Times New Roman" w:hAnsi="Arial" w:cs="Arial"/>
                <w:bCs/>
                <w:sz w:val="18"/>
                <w:szCs w:val="18"/>
              </w:rPr>
              <w:t>Travel indicates the movement of the child as opposed to transportation that includes children walking from class to an OSHC Service for example</w:t>
            </w:r>
          </w:p>
        </w:tc>
      </w:tr>
      <w:tr w:rsidR="009D7B84" w:rsidRPr="00152909" w14:paraId="4DEEFD37" w14:textId="77777777" w:rsidTr="003158CA">
        <w:trPr>
          <w:trHeight w:val="1153"/>
        </w:trPr>
        <w:tc>
          <w:tcPr>
            <w:tcW w:w="556" w:type="pct"/>
            <w:tcBorders>
              <w:top w:val="single" w:sz="4" w:space="0" w:color="auto"/>
              <w:left w:val="single" w:sz="4" w:space="0" w:color="auto"/>
              <w:bottom w:val="single" w:sz="4" w:space="0" w:color="auto"/>
              <w:right w:val="single" w:sz="4" w:space="0" w:color="auto"/>
            </w:tcBorders>
          </w:tcPr>
          <w:p w14:paraId="32B67E5A" w14:textId="77777777" w:rsidR="009D7B84" w:rsidRPr="00175485"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R.102AA</w:t>
            </w:r>
          </w:p>
        </w:tc>
        <w:tc>
          <w:tcPr>
            <w:tcW w:w="1777" w:type="pct"/>
            <w:tcBorders>
              <w:top w:val="single" w:sz="4" w:space="0" w:color="auto"/>
              <w:left w:val="single" w:sz="4" w:space="0" w:color="auto"/>
              <w:bottom w:val="single" w:sz="4" w:space="0" w:color="auto"/>
              <w:right w:val="single" w:sz="4" w:space="0" w:color="auto"/>
            </w:tcBorders>
          </w:tcPr>
          <w:p w14:paraId="1E1A06CF" w14:textId="77777777" w:rsidR="009D7B84"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the educator collect the children from school or another education and care service? </w:t>
            </w:r>
          </w:p>
          <w:p w14:paraId="6783EAF2" w14:textId="77777777" w:rsidR="009D7B84" w:rsidRDefault="009D7B84" w:rsidP="009D7B84">
            <w:pPr>
              <w:spacing w:after="0" w:line="240" w:lineRule="auto"/>
              <w:rPr>
                <w:rFonts w:ascii="Arial" w:eastAsia="Times New Roman" w:hAnsi="Arial" w:cs="Arial"/>
                <w:b/>
                <w:sz w:val="20"/>
                <w:szCs w:val="20"/>
              </w:rPr>
            </w:pPr>
          </w:p>
          <w:p w14:paraId="4AD92526"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p>
        </w:tc>
        <w:sdt>
          <w:sdtPr>
            <w:rPr>
              <w:rFonts w:ascii="Arial" w:eastAsia="Times New Roman" w:hAnsi="Arial" w:cs="Arial"/>
              <w:b/>
              <w:sz w:val="20"/>
              <w:szCs w:val="20"/>
            </w:rPr>
            <w:id w:val="-1182357593"/>
            <w14:checkbox>
              <w14:checked w14:val="0"/>
              <w14:checkedState w14:val="2612" w14:font="MS Gothic"/>
              <w14:uncheckedState w14:val="2610" w14:font="MS Gothic"/>
            </w14:checkbox>
          </w:sdtPr>
          <w:sdtContent>
            <w:tc>
              <w:tcPr>
                <w:tcW w:w="369" w:type="pct"/>
                <w:tcBorders>
                  <w:top w:val="single" w:sz="4" w:space="0" w:color="auto"/>
                  <w:left w:val="single" w:sz="4" w:space="0" w:color="auto"/>
                  <w:bottom w:val="single" w:sz="4" w:space="0" w:color="auto"/>
                  <w:right w:val="single" w:sz="4" w:space="0" w:color="auto"/>
                </w:tcBorders>
                <w:shd w:val="clear" w:color="auto" w:fill="auto"/>
              </w:tcPr>
              <w:p w14:paraId="0772F77A"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50091836"/>
            <w14:checkbox>
              <w14:checked w14:val="0"/>
              <w14:checkedState w14:val="2612" w14:font="MS Gothic"/>
              <w14:uncheckedState w14:val="2610" w14:font="MS Gothic"/>
            </w14:checkbox>
          </w:sdtPr>
          <w:sdtContent>
            <w:tc>
              <w:tcPr>
                <w:tcW w:w="347" w:type="pct"/>
                <w:tcBorders>
                  <w:top w:val="single" w:sz="4" w:space="0" w:color="auto"/>
                  <w:left w:val="single" w:sz="4" w:space="0" w:color="auto"/>
                  <w:bottom w:val="single" w:sz="4" w:space="0" w:color="auto"/>
                  <w:right w:val="single" w:sz="4" w:space="0" w:color="auto"/>
                </w:tcBorders>
              </w:tcPr>
              <w:p w14:paraId="608CC089"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419108982"/>
            <w14:checkbox>
              <w14:checked w14:val="0"/>
              <w14:checkedState w14:val="2612" w14:font="MS Gothic"/>
              <w14:uncheckedState w14:val="2610" w14:font="MS Gothic"/>
            </w14:checkbox>
          </w:sdtPr>
          <w:sdtContent>
            <w:tc>
              <w:tcPr>
                <w:tcW w:w="394" w:type="pct"/>
                <w:tcBorders>
                  <w:top w:val="single" w:sz="4" w:space="0" w:color="auto"/>
                  <w:left w:val="single" w:sz="4" w:space="0" w:color="auto"/>
                  <w:bottom w:val="single" w:sz="4" w:space="0" w:color="auto"/>
                  <w:right w:val="single" w:sz="4" w:space="0" w:color="auto"/>
                </w:tcBorders>
              </w:tcPr>
              <w:p w14:paraId="12C330F9" w14:textId="77777777" w:rsidR="009D7B84" w:rsidRPr="005E4875" w:rsidRDefault="009D7B84" w:rsidP="009D7B84">
                <w:pPr>
                  <w:spacing w:after="0" w:line="240" w:lineRule="auto"/>
                  <w:jc w:val="center"/>
                  <w:rPr>
                    <w:rFonts w:ascii="Arial" w:eastAsia="Times New Roman" w:hAnsi="Arial" w:cs="Arial"/>
                    <w:bCs/>
                    <w:i/>
                    <w:iCs/>
                    <w:color w:val="FF0000"/>
                    <w:sz w:val="18"/>
                    <w:szCs w:val="18"/>
                  </w:rPr>
                </w:pPr>
                <w:r>
                  <w:rPr>
                    <w:rFonts w:ascii="MS Gothic" w:eastAsia="MS Gothic" w:hAnsi="MS Gothic" w:cs="Arial" w:hint="eastAsia"/>
                    <w:b/>
                    <w:sz w:val="20"/>
                    <w:szCs w:val="20"/>
                  </w:rPr>
                  <w:t>☐</w:t>
                </w:r>
              </w:p>
            </w:tc>
          </w:sdtContent>
        </w:sdt>
        <w:tc>
          <w:tcPr>
            <w:tcW w:w="1557" w:type="pct"/>
            <w:tcBorders>
              <w:top w:val="single" w:sz="4" w:space="0" w:color="auto"/>
              <w:left w:val="single" w:sz="4" w:space="0" w:color="auto"/>
              <w:bottom w:val="single" w:sz="4" w:space="0" w:color="auto"/>
              <w:right w:val="single" w:sz="4" w:space="0" w:color="auto"/>
            </w:tcBorders>
          </w:tcPr>
          <w:p w14:paraId="653A74D4" w14:textId="77777777" w:rsidR="009D7B84" w:rsidRPr="0052464D" w:rsidRDefault="009D7B84" w:rsidP="009D7B84">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0EA0E7F3" w14:textId="77777777" w:rsidR="009D7B84" w:rsidRPr="005E4875" w:rsidRDefault="009D7B84" w:rsidP="009D7B84">
            <w:pPr>
              <w:spacing w:after="0" w:line="240" w:lineRule="auto"/>
              <w:rPr>
                <w:rFonts w:ascii="Arial" w:eastAsia="Times New Roman" w:hAnsi="Arial" w:cs="Arial"/>
                <w:bCs/>
                <w:i/>
                <w:iCs/>
                <w:color w:val="FF0000"/>
                <w:sz w:val="18"/>
                <w:szCs w:val="18"/>
              </w:rPr>
            </w:pPr>
            <w:r w:rsidRPr="0052464D">
              <w:rPr>
                <w:rFonts w:ascii="Arial" w:eastAsia="Times New Roman" w:hAnsi="Arial" w:cs="Arial"/>
                <w:bCs/>
                <w:sz w:val="20"/>
                <w:szCs w:val="20"/>
              </w:rPr>
              <w:t xml:space="preserve">If NO </w:t>
            </w:r>
            <w:r>
              <w:rPr>
                <w:rFonts w:ascii="Arial" w:eastAsia="Times New Roman" w:hAnsi="Arial" w:cs="Arial"/>
                <w:bCs/>
                <w:sz w:val="20"/>
                <w:szCs w:val="20"/>
              </w:rPr>
              <w:t>move to next section.</w:t>
            </w:r>
            <w:r w:rsidRPr="0052464D">
              <w:rPr>
                <w:rFonts w:ascii="Arial" w:eastAsia="Times New Roman" w:hAnsi="Arial" w:cs="Arial"/>
                <w:bCs/>
                <w:sz w:val="20"/>
                <w:szCs w:val="20"/>
              </w:rPr>
              <w:t xml:space="preserve"> </w:t>
            </w:r>
          </w:p>
        </w:tc>
      </w:tr>
      <w:tr w:rsidR="009D7B84" w:rsidRPr="00152909" w14:paraId="261348CD" w14:textId="77777777" w:rsidTr="003158CA">
        <w:trPr>
          <w:trHeight w:val="1153"/>
        </w:trPr>
        <w:tc>
          <w:tcPr>
            <w:tcW w:w="556" w:type="pct"/>
            <w:tcBorders>
              <w:top w:val="single" w:sz="4" w:space="0" w:color="auto"/>
              <w:left w:val="single" w:sz="4" w:space="0" w:color="auto"/>
              <w:bottom w:val="single" w:sz="4" w:space="0" w:color="auto"/>
              <w:right w:val="single" w:sz="4" w:space="0" w:color="auto"/>
            </w:tcBorders>
          </w:tcPr>
          <w:p w14:paraId="6474F9B3" w14:textId="77777777" w:rsidR="009D7B84" w:rsidRPr="00175485"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R.102AAC</w:t>
            </w:r>
          </w:p>
        </w:tc>
        <w:tc>
          <w:tcPr>
            <w:tcW w:w="1777" w:type="pct"/>
            <w:tcBorders>
              <w:top w:val="single" w:sz="4" w:space="0" w:color="auto"/>
              <w:left w:val="single" w:sz="4" w:space="0" w:color="auto"/>
              <w:bottom w:val="single" w:sz="4" w:space="0" w:color="auto"/>
              <w:right w:val="single" w:sz="4" w:space="0" w:color="auto"/>
            </w:tcBorders>
          </w:tcPr>
          <w:p w14:paraId="769C363E" w14:textId="77777777" w:rsidR="009D7B84" w:rsidRDefault="009D7B84" w:rsidP="009D7B84">
            <w:pPr>
              <w:spacing w:after="0" w:line="240" w:lineRule="auto"/>
              <w:rPr>
                <w:rFonts w:ascii="Arial" w:eastAsia="Times New Roman" w:hAnsi="Arial" w:cs="Arial"/>
                <w:sz w:val="20"/>
                <w:szCs w:val="20"/>
                <w:lang w:eastAsia="en-AU"/>
              </w:rPr>
            </w:pPr>
            <w:r>
              <w:rPr>
                <w:rFonts w:ascii="Arial" w:eastAsia="Times New Roman" w:hAnsi="Arial" w:cs="Arial"/>
                <w:b/>
                <w:bCs/>
                <w:sz w:val="20"/>
                <w:szCs w:val="20"/>
                <w:lang w:eastAsia="en-AU"/>
              </w:rPr>
              <w:t>Is there a r</w:t>
            </w:r>
            <w:r w:rsidRPr="00475AC0">
              <w:rPr>
                <w:rFonts w:ascii="Arial" w:eastAsia="Times New Roman" w:hAnsi="Arial" w:cs="Arial"/>
                <w:b/>
                <w:bCs/>
                <w:sz w:val="20"/>
                <w:szCs w:val="20"/>
                <w:lang w:eastAsia="en-AU"/>
              </w:rPr>
              <w:t>isk assessment for the purposes of safe arrival of</w:t>
            </w:r>
            <w:r>
              <w:rPr>
                <w:rFonts w:ascii="Arial" w:eastAsia="Times New Roman" w:hAnsi="Arial" w:cs="Arial"/>
                <w:b/>
                <w:bCs/>
                <w:sz w:val="20"/>
                <w:szCs w:val="20"/>
                <w:lang w:eastAsia="en-AU"/>
              </w:rPr>
              <w:t xml:space="preserve"> </w:t>
            </w:r>
            <w:r w:rsidRPr="00475AC0">
              <w:rPr>
                <w:rFonts w:ascii="Arial" w:eastAsia="Times New Roman" w:hAnsi="Arial" w:cs="Arial"/>
                <w:b/>
                <w:bCs/>
                <w:sz w:val="20"/>
                <w:szCs w:val="20"/>
                <w:lang w:eastAsia="en-AU"/>
              </w:rPr>
              <w:t>children policies and procedures</w:t>
            </w:r>
            <w:r>
              <w:rPr>
                <w:rFonts w:ascii="Arial" w:eastAsia="Times New Roman" w:hAnsi="Arial" w:cs="Arial"/>
                <w:b/>
                <w:bCs/>
                <w:sz w:val="20"/>
                <w:szCs w:val="20"/>
                <w:lang w:eastAsia="en-AU"/>
              </w:rPr>
              <w:t>?</w:t>
            </w:r>
            <w:r w:rsidRPr="00475AC0">
              <w:rPr>
                <w:rFonts w:ascii="Arial" w:eastAsia="Times New Roman" w:hAnsi="Arial" w:cs="Arial"/>
                <w:b/>
                <w:bCs/>
                <w:sz w:val="20"/>
                <w:szCs w:val="20"/>
                <w:lang w:eastAsia="en-AU"/>
              </w:rPr>
              <w:br/>
            </w:r>
            <w:r w:rsidRPr="00475AC0">
              <w:rPr>
                <w:rFonts w:ascii="Arial" w:eastAsia="Times New Roman" w:hAnsi="Arial" w:cs="Arial"/>
                <w:sz w:val="20"/>
                <w:szCs w:val="20"/>
                <w:lang w:eastAsia="en-AU"/>
              </w:rPr>
              <w:t>(1) For the purposes of preparing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policies and procedures under regulation 102</w:t>
            </w:r>
            <w:proofErr w:type="gramStart"/>
            <w:r w:rsidRPr="00475AC0">
              <w:rPr>
                <w:rFonts w:ascii="Arial" w:eastAsia="Times New Roman" w:hAnsi="Arial" w:cs="Arial"/>
                <w:sz w:val="20"/>
                <w:szCs w:val="20"/>
                <w:lang w:eastAsia="en-AU"/>
              </w:rPr>
              <w:t>AAB(</w:t>
            </w:r>
            <w:proofErr w:type="gramEnd"/>
            <w:r w:rsidRPr="00475AC0">
              <w:rPr>
                <w:rFonts w:ascii="Arial" w:eastAsia="Times New Roman" w:hAnsi="Arial" w:cs="Arial"/>
                <w:sz w:val="20"/>
                <w:szCs w:val="20"/>
                <w:lang w:eastAsia="en-AU"/>
              </w:rPr>
              <w:t>1), the</w:t>
            </w:r>
            <w:r>
              <w:rPr>
                <w:rFonts w:ascii="Arial" w:eastAsia="Times New Roman" w:hAnsi="Arial" w:cs="Arial"/>
                <w:sz w:val="20"/>
                <w:szCs w:val="20"/>
                <w:lang w:eastAsia="en-AU"/>
              </w:rPr>
              <w:t xml:space="preserve"> AP</w:t>
            </w:r>
            <w:r w:rsidRPr="00475AC0">
              <w:rPr>
                <w:rFonts w:ascii="Arial" w:eastAsia="Times New Roman" w:hAnsi="Arial" w:cs="Arial"/>
                <w:sz w:val="20"/>
                <w:szCs w:val="20"/>
                <w:lang w:eastAsia="en-AU"/>
              </w:rPr>
              <w:t xml:space="preserve"> must ensure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that a risk assessment is conducted in accordance with this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regulation.</w:t>
            </w:r>
            <w:r w:rsidRPr="00475AC0">
              <w:rPr>
                <w:rFonts w:ascii="Arial" w:eastAsia="Times New Roman" w:hAnsi="Arial" w:cs="Arial"/>
                <w:sz w:val="20"/>
                <w:szCs w:val="20"/>
                <w:lang w:eastAsia="en-AU"/>
              </w:rPr>
              <w:br/>
            </w:r>
          </w:p>
          <w:p w14:paraId="61D9F024" w14:textId="77777777" w:rsidR="009D7B84" w:rsidRDefault="009D7B84" w:rsidP="009D7B84">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(2) The approved provider must conduct a risk assessment —</w:t>
            </w:r>
            <w:r w:rsidRPr="00475AC0">
              <w:rPr>
                <w:rFonts w:ascii="Arial" w:eastAsia="Times New Roman" w:hAnsi="Arial" w:cs="Arial"/>
                <w:sz w:val="20"/>
                <w:szCs w:val="20"/>
                <w:lang w:eastAsia="en-AU"/>
              </w:rPr>
              <w:br/>
              <w:t>(a) at least once every 12 months; and</w:t>
            </w:r>
            <w:r w:rsidRPr="00475AC0">
              <w:rPr>
                <w:rFonts w:ascii="Arial" w:eastAsia="Times New Roman" w:hAnsi="Arial" w:cs="Arial"/>
                <w:sz w:val="20"/>
                <w:szCs w:val="20"/>
                <w:lang w:eastAsia="en-AU"/>
              </w:rPr>
              <w:br/>
              <w:t>(b) as soon as practicable after becoming aware of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 xml:space="preserve">circumstance that may affect the safe arrival of </w:t>
            </w:r>
            <w:r w:rsidRPr="00475AC0">
              <w:rPr>
                <w:rFonts w:ascii="Arial" w:eastAsia="Times New Roman" w:hAnsi="Arial" w:cs="Arial"/>
                <w:sz w:val="20"/>
                <w:szCs w:val="20"/>
                <w:lang w:eastAsia="en-AU"/>
              </w:rPr>
              <w:lastRenderedPageBreak/>
              <w:t>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travelling between an education and care service and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other education or early childhood service.</w:t>
            </w:r>
            <w:r w:rsidRPr="00475AC0">
              <w:rPr>
                <w:rFonts w:ascii="Arial" w:eastAsia="Times New Roman" w:hAnsi="Arial" w:cs="Arial"/>
                <w:sz w:val="20"/>
                <w:szCs w:val="20"/>
                <w:lang w:eastAsia="en-AU"/>
              </w:rPr>
              <w:br/>
            </w:r>
          </w:p>
          <w:p w14:paraId="00DE8C98" w14:textId="77777777" w:rsidR="009D7B84" w:rsidRDefault="009D7B84" w:rsidP="009D7B84">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(3) A risk assessment must —</w:t>
            </w:r>
            <w:r w:rsidRPr="00475AC0">
              <w:rPr>
                <w:rFonts w:ascii="Arial" w:eastAsia="Times New Roman" w:hAnsi="Arial" w:cs="Arial"/>
                <w:sz w:val="20"/>
                <w:szCs w:val="20"/>
                <w:lang w:eastAsia="en-AU"/>
              </w:rPr>
              <w:br/>
              <w:t>(a) identify and assess any risks that a child’s travel</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between an education and care service and any other</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education or early childhood service may pose to the</w:t>
            </w:r>
            <w:r w:rsidRPr="00475AC0">
              <w:rPr>
                <w:rFonts w:ascii="Arial" w:eastAsia="Times New Roman" w:hAnsi="Arial" w:cs="Arial"/>
                <w:sz w:val="20"/>
                <w:szCs w:val="20"/>
                <w:lang w:eastAsia="en-AU"/>
              </w:rPr>
              <w:br/>
              <w:t xml:space="preserve">safety, </w:t>
            </w:r>
            <w:proofErr w:type="gramStart"/>
            <w:r w:rsidRPr="00475AC0">
              <w:rPr>
                <w:rFonts w:ascii="Arial" w:eastAsia="Times New Roman" w:hAnsi="Arial" w:cs="Arial"/>
                <w:sz w:val="20"/>
                <w:szCs w:val="20"/>
                <w:lang w:eastAsia="en-AU"/>
              </w:rPr>
              <w:t>health</w:t>
            </w:r>
            <w:proofErr w:type="gramEnd"/>
            <w:r w:rsidRPr="00475AC0">
              <w:rPr>
                <w:rFonts w:ascii="Arial" w:eastAsia="Times New Roman" w:hAnsi="Arial" w:cs="Arial"/>
                <w:sz w:val="20"/>
                <w:szCs w:val="20"/>
                <w:lang w:eastAsia="en-AU"/>
              </w:rPr>
              <w:t xml:space="preserve"> or wellbeing of the child; and</w:t>
            </w:r>
            <w:r w:rsidRPr="00475AC0">
              <w:rPr>
                <w:rFonts w:ascii="Arial" w:eastAsia="Times New Roman" w:hAnsi="Arial" w:cs="Arial"/>
                <w:sz w:val="20"/>
                <w:szCs w:val="20"/>
                <w:lang w:eastAsia="en-AU"/>
              </w:rPr>
              <w:br/>
              <w:t>(b) specify how the identified risks will be managed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minimised.</w:t>
            </w:r>
            <w:r w:rsidRPr="00475AC0">
              <w:rPr>
                <w:rFonts w:ascii="Arial" w:eastAsia="Times New Roman" w:hAnsi="Arial" w:cs="Arial"/>
                <w:sz w:val="20"/>
                <w:szCs w:val="20"/>
                <w:lang w:eastAsia="en-AU"/>
              </w:rPr>
              <w:br/>
            </w:r>
          </w:p>
          <w:p w14:paraId="74C44BD4" w14:textId="77777777" w:rsidR="009D7B84" w:rsidRDefault="009D7B84" w:rsidP="009D7B84">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(4) Without limiting subregulation (3), a risk assessment must</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consider the following, in respect of a child who travels between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an education and care service and any other education or early</w:t>
            </w:r>
            <w:r w:rsidRPr="00475AC0">
              <w:rPr>
                <w:rFonts w:ascii="Arial" w:eastAsia="Times New Roman" w:hAnsi="Arial" w:cs="Arial"/>
                <w:sz w:val="20"/>
                <w:szCs w:val="20"/>
                <w:lang w:eastAsia="en-AU"/>
              </w:rPr>
              <w:br/>
              <w:t>childhood service —</w:t>
            </w:r>
            <w:r w:rsidRPr="00475AC0">
              <w:rPr>
                <w:rFonts w:ascii="Arial" w:eastAsia="Times New Roman" w:hAnsi="Arial" w:cs="Arial"/>
                <w:sz w:val="20"/>
                <w:szCs w:val="20"/>
                <w:lang w:eastAsia="en-AU"/>
              </w:rPr>
              <w:br/>
              <w:t>(a) the age, developmental stage and individual needs of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w:t>
            </w:r>
            <w:r w:rsidRPr="00475AC0">
              <w:rPr>
                <w:rFonts w:ascii="Arial" w:eastAsia="Times New Roman" w:hAnsi="Arial" w:cs="Arial"/>
                <w:sz w:val="20"/>
                <w:szCs w:val="20"/>
                <w:lang w:eastAsia="en-AU"/>
              </w:rPr>
              <w:br/>
              <w:t>(b) the role and responsibilities of the following persons (if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applicable)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in the case of a child who leaves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premises to travel to an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premises of another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 the nominated supervisor of each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w:t>
            </w:r>
            <w:r w:rsidRPr="00475AC0">
              <w:rPr>
                <w:rFonts w:ascii="Arial" w:eastAsia="Times New Roman" w:hAnsi="Arial" w:cs="Arial"/>
                <w:sz w:val="20"/>
                <w:szCs w:val="20"/>
                <w:lang w:eastAsia="en-AU"/>
              </w:rPr>
              <w:br/>
              <w:t>(ii) the child’s parent;</w:t>
            </w:r>
            <w:r w:rsidRPr="00475AC0">
              <w:rPr>
                <w:rFonts w:ascii="Arial" w:eastAsia="Times New Roman" w:hAnsi="Arial" w:cs="Arial"/>
                <w:sz w:val="20"/>
                <w:szCs w:val="20"/>
                <w:lang w:eastAsia="en-AU"/>
              </w:rPr>
              <w:br/>
              <w:t>(iii) an authorised nominee named in the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enrolment record;</w:t>
            </w:r>
            <w:r w:rsidRPr="00475AC0">
              <w:rPr>
                <w:rFonts w:ascii="Arial" w:eastAsia="Times New Roman" w:hAnsi="Arial" w:cs="Arial"/>
                <w:sz w:val="20"/>
                <w:szCs w:val="20"/>
                <w:lang w:eastAsia="en-AU"/>
              </w:rPr>
              <w:br/>
              <w:t>(iv) a person authorised by —</w:t>
            </w:r>
            <w:r w:rsidRPr="00475AC0">
              <w:rPr>
                <w:rFonts w:ascii="Arial" w:eastAsia="Times New Roman" w:hAnsi="Arial" w:cs="Arial"/>
                <w:sz w:val="20"/>
                <w:szCs w:val="20"/>
                <w:lang w:eastAsia="en-AU"/>
              </w:rPr>
              <w:br/>
              <w:t>(A) the child’s parent; or</w:t>
            </w:r>
            <w:r w:rsidRPr="00475AC0">
              <w:rPr>
                <w:rFonts w:ascii="Arial" w:eastAsia="Times New Roman" w:hAnsi="Arial" w:cs="Arial"/>
                <w:sz w:val="20"/>
                <w:szCs w:val="20"/>
                <w:lang w:eastAsia="en-AU"/>
              </w:rPr>
              <w:br/>
              <w:t>(B) an authorised nominee named in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child’s en</w:t>
            </w:r>
            <w:r>
              <w:rPr>
                <w:rFonts w:ascii="Arial" w:eastAsia="Times New Roman" w:hAnsi="Arial" w:cs="Arial"/>
                <w:sz w:val="20"/>
                <w:szCs w:val="20"/>
                <w:lang w:eastAsia="en-AU"/>
              </w:rPr>
              <w:t>r</w:t>
            </w:r>
            <w:r w:rsidRPr="00475AC0">
              <w:rPr>
                <w:rFonts w:ascii="Arial" w:eastAsia="Times New Roman" w:hAnsi="Arial" w:cs="Arial"/>
                <w:sz w:val="20"/>
                <w:szCs w:val="20"/>
                <w:lang w:eastAsia="en-AU"/>
              </w:rPr>
              <w:t>olment record;</w:t>
            </w:r>
            <w:r w:rsidRPr="00475AC0">
              <w:rPr>
                <w:rFonts w:ascii="Arial" w:eastAsia="Times New Roman" w:hAnsi="Arial" w:cs="Arial"/>
                <w:sz w:val="20"/>
                <w:szCs w:val="20"/>
                <w:lang w:eastAsia="en-AU"/>
              </w:rPr>
              <w:br/>
              <w:t>(c) the role and responsibilities of the service the care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which the child is entering or leaving;</w:t>
            </w:r>
            <w:r w:rsidRPr="00475AC0">
              <w:rPr>
                <w:rFonts w:ascii="Arial" w:eastAsia="Times New Roman" w:hAnsi="Arial" w:cs="Arial"/>
                <w:sz w:val="20"/>
                <w:szCs w:val="20"/>
                <w:lang w:eastAsia="en-AU"/>
              </w:rPr>
              <w:br/>
              <w:t>(d) the communication arrangements between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the child is leaving and the service the child is entering,</w:t>
            </w:r>
            <w:r w:rsidRPr="00475AC0">
              <w:rPr>
                <w:rFonts w:ascii="Arial" w:eastAsia="Times New Roman" w:hAnsi="Arial" w:cs="Arial"/>
                <w:sz w:val="20"/>
                <w:szCs w:val="20"/>
                <w:lang w:eastAsia="en-AU"/>
              </w:rPr>
              <w:br/>
              <w:t>including any communication arrangements if the child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is missing or cannot be accounted for during the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w:t>
            </w:r>
            <w:r w:rsidRPr="00475AC0">
              <w:rPr>
                <w:rFonts w:ascii="Arial" w:eastAsia="Times New Roman" w:hAnsi="Arial" w:cs="Arial"/>
                <w:sz w:val="20"/>
                <w:szCs w:val="20"/>
                <w:lang w:eastAsia="en-AU"/>
              </w:rPr>
              <w:br/>
              <w:t>(e) the procedure to be followed by the service if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has identified that the child is missing or cannot be</w:t>
            </w:r>
            <w:r w:rsidRPr="00475AC0">
              <w:rPr>
                <w:rFonts w:ascii="Arial" w:eastAsia="Times New Roman" w:hAnsi="Arial" w:cs="Arial"/>
                <w:sz w:val="20"/>
                <w:szCs w:val="20"/>
                <w:lang w:eastAsia="en-AU"/>
              </w:rPr>
              <w:br/>
              <w:t>accounted for during the child’s travel;</w:t>
            </w:r>
            <w:r w:rsidRPr="00475AC0">
              <w:rPr>
                <w:rFonts w:ascii="Arial" w:eastAsia="Times New Roman" w:hAnsi="Arial" w:cs="Arial"/>
                <w:sz w:val="20"/>
                <w:szCs w:val="20"/>
                <w:lang w:eastAsia="en-AU"/>
              </w:rPr>
              <w:br/>
              <w:t>(f) given the risks posed by the child’s travel, the number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educators or other responsible adults that are appropriate</w:t>
            </w:r>
            <w:r w:rsidRPr="00475AC0">
              <w:rPr>
                <w:rFonts w:ascii="Arial" w:eastAsia="Times New Roman" w:hAnsi="Arial" w:cs="Arial"/>
                <w:sz w:val="20"/>
                <w:szCs w:val="20"/>
                <w:lang w:eastAsia="en-AU"/>
              </w:rPr>
              <w:br/>
              <w:t>to provide supervision;</w:t>
            </w:r>
            <w:r w:rsidRPr="00475AC0">
              <w:rPr>
                <w:rFonts w:ascii="Arial" w:eastAsia="Times New Roman" w:hAnsi="Arial" w:cs="Arial"/>
                <w:sz w:val="20"/>
                <w:szCs w:val="20"/>
                <w:lang w:eastAsia="en-AU"/>
              </w:rPr>
              <w:br/>
              <w:t>(g) the proposed route and destination, including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proximity to harm and hazards;</w:t>
            </w:r>
            <w:r w:rsidRPr="00475AC0">
              <w:rPr>
                <w:rFonts w:ascii="Arial" w:eastAsia="Times New Roman" w:hAnsi="Arial" w:cs="Arial"/>
                <w:sz w:val="20"/>
                <w:szCs w:val="20"/>
                <w:lang w:eastAsia="en-AU"/>
              </w:rPr>
              <w:br/>
            </w:r>
            <w:r w:rsidRPr="00475AC0">
              <w:rPr>
                <w:rFonts w:ascii="Arial" w:eastAsia="Times New Roman" w:hAnsi="Arial" w:cs="Arial"/>
                <w:sz w:val="20"/>
                <w:szCs w:val="20"/>
                <w:lang w:eastAsia="en-AU"/>
              </w:rPr>
              <w:lastRenderedPageBreak/>
              <w:t>(h) the process for entering and exiting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service premises; and</w:t>
            </w:r>
            <w:r w:rsidRPr="00475AC0">
              <w:rPr>
                <w:rFonts w:ascii="Arial" w:eastAsia="Times New Roman" w:hAnsi="Arial" w:cs="Arial"/>
                <w:sz w:val="20"/>
                <w:szCs w:val="20"/>
                <w:lang w:eastAsia="en-AU"/>
              </w:rPr>
              <w:br/>
              <w:t>(ii) the pick-up location or destination (as required);</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procedure to be followed by the service to ensure the</w:t>
            </w:r>
            <w:r w:rsidRPr="00475AC0">
              <w:rPr>
                <w:rFonts w:ascii="Arial" w:eastAsia="Times New Roman" w:hAnsi="Arial" w:cs="Arial"/>
                <w:sz w:val="20"/>
                <w:szCs w:val="20"/>
                <w:lang w:eastAsia="en-AU"/>
              </w:rPr>
              <w:br/>
              <w:t>child leaves the service premises in accordance with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section 165A(4)(b) of the Law as applying in Western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Australia.</w:t>
            </w:r>
            <w:r w:rsidRPr="00475AC0">
              <w:rPr>
                <w:rFonts w:ascii="Arial" w:eastAsia="Times New Roman" w:hAnsi="Arial" w:cs="Arial"/>
                <w:sz w:val="20"/>
                <w:szCs w:val="20"/>
                <w:lang w:eastAsia="en-AU"/>
              </w:rPr>
              <w:br/>
            </w:r>
          </w:p>
          <w:p w14:paraId="299DEF17" w14:textId="77777777" w:rsidR="009D7B84" w:rsidRDefault="009D7B84" w:rsidP="009D7B84">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(5) If, after conducting a risk assessment, a risk relating to a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 is identified, the approved provider must make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necessary updates to the safe arrival of children policies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procedures as soon as practicable.</w:t>
            </w:r>
            <w:r w:rsidRPr="00475AC0">
              <w:rPr>
                <w:rFonts w:ascii="Arial" w:eastAsia="Times New Roman" w:hAnsi="Arial" w:cs="Arial"/>
                <w:sz w:val="20"/>
                <w:szCs w:val="20"/>
                <w:lang w:eastAsia="en-AU"/>
              </w:rPr>
              <w:br/>
            </w:r>
          </w:p>
          <w:p w14:paraId="2AEA1A1A" w14:textId="77777777" w:rsidR="009D7B84" w:rsidRPr="00475AC0" w:rsidRDefault="009D7B84" w:rsidP="009D7B84">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(6) The approved provider must keep a record of each risk</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assessment conducted under this regulation.</w:t>
            </w:r>
          </w:p>
          <w:p w14:paraId="71F81BA1" w14:textId="77777777" w:rsidR="009D7B84" w:rsidRDefault="009D7B84" w:rsidP="009D7B84">
            <w:pPr>
              <w:spacing w:after="0" w:line="240" w:lineRule="auto"/>
              <w:rPr>
                <w:rFonts w:ascii="Arial" w:eastAsia="Times New Roman" w:hAnsi="Arial" w:cs="Arial"/>
                <w:b/>
                <w:color w:val="000000"/>
                <w:sz w:val="20"/>
                <w:szCs w:val="20"/>
                <w:lang w:eastAsia="en-AU"/>
              </w:rPr>
            </w:pPr>
          </w:p>
          <w:p w14:paraId="5648D491" w14:textId="77777777" w:rsidR="009D7B84" w:rsidRDefault="009D7B84" w:rsidP="009D7B84">
            <w:pPr>
              <w:spacing w:after="0" w:line="240" w:lineRule="auto"/>
              <w:rPr>
                <w:rFonts w:ascii="Arial" w:eastAsia="Times New Roman" w:hAnsi="Arial" w:cs="Arial"/>
                <w:b/>
                <w:color w:val="000000"/>
                <w:sz w:val="20"/>
                <w:szCs w:val="20"/>
                <w:lang w:eastAsia="en-AU"/>
              </w:rPr>
            </w:pPr>
          </w:p>
          <w:p w14:paraId="430F99DD" w14:textId="77777777" w:rsidR="00947248" w:rsidRDefault="00947248" w:rsidP="009D7B84">
            <w:pPr>
              <w:spacing w:after="0" w:line="240" w:lineRule="auto"/>
              <w:rPr>
                <w:rFonts w:ascii="Arial" w:eastAsia="Times New Roman" w:hAnsi="Arial" w:cs="Arial"/>
                <w:b/>
                <w:color w:val="000000"/>
                <w:sz w:val="20"/>
                <w:szCs w:val="20"/>
                <w:lang w:eastAsia="en-AU"/>
              </w:rPr>
            </w:pPr>
          </w:p>
          <w:p w14:paraId="488E8F4C" w14:textId="77777777" w:rsidR="00947248" w:rsidRDefault="00947248" w:rsidP="009D7B84">
            <w:pPr>
              <w:spacing w:after="0" w:line="240" w:lineRule="auto"/>
              <w:rPr>
                <w:rFonts w:ascii="Arial" w:eastAsia="Times New Roman" w:hAnsi="Arial" w:cs="Arial"/>
                <w:b/>
                <w:color w:val="000000"/>
                <w:sz w:val="20"/>
                <w:szCs w:val="20"/>
                <w:lang w:eastAsia="en-AU"/>
              </w:rPr>
            </w:pPr>
          </w:p>
          <w:p w14:paraId="201C328C" w14:textId="77777777" w:rsidR="00947248" w:rsidRDefault="00947248" w:rsidP="009D7B84">
            <w:pPr>
              <w:spacing w:after="0" w:line="240" w:lineRule="auto"/>
              <w:rPr>
                <w:rFonts w:ascii="Arial" w:eastAsia="Times New Roman" w:hAnsi="Arial" w:cs="Arial"/>
                <w:b/>
                <w:color w:val="000000"/>
                <w:sz w:val="20"/>
                <w:szCs w:val="20"/>
                <w:lang w:eastAsia="en-AU"/>
              </w:rPr>
            </w:pPr>
          </w:p>
          <w:p w14:paraId="74CBF9D3" w14:textId="77777777" w:rsidR="00947248" w:rsidRDefault="00947248" w:rsidP="009D7B84">
            <w:pPr>
              <w:spacing w:after="0" w:line="240" w:lineRule="auto"/>
              <w:rPr>
                <w:rFonts w:ascii="Arial" w:eastAsia="Times New Roman" w:hAnsi="Arial" w:cs="Arial"/>
                <w:b/>
                <w:color w:val="000000"/>
                <w:sz w:val="20"/>
                <w:szCs w:val="20"/>
                <w:lang w:eastAsia="en-AU"/>
              </w:rPr>
            </w:pPr>
          </w:p>
          <w:p w14:paraId="503C131B" w14:textId="77777777" w:rsidR="00947248" w:rsidRDefault="00947248" w:rsidP="009D7B84">
            <w:pPr>
              <w:spacing w:after="0" w:line="240" w:lineRule="auto"/>
              <w:rPr>
                <w:rFonts w:ascii="Arial" w:eastAsia="Times New Roman" w:hAnsi="Arial" w:cs="Arial"/>
                <w:b/>
                <w:color w:val="000000"/>
                <w:sz w:val="20"/>
                <w:szCs w:val="20"/>
                <w:lang w:eastAsia="en-AU"/>
              </w:rPr>
            </w:pPr>
          </w:p>
          <w:p w14:paraId="2BB5CB9A" w14:textId="77777777" w:rsidR="00947248" w:rsidRDefault="00947248" w:rsidP="009D7B84">
            <w:pPr>
              <w:spacing w:after="0" w:line="240" w:lineRule="auto"/>
              <w:rPr>
                <w:rFonts w:ascii="Arial" w:eastAsia="Times New Roman" w:hAnsi="Arial" w:cs="Arial"/>
                <w:b/>
                <w:color w:val="000000"/>
                <w:sz w:val="20"/>
                <w:szCs w:val="20"/>
                <w:lang w:eastAsia="en-AU"/>
              </w:rPr>
            </w:pPr>
          </w:p>
          <w:p w14:paraId="78508FC9" w14:textId="77777777" w:rsidR="009D7B84" w:rsidRPr="00175485" w:rsidRDefault="009D7B84" w:rsidP="009D7B84">
            <w:pPr>
              <w:spacing w:after="0" w:line="240" w:lineRule="auto"/>
              <w:rPr>
                <w:rFonts w:ascii="Arial" w:eastAsia="Times New Roman" w:hAnsi="Arial" w:cs="Arial"/>
                <w:b/>
                <w:color w:val="000000"/>
                <w:sz w:val="20"/>
                <w:szCs w:val="20"/>
                <w:lang w:eastAsia="en-AU"/>
              </w:rPr>
            </w:pPr>
          </w:p>
        </w:tc>
        <w:tc>
          <w:tcPr>
            <w:tcW w:w="369" w:type="pct"/>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1854879813"/>
              <w14:checkbox>
                <w14:checked w14:val="0"/>
                <w14:checkedState w14:val="2612" w14:font="MS Gothic"/>
                <w14:uncheckedState w14:val="2610" w14:font="MS Gothic"/>
              </w14:checkbox>
            </w:sdtPr>
            <w:sdtContent>
              <w:p w14:paraId="45A8FEB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418813" w14:textId="77777777" w:rsidR="009D7B84" w:rsidRDefault="009D7B84" w:rsidP="009D7B84">
            <w:pPr>
              <w:spacing w:after="0" w:line="240" w:lineRule="auto"/>
              <w:jc w:val="center"/>
              <w:rPr>
                <w:rFonts w:ascii="Arial" w:eastAsia="Times New Roman" w:hAnsi="Arial" w:cs="Arial"/>
                <w:b/>
                <w:sz w:val="20"/>
                <w:szCs w:val="20"/>
              </w:rPr>
            </w:pPr>
          </w:p>
          <w:p w14:paraId="100E44EE" w14:textId="77777777" w:rsidR="009D7B84" w:rsidRDefault="009D7B84" w:rsidP="009D7B84">
            <w:pPr>
              <w:spacing w:after="0" w:line="240" w:lineRule="auto"/>
              <w:jc w:val="center"/>
              <w:rPr>
                <w:rFonts w:ascii="Arial" w:eastAsia="Times New Roman" w:hAnsi="Arial" w:cs="Arial"/>
                <w:b/>
                <w:sz w:val="20"/>
                <w:szCs w:val="20"/>
              </w:rPr>
            </w:pPr>
          </w:p>
          <w:p w14:paraId="0E77140A" w14:textId="77777777" w:rsidR="009D7B84" w:rsidRDefault="009D7B84" w:rsidP="009D7B84">
            <w:pPr>
              <w:spacing w:after="0" w:line="240" w:lineRule="auto"/>
              <w:jc w:val="center"/>
              <w:rPr>
                <w:rFonts w:ascii="Arial" w:eastAsia="Times New Roman" w:hAnsi="Arial" w:cs="Arial"/>
                <w:b/>
                <w:sz w:val="20"/>
                <w:szCs w:val="20"/>
              </w:rPr>
            </w:pPr>
          </w:p>
          <w:p w14:paraId="0948723E" w14:textId="77777777" w:rsidR="009D7B84" w:rsidRDefault="009D7B84" w:rsidP="009D7B84">
            <w:pPr>
              <w:spacing w:after="0" w:line="240" w:lineRule="auto"/>
              <w:jc w:val="center"/>
              <w:rPr>
                <w:rFonts w:ascii="Arial" w:eastAsia="Times New Roman" w:hAnsi="Arial" w:cs="Arial"/>
                <w:b/>
                <w:sz w:val="20"/>
                <w:szCs w:val="20"/>
              </w:rPr>
            </w:pPr>
          </w:p>
          <w:p w14:paraId="3B536740" w14:textId="77777777" w:rsidR="009D7B84" w:rsidRDefault="009D7B84" w:rsidP="009D7B84">
            <w:pPr>
              <w:spacing w:after="0" w:line="240" w:lineRule="auto"/>
              <w:jc w:val="center"/>
              <w:rPr>
                <w:rFonts w:ascii="Arial" w:eastAsia="Times New Roman" w:hAnsi="Arial" w:cs="Arial"/>
                <w:b/>
                <w:sz w:val="20"/>
                <w:szCs w:val="20"/>
              </w:rPr>
            </w:pPr>
          </w:p>
          <w:p w14:paraId="09ACDAF8" w14:textId="77777777" w:rsidR="009D7B84" w:rsidRDefault="009D7B84" w:rsidP="009D7B84">
            <w:pPr>
              <w:spacing w:after="0" w:line="240" w:lineRule="auto"/>
              <w:jc w:val="center"/>
              <w:rPr>
                <w:rFonts w:ascii="Arial" w:eastAsia="Times New Roman" w:hAnsi="Arial" w:cs="Arial"/>
                <w:b/>
                <w:sz w:val="20"/>
                <w:szCs w:val="20"/>
              </w:rPr>
            </w:pPr>
          </w:p>
          <w:p w14:paraId="475911F8" w14:textId="77777777" w:rsidR="009D7B84" w:rsidRDefault="009D7B84" w:rsidP="009D7B84">
            <w:pPr>
              <w:spacing w:after="0" w:line="240" w:lineRule="auto"/>
              <w:jc w:val="center"/>
              <w:rPr>
                <w:rFonts w:ascii="Arial" w:eastAsia="Times New Roman" w:hAnsi="Arial" w:cs="Arial"/>
                <w:b/>
                <w:sz w:val="20"/>
                <w:szCs w:val="20"/>
              </w:rPr>
            </w:pPr>
          </w:p>
          <w:p w14:paraId="3F132193" w14:textId="77777777" w:rsidR="009D7B84" w:rsidRDefault="009D7B84" w:rsidP="009D7B84">
            <w:pPr>
              <w:spacing w:after="0" w:line="240" w:lineRule="auto"/>
              <w:jc w:val="center"/>
              <w:rPr>
                <w:rFonts w:ascii="Arial" w:eastAsia="Times New Roman" w:hAnsi="Arial" w:cs="Arial"/>
                <w:b/>
                <w:sz w:val="20"/>
                <w:szCs w:val="20"/>
              </w:rPr>
            </w:pPr>
          </w:p>
          <w:p w14:paraId="5BFBCD02" w14:textId="77777777" w:rsidR="009D7B84" w:rsidRDefault="009D7B84" w:rsidP="009D7B84">
            <w:pPr>
              <w:spacing w:after="0" w:line="240" w:lineRule="auto"/>
              <w:jc w:val="center"/>
              <w:rPr>
                <w:rFonts w:ascii="Arial" w:eastAsia="Times New Roman" w:hAnsi="Arial" w:cs="Arial"/>
                <w:b/>
                <w:sz w:val="20"/>
                <w:szCs w:val="20"/>
              </w:rPr>
            </w:pPr>
          </w:p>
          <w:p w14:paraId="65F49FF0" w14:textId="77777777" w:rsidR="009D7B84" w:rsidRDefault="009D7B84" w:rsidP="009D7B84">
            <w:pPr>
              <w:spacing w:after="0" w:line="240" w:lineRule="auto"/>
              <w:jc w:val="center"/>
              <w:rPr>
                <w:rFonts w:ascii="Arial" w:eastAsia="Times New Roman" w:hAnsi="Arial" w:cs="Arial"/>
                <w:b/>
                <w:sz w:val="20"/>
                <w:szCs w:val="20"/>
              </w:rPr>
            </w:pPr>
          </w:p>
          <w:p w14:paraId="74A8AEB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9968223"/>
              <w14:checkbox>
                <w14:checked w14:val="0"/>
                <w14:checkedState w14:val="2612" w14:font="MS Gothic"/>
                <w14:uncheckedState w14:val="2610" w14:font="MS Gothic"/>
              </w14:checkbox>
            </w:sdtPr>
            <w:sdtContent>
              <w:p w14:paraId="0642F42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9E3298" w14:textId="77777777" w:rsidR="009D7B84" w:rsidRDefault="009D7B84" w:rsidP="009D7B84">
            <w:pPr>
              <w:spacing w:after="0" w:line="240" w:lineRule="auto"/>
              <w:jc w:val="center"/>
              <w:rPr>
                <w:rFonts w:ascii="Arial" w:eastAsia="Times New Roman" w:hAnsi="Arial" w:cs="Arial"/>
                <w:b/>
                <w:sz w:val="20"/>
                <w:szCs w:val="20"/>
              </w:rPr>
            </w:pPr>
          </w:p>
          <w:p w14:paraId="3D07DFA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104634"/>
              <w14:checkbox>
                <w14:checked w14:val="0"/>
                <w14:checkedState w14:val="2612" w14:font="MS Gothic"/>
                <w14:uncheckedState w14:val="2610" w14:font="MS Gothic"/>
              </w14:checkbox>
            </w:sdtPr>
            <w:sdtContent>
              <w:p w14:paraId="721C4C8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B1CE95" w14:textId="77777777" w:rsidR="009D7B84" w:rsidRDefault="009D7B84" w:rsidP="009D7B84">
            <w:pPr>
              <w:spacing w:after="0" w:line="240" w:lineRule="auto"/>
              <w:jc w:val="center"/>
              <w:rPr>
                <w:rFonts w:ascii="Arial" w:eastAsia="Times New Roman" w:hAnsi="Arial" w:cs="Arial"/>
                <w:b/>
                <w:sz w:val="20"/>
                <w:szCs w:val="20"/>
              </w:rPr>
            </w:pPr>
          </w:p>
          <w:p w14:paraId="3A4F12A8" w14:textId="77777777" w:rsidR="009D7B84" w:rsidRDefault="009D7B84" w:rsidP="009D7B84">
            <w:pPr>
              <w:spacing w:after="0" w:line="240" w:lineRule="auto"/>
              <w:jc w:val="center"/>
              <w:rPr>
                <w:rFonts w:ascii="Arial" w:eastAsia="Times New Roman" w:hAnsi="Arial" w:cs="Arial"/>
                <w:b/>
                <w:sz w:val="20"/>
                <w:szCs w:val="20"/>
              </w:rPr>
            </w:pPr>
          </w:p>
          <w:p w14:paraId="068B796C" w14:textId="77777777" w:rsidR="009D7B84" w:rsidRDefault="009D7B84" w:rsidP="009D7B84">
            <w:pPr>
              <w:spacing w:after="0" w:line="240" w:lineRule="auto"/>
              <w:jc w:val="center"/>
              <w:rPr>
                <w:rFonts w:ascii="Arial" w:eastAsia="Times New Roman" w:hAnsi="Arial" w:cs="Arial"/>
                <w:b/>
                <w:sz w:val="20"/>
                <w:szCs w:val="20"/>
              </w:rPr>
            </w:pPr>
          </w:p>
          <w:p w14:paraId="2FBDD52A" w14:textId="77777777" w:rsidR="009D7B84" w:rsidRDefault="009D7B84" w:rsidP="009D7B84">
            <w:pPr>
              <w:spacing w:after="0" w:line="240" w:lineRule="auto"/>
              <w:jc w:val="center"/>
              <w:rPr>
                <w:rFonts w:ascii="Arial" w:eastAsia="Times New Roman" w:hAnsi="Arial" w:cs="Arial"/>
                <w:b/>
                <w:sz w:val="20"/>
                <w:szCs w:val="20"/>
              </w:rPr>
            </w:pPr>
          </w:p>
          <w:p w14:paraId="20A77730"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7663489"/>
              <w14:checkbox>
                <w14:checked w14:val="0"/>
                <w14:checkedState w14:val="2612" w14:font="MS Gothic"/>
                <w14:uncheckedState w14:val="2610" w14:font="MS Gothic"/>
              </w14:checkbox>
            </w:sdtPr>
            <w:sdtContent>
              <w:p w14:paraId="5394387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47FB42" w14:textId="77777777" w:rsidR="009D7B84" w:rsidRDefault="009D7B84" w:rsidP="009D7B84">
            <w:pPr>
              <w:spacing w:after="0" w:line="240" w:lineRule="auto"/>
              <w:jc w:val="center"/>
              <w:rPr>
                <w:rFonts w:ascii="Arial" w:eastAsia="Times New Roman" w:hAnsi="Arial" w:cs="Arial"/>
                <w:b/>
                <w:sz w:val="20"/>
                <w:szCs w:val="20"/>
              </w:rPr>
            </w:pPr>
          </w:p>
          <w:p w14:paraId="7C7F09B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518143"/>
              <w14:checkbox>
                <w14:checked w14:val="0"/>
                <w14:checkedState w14:val="2612" w14:font="MS Gothic"/>
                <w14:uncheckedState w14:val="2610" w14:font="MS Gothic"/>
              </w14:checkbox>
            </w:sdtPr>
            <w:sdtContent>
              <w:p w14:paraId="30A56DC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7053B6" w14:textId="77777777" w:rsidR="009D7B84" w:rsidRDefault="009D7B84" w:rsidP="009D7B84">
            <w:pPr>
              <w:spacing w:after="0" w:line="240" w:lineRule="auto"/>
              <w:jc w:val="center"/>
              <w:rPr>
                <w:rFonts w:ascii="Arial" w:eastAsia="Times New Roman" w:hAnsi="Arial" w:cs="Arial"/>
                <w:b/>
                <w:sz w:val="20"/>
                <w:szCs w:val="20"/>
              </w:rPr>
            </w:pPr>
          </w:p>
          <w:p w14:paraId="51485BB6" w14:textId="77777777" w:rsidR="009D7B84" w:rsidRDefault="009D7B84" w:rsidP="009D7B84">
            <w:pPr>
              <w:spacing w:after="0" w:line="240" w:lineRule="auto"/>
              <w:jc w:val="center"/>
              <w:rPr>
                <w:rFonts w:ascii="Arial" w:eastAsia="Times New Roman" w:hAnsi="Arial" w:cs="Arial"/>
                <w:b/>
                <w:sz w:val="20"/>
                <w:szCs w:val="20"/>
              </w:rPr>
            </w:pPr>
          </w:p>
          <w:p w14:paraId="5FF332D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4111453"/>
              <w14:checkbox>
                <w14:checked w14:val="0"/>
                <w14:checkedState w14:val="2612" w14:font="MS Gothic"/>
                <w14:uncheckedState w14:val="2610" w14:font="MS Gothic"/>
              </w14:checkbox>
            </w:sdtPr>
            <w:sdtContent>
              <w:p w14:paraId="0FF2B7F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87CE8D" w14:textId="77777777" w:rsidR="009D7B84" w:rsidRDefault="009D7B84" w:rsidP="009D7B84">
            <w:pPr>
              <w:spacing w:after="0" w:line="240" w:lineRule="auto"/>
              <w:jc w:val="center"/>
              <w:rPr>
                <w:rFonts w:ascii="Arial" w:eastAsia="Times New Roman" w:hAnsi="Arial" w:cs="Arial"/>
                <w:b/>
                <w:sz w:val="20"/>
                <w:szCs w:val="20"/>
              </w:rPr>
            </w:pPr>
          </w:p>
          <w:p w14:paraId="0E0BD8EF" w14:textId="77777777" w:rsidR="009D7B84" w:rsidRDefault="009D7B84" w:rsidP="009D7B84">
            <w:pPr>
              <w:spacing w:after="0" w:line="240" w:lineRule="auto"/>
              <w:jc w:val="center"/>
              <w:rPr>
                <w:rFonts w:ascii="Arial" w:eastAsia="Times New Roman" w:hAnsi="Arial" w:cs="Arial"/>
                <w:b/>
                <w:sz w:val="20"/>
                <w:szCs w:val="20"/>
              </w:rPr>
            </w:pPr>
          </w:p>
          <w:p w14:paraId="778DF6E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5918685"/>
              <w14:checkbox>
                <w14:checked w14:val="0"/>
                <w14:checkedState w14:val="2612" w14:font="MS Gothic"/>
                <w14:uncheckedState w14:val="2610" w14:font="MS Gothic"/>
              </w14:checkbox>
            </w:sdtPr>
            <w:sdtContent>
              <w:p w14:paraId="1C45F0F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39B65A" w14:textId="77777777" w:rsidR="009D7B84" w:rsidRDefault="009D7B84" w:rsidP="009D7B84">
            <w:pPr>
              <w:spacing w:after="0" w:line="240" w:lineRule="auto"/>
              <w:jc w:val="center"/>
              <w:rPr>
                <w:rFonts w:ascii="Arial" w:eastAsia="Times New Roman" w:hAnsi="Arial" w:cs="Arial"/>
                <w:b/>
                <w:sz w:val="20"/>
                <w:szCs w:val="20"/>
              </w:rPr>
            </w:pPr>
          </w:p>
          <w:p w14:paraId="3B15823F" w14:textId="77777777" w:rsidR="009D7B84" w:rsidRDefault="009D7B84" w:rsidP="009D7B84">
            <w:pPr>
              <w:spacing w:after="0" w:line="240" w:lineRule="auto"/>
              <w:jc w:val="center"/>
              <w:rPr>
                <w:rFonts w:ascii="Arial" w:eastAsia="Times New Roman" w:hAnsi="Arial" w:cs="Arial"/>
                <w:b/>
                <w:sz w:val="20"/>
                <w:szCs w:val="20"/>
              </w:rPr>
            </w:pPr>
          </w:p>
          <w:p w14:paraId="433285C6" w14:textId="77777777" w:rsidR="009D7B84" w:rsidRDefault="009D7B84" w:rsidP="009D7B84">
            <w:pPr>
              <w:spacing w:after="0" w:line="240" w:lineRule="auto"/>
              <w:jc w:val="center"/>
              <w:rPr>
                <w:rFonts w:ascii="Arial" w:eastAsia="Times New Roman" w:hAnsi="Arial" w:cs="Arial"/>
                <w:b/>
                <w:sz w:val="20"/>
                <w:szCs w:val="20"/>
              </w:rPr>
            </w:pPr>
          </w:p>
          <w:p w14:paraId="0442E370"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7204925"/>
              <w14:checkbox>
                <w14:checked w14:val="0"/>
                <w14:checkedState w14:val="2612" w14:font="MS Gothic"/>
                <w14:uncheckedState w14:val="2610" w14:font="MS Gothic"/>
              </w14:checkbox>
            </w:sdtPr>
            <w:sdtContent>
              <w:p w14:paraId="151BDF6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55861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003769"/>
              <w14:checkbox>
                <w14:checked w14:val="0"/>
                <w14:checkedState w14:val="2612" w14:font="MS Gothic"/>
                <w14:uncheckedState w14:val="2610" w14:font="MS Gothic"/>
              </w14:checkbox>
            </w:sdtPr>
            <w:sdtContent>
              <w:p w14:paraId="110547B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9D15E5" w14:textId="77777777" w:rsidR="009D7B84" w:rsidRDefault="009D7B84" w:rsidP="009D7B84">
            <w:pPr>
              <w:spacing w:after="0" w:line="240" w:lineRule="auto"/>
              <w:jc w:val="center"/>
              <w:rPr>
                <w:rFonts w:ascii="Arial" w:eastAsia="Times New Roman" w:hAnsi="Arial" w:cs="Arial"/>
                <w:b/>
                <w:sz w:val="20"/>
                <w:szCs w:val="20"/>
              </w:rPr>
            </w:pPr>
          </w:p>
          <w:p w14:paraId="2F5DA09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2520904"/>
              <w14:checkbox>
                <w14:checked w14:val="0"/>
                <w14:checkedState w14:val="2612" w14:font="MS Gothic"/>
                <w14:uncheckedState w14:val="2610" w14:font="MS Gothic"/>
              </w14:checkbox>
            </w:sdtPr>
            <w:sdtContent>
              <w:p w14:paraId="35E5EB9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8610631"/>
              <w14:checkbox>
                <w14:checked w14:val="0"/>
                <w14:checkedState w14:val="2612" w14:font="MS Gothic"/>
                <w14:uncheckedState w14:val="2610" w14:font="MS Gothic"/>
              </w14:checkbox>
            </w:sdtPr>
            <w:sdtContent>
              <w:p w14:paraId="508BBE9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1AC228" w14:textId="77777777" w:rsidR="009D7B84" w:rsidRDefault="009D7B84" w:rsidP="009D7B84">
            <w:pPr>
              <w:spacing w:after="0" w:line="240" w:lineRule="auto"/>
              <w:jc w:val="center"/>
              <w:rPr>
                <w:rFonts w:ascii="Arial" w:eastAsia="Times New Roman" w:hAnsi="Arial" w:cs="Arial"/>
                <w:b/>
                <w:sz w:val="20"/>
                <w:szCs w:val="20"/>
              </w:rPr>
            </w:pPr>
          </w:p>
          <w:p w14:paraId="49972736" w14:textId="77777777" w:rsidR="009D7B84" w:rsidRDefault="009D7B84" w:rsidP="009D7B84">
            <w:pPr>
              <w:spacing w:after="0" w:line="240" w:lineRule="auto"/>
              <w:jc w:val="center"/>
              <w:rPr>
                <w:rFonts w:ascii="Arial" w:eastAsia="Times New Roman" w:hAnsi="Arial" w:cs="Arial"/>
                <w:b/>
                <w:sz w:val="20"/>
                <w:szCs w:val="20"/>
              </w:rPr>
            </w:pPr>
          </w:p>
          <w:p w14:paraId="46C822AD" w14:textId="77777777" w:rsidR="009D7B84" w:rsidRDefault="009D7B84" w:rsidP="009D7B84">
            <w:pPr>
              <w:spacing w:after="0" w:line="240" w:lineRule="auto"/>
              <w:jc w:val="center"/>
              <w:rPr>
                <w:rFonts w:ascii="Arial" w:eastAsia="Times New Roman" w:hAnsi="Arial" w:cs="Arial"/>
                <w:b/>
                <w:sz w:val="20"/>
                <w:szCs w:val="20"/>
              </w:rPr>
            </w:pPr>
          </w:p>
          <w:p w14:paraId="06E71B72" w14:textId="77777777" w:rsidR="009D7B84" w:rsidRDefault="009D7B84" w:rsidP="009D7B84">
            <w:pPr>
              <w:spacing w:after="0" w:line="240" w:lineRule="auto"/>
              <w:jc w:val="center"/>
              <w:rPr>
                <w:rFonts w:ascii="Arial" w:eastAsia="Times New Roman" w:hAnsi="Arial" w:cs="Arial"/>
                <w:b/>
                <w:sz w:val="20"/>
                <w:szCs w:val="20"/>
              </w:rPr>
            </w:pPr>
          </w:p>
          <w:p w14:paraId="6B149AA9" w14:textId="77777777" w:rsidR="009D7B84" w:rsidRDefault="009D7B84" w:rsidP="009D7B84">
            <w:pPr>
              <w:spacing w:after="0" w:line="240" w:lineRule="auto"/>
              <w:jc w:val="center"/>
              <w:rPr>
                <w:rFonts w:ascii="Arial" w:eastAsia="Times New Roman" w:hAnsi="Arial" w:cs="Arial"/>
                <w:b/>
                <w:sz w:val="20"/>
                <w:szCs w:val="20"/>
              </w:rPr>
            </w:pPr>
          </w:p>
          <w:p w14:paraId="107E32B8"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5379080"/>
              <w14:checkbox>
                <w14:checked w14:val="0"/>
                <w14:checkedState w14:val="2612" w14:font="MS Gothic"/>
                <w14:uncheckedState w14:val="2610" w14:font="MS Gothic"/>
              </w14:checkbox>
            </w:sdtPr>
            <w:sdtContent>
              <w:p w14:paraId="546C70E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6059509"/>
              <w14:checkbox>
                <w14:checked w14:val="0"/>
                <w14:checkedState w14:val="2612" w14:font="MS Gothic"/>
                <w14:uncheckedState w14:val="2610" w14:font="MS Gothic"/>
              </w14:checkbox>
            </w:sdtPr>
            <w:sdtContent>
              <w:p w14:paraId="5F34CA6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46966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0206861"/>
              <w14:checkbox>
                <w14:checked w14:val="0"/>
                <w14:checkedState w14:val="2612" w14:font="MS Gothic"/>
                <w14:uncheckedState w14:val="2610" w14:font="MS Gothic"/>
              </w14:checkbox>
            </w:sdtPr>
            <w:sdtContent>
              <w:p w14:paraId="3A03FED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53BA98" w14:textId="77777777" w:rsidR="009D7B84" w:rsidRDefault="009D7B84" w:rsidP="009D7B84">
            <w:pPr>
              <w:spacing w:after="0" w:line="240" w:lineRule="auto"/>
              <w:jc w:val="center"/>
              <w:rPr>
                <w:rFonts w:ascii="Arial" w:eastAsia="Times New Roman" w:hAnsi="Arial" w:cs="Arial"/>
                <w:b/>
                <w:sz w:val="20"/>
                <w:szCs w:val="20"/>
              </w:rPr>
            </w:pPr>
          </w:p>
          <w:p w14:paraId="152A402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325085"/>
              <w14:checkbox>
                <w14:checked w14:val="0"/>
                <w14:checkedState w14:val="2612" w14:font="MS Gothic"/>
                <w14:uncheckedState w14:val="2610" w14:font="MS Gothic"/>
              </w14:checkbox>
            </w:sdtPr>
            <w:sdtContent>
              <w:p w14:paraId="10ECA17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FC1984" w14:textId="77777777" w:rsidR="009D7B84" w:rsidRDefault="009D7B84" w:rsidP="009D7B84">
            <w:pPr>
              <w:spacing w:after="0" w:line="240" w:lineRule="auto"/>
              <w:jc w:val="center"/>
              <w:rPr>
                <w:rFonts w:ascii="Arial" w:eastAsia="Times New Roman" w:hAnsi="Arial" w:cs="Arial"/>
                <w:b/>
                <w:sz w:val="20"/>
                <w:szCs w:val="20"/>
              </w:rPr>
            </w:pPr>
          </w:p>
          <w:p w14:paraId="426BC661" w14:textId="77777777" w:rsidR="009D7B84" w:rsidRDefault="009D7B84" w:rsidP="009D7B84">
            <w:pPr>
              <w:spacing w:after="0" w:line="240" w:lineRule="auto"/>
              <w:jc w:val="center"/>
              <w:rPr>
                <w:rFonts w:ascii="Arial" w:eastAsia="Times New Roman" w:hAnsi="Arial" w:cs="Arial"/>
                <w:b/>
                <w:sz w:val="20"/>
                <w:szCs w:val="20"/>
              </w:rPr>
            </w:pPr>
          </w:p>
          <w:p w14:paraId="3BA64085" w14:textId="77777777" w:rsidR="009D7B84" w:rsidRDefault="009D7B84" w:rsidP="009D7B84">
            <w:pPr>
              <w:spacing w:after="0" w:line="240" w:lineRule="auto"/>
              <w:jc w:val="center"/>
              <w:rPr>
                <w:rFonts w:ascii="Arial" w:eastAsia="Times New Roman" w:hAnsi="Arial" w:cs="Arial"/>
                <w:b/>
                <w:sz w:val="20"/>
                <w:szCs w:val="20"/>
              </w:rPr>
            </w:pPr>
          </w:p>
          <w:p w14:paraId="7405FA84" w14:textId="77777777" w:rsidR="009D7B84" w:rsidRDefault="009D7B84" w:rsidP="009D7B84">
            <w:pPr>
              <w:spacing w:after="0" w:line="240" w:lineRule="auto"/>
              <w:jc w:val="center"/>
              <w:rPr>
                <w:rFonts w:ascii="Arial" w:eastAsia="Times New Roman" w:hAnsi="Arial" w:cs="Arial"/>
                <w:b/>
                <w:sz w:val="20"/>
                <w:szCs w:val="20"/>
              </w:rPr>
            </w:pPr>
          </w:p>
          <w:p w14:paraId="24688FBE" w14:textId="77777777" w:rsidR="009D7B84" w:rsidRDefault="009D7B84" w:rsidP="009D7B84">
            <w:pPr>
              <w:spacing w:after="0" w:line="240" w:lineRule="auto"/>
              <w:jc w:val="center"/>
              <w:rPr>
                <w:rFonts w:ascii="Arial" w:eastAsia="Times New Roman" w:hAnsi="Arial" w:cs="Arial"/>
                <w:b/>
                <w:sz w:val="20"/>
                <w:szCs w:val="20"/>
              </w:rPr>
            </w:pPr>
          </w:p>
          <w:p w14:paraId="5A5F342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2592425"/>
              <w14:checkbox>
                <w14:checked w14:val="0"/>
                <w14:checkedState w14:val="2612" w14:font="MS Gothic"/>
                <w14:uncheckedState w14:val="2610" w14:font="MS Gothic"/>
              </w14:checkbox>
            </w:sdtPr>
            <w:sdtContent>
              <w:p w14:paraId="11619F7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2FF232" w14:textId="77777777" w:rsidR="009D7B84" w:rsidRDefault="009D7B84" w:rsidP="009D7B84">
            <w:pPr>
              <w:spacing w:after="0" w:line="240" w:lineRule="auto"/>
              <w:jc w:val="center"/>
              <w:rPr>
                <w:rFonts w:ascii="Arial" w:eastAsia="Times New Roman" w:hAnsi="Arial" w:cs="Arial"/>
                <w:b/>
                <w:sz w:val="20"/>
                <w:szCs w:val="20"/>
              </w:rPr>
            </w:pPr>
          </w:p>
          <w:p w14:paraId="6F6B5110" w14:textId="77777777" w:rsidR="009D7B84" w:rsidRDefault="009D7B84" w:rsidP="009D7B84">
            <w:pPr>
              <w:spacing w:after="0" w:line="240" w:lineRule="auto"/>
              <w:jc w:val="center"/>
              <w:rPr>
                <w:rFonts w:ascii="Arial" w:eastAsia="Times New Roman" w:hAnsi="Arial" w:cs="Arial"/>
                <w:b/>
                <w:sz w:val="20"/>
                <w:szCs w:val="20"/>
              </w:rPr>
            </w:pPr>
          </w:p>
          <w:p w14:paraId="0311B80B" w14:textId="77777777" w:rsidR="009D7B84" w:rsidRDefault="009D7B84" w:rsidP="009D7B84">
            <w:pPr>
              <w:spacing w:after="0" w:line="240" w:lineRule="auto"/>
              <w:jc w:val="center"/>
              <w:rPr>
                <w:rFonts w:ascii="Arial" w:eastAsia="Times New Roman" w:hAnsi="Arial" w:cs="Arial"/>
                <w:b/>
                <w:sz w:val="20"/>
                <w:szCs w:val="20"/>
              </w:rPr>
            </w:pPr>
          </w:p>
          <w:p w14:paraId="59CE40C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8427603"/>
              <w14:checkbox>
                <w14:checked w14:val="0"/>
                <w14:checkedState w14:val="2612" w14:font="MS Gothic"/>
                <w14:uncheckedState w14:val="2610" w14:font="MS Gothic"/>
              </w14:checkbox>
            </w:sdtPr>
            <w:sdtContent>
              <w:p w14:paraId="5897263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A33294" w14:textId="77777777" w:rsidR="009D7B84" w:rsidRDefault="009D7B84" w:rsidP="009D7B84">
            <w:pPr>
              <w:spacing w:after="0" w:line="240" w:lineRule="auto"/>
              <w:jc w:val="center"/>
              <w:rPr>
                <w:rFonts w:ascii="Arial" w:eastAsia="Times New Roman" w:hAnsi="Arial" w:cs="Arial"/>
                <w:b/>
                <w:sz w:val="20"/>
                <w:szCs w:val="20"/>
              </w:rPr>
            </w:pPr>
          </w:p>
          <w:p w14:paraId="44D81CA0"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2352615"/>
              <w14:checkbox>
                <w14:checked w14:val="0"/>
                <w14:checkedState w14:val="2612" w14:font="MS Gothic"/>
                <w14:uncheckedState w14:val="2610" w14:font="MS Gothic"/>
              </w14:checkbox>
            </w:sdtPr>
            <w:sdtContent>
              <w:p w14:paraId="31CEFD3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D41D2F"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0254056"/>
              <w14:checkbox>
                <w14:checked w14:val="0"/>
                <w14:checkedState w14:val="2612" w14:font="MS Gothic"/>
                <w14:uncheckedState w14:val="2610" w14:font="MS Gothic"/>
              </w14:checkbox>
            </w:sdtPr>
            <w:sdtContent>
              <w:p w14:paraId="207092D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BE9BED" w14:textId="77777777" w:rsidR="009D7B84" w:rsidRDefault="009D7B84" w:rsidP="009D7B84">
            <w:pPr>
              <w:spacing w:after="0" w:line="240" w:lineRule="auto"/>
              <w:jc w:val="center"/>
              <w:rPr>
                <w:rFonts w:ascii="Arial" w:eastAsia="Times New Roman" w:hAnsi="Arial" w:cs="Arial"/>
                <w:b/>
                <w:sz w:val="20"/>
                <w:szCs w:val="20"/>
              </w:rPr>
            </w:pPr>
          </w:p>
          <w:p w14:paraId="407087B3" w14:textId="77777777" w:rsidR="009D7B84" w:rsidRDefault="009D7B84" w:rsidP="009D7B84">
            <w:pPr>
              <w:spacing w:after="0" w:line="240" w:lineRule="auto"/>
              <w:jc w:val="center"/>
              <w:rPr>
                <w:rFonts w:ascii="Arial" w:eastAsia="Times New Roman" w:hAnsi="Arial" w:cs="Arial"/>
                <w:b/>
                <w:sz w:val="20"/>
                <w:szCs w:val="20"/>
              </w:rPr>
            </w:pPr>
          </w:p>
          <w:p w14:paraId="3812A523" w14:textId="77777777" w:rsidR="009D7B84" w:rsidRDefault="009D7B84" w:rsidP="009D7B84">
            <w:pPr>
              <w:spacing w:after="0" w:line="240" w:lineRule="auto"/>
              <w:jc w:val="center"/>
              <w:rPr>
                <w:rFonts w:ascii="Arial" w:eastAsia="Times New Roman" w:hAnsi="Arial" w:cs="Arial"/>
                <w:b/>
                <w:sz w:val="20"/>
                <w:szCs w:val="20"/>
              </w:rPr>
            </w:pPr>
          </w:p>
          <w:p w14:paraId="3E55F1A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3110519"/>
              <w14:checkbox>
                <w14:checked w14:val="0"/>
                <w14:checkedState w14:val="2612" w14:font="MS Gothic"/>
                <w14:uncheckedState w14:val="2610" w14:font="MS Gothic"/>
              </w14:checkbox>
            </w:sdtPr>
            <w:sdtContent>
              <w:p w14:paraId="0224678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A3F03F" w14:textId="77777777" w:rsidR="009D7B84" w:rsidRDefault="009D7B84" w:rsidP="009D7B84">
            <w:pPr>
              <w:spacing w:after="0" w:line="240" w:lineRule="auto"/>
              <w:jc w:val="center"/>
              <w:rPr>
                <w:rFonts w:ascii="Arial" w:eastAsia="Times New Roman" w:hAnsi="Arial" w:cs="Arial"/>
                <w:b/>
                <w:sz w:val="20"/>
                <w:szCs w:val="20"/>
              </w:rPr>
            </w:pPr>
          </w:p>
          <w:p w14:paraId="31446AB2" w14:textId="77777777" w:rsidR="009D7B84" w:rsidRDefault="009D7B84" w:rsidP="009D7B84">
            <w:pPr>
              <w:spacing w:after="0" w:line="240" w:lineRule="auto"/>
              <w:jc w:val="center"/>
              <w:rPr>
                <w:rFonts w:ascii="Arial" w:eastAsia="Times New Roman" w:hAnsi="Arial" w:cs="Arial"/>
                <w:b/>
                <w:sz w:val="20"/>
                <w:szCs w:val="20"/>
              </w:rPr>
            </w:pPr>
          </w:p>
          <w:p w14:paraId="28BDF5EC" w14:textId="77777777" w:rsidR="009D7B84" w:rsidRDefault="009D7B84" w:rsidP="009D7B84">
            <w:pPr>
              <w:spacing w:after="0" w:line="240" w:lineRule="auto"/>
              <w:jc w:val="center"/>
              <w:rPr>
                <w:rFonts w:ascii="Arial" w:eastAsia="Times New Roman" w:hAnsi="Arial" w:cs="Arial"/>
                <w:b/>
                <w:sz w:val="20"/>
                <w:szCs w:val="20"/>
              </w:rPr>
            </w:pPr>
          </w:p>
          <w:p w14:paraId="1A902E9C" w14:textId="77777777" w:rsidR="009D7B84" w:rsidRDefault="009D7B84" w:rsidP="009D7B84">
            <w:pPr>
              <w:spacing w:after="0" w:line="240" w:lineRule="auto"/>
              <w:jc w:val="center"/>
              <w:rPr>
                <w:rFonts w:ascii="Arial" w:eastAsia="Times New Roman" w:hAnsi="Arial" w:cs="Arial"/>
                <w:b/>
                <w:sz w:val="20"/>
                <w:szCs w:val="20"/>
              </w:rPr>
            </w:pPr>
          </w:p>
          <w:p w14:paraId="2858E247" w14:textId="77777777" w:rsidR="009D7B84" w:rsidRDefault="009D7B84" w:rsidP="009D7B84">
            <w:pPr>
              <w:spacing w:after="0" w:line="240" w:lineRule="auto"/>
              <w:jc w:val="center"/>
              <w:rPr>
                <w:rFonts w:ascii="Arial" w:eastAsia="Times New Roman" w:hAnsi="Arial" w:cs="Arial"/>
                <w:b/>
                <w:sz w:val="20"/>
                <w:szCs w:val="20"/>
              </w:rPr>
            </w:pPr>
          </w:p>
          <w:p w14:paraId="74ED7BD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3097167"/>
              <w14:checkbox>
                <w14:checked w14:val="0"/>
                <w14:checkedState w14:val="2612" w14:font="MS Gothic"/>
                <w14:uncheckedState w14:val="2610" w14:font="MS Gothic"/>
              </w14:checkbox>
            </w:sdtPr>
            <w:sdtContent>
              <w:p w14:paraId="55B4838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25BFB6" w14:textId="77777777" w:rsidR="009D7B84" w:rsidRDefault="009D7B84" w:rsidP="009D7B84">
            <w:pPr>
              <w:spacing w:after="0" w:line="240" w:lineRule="auto"/>
              <w:jc w:val="center"/>
              <w:rPr>
                <w:rFonts w:ascii="Arial" w:eastAsia="Times New Roman" w:hAnsi="Arial" w:cs="Arial"/>
                <w:b/>
                <w:sz w:val="20"/>
                <w:szCs w:val="20"/>
              </w:rPr>
            </w:pPr>
          </w:p>
          <w:p w14:paraId="0838666A" w14:textId="77777777" w:rsidR="009D7B84" w:rsidRDefault="009D7B84" w:rsidP="009D7B84">
            <w:pPr>
              <w:spacing w:after="0" w:line="240" w:lineRule="auto"/>
              <w:jc w:val="center"/>
              <w:rPr>
                <w:rFonts w:ascii="Arial" w:eastAsia="Times New Roman" w:hAnsi="Arial" w:cs="Arial"/>
                <w:b/>
                <w:sz w:val="20"/>
                <w:szCs w:val="20"/>
              </w:rPr>
            </w:pPr>
          </w:p>
          <w:p w14:paraId="76BD93F2" w14:textId="77777777" w:rsidR="009D7B84" w:rsidRDefault="009D7B84" w:rsidP="009D7B84">
            <w:pPr>
              <w:spacing w:after="0" w:line="240" w:lineRule="auto"/>
              <w:jc w:val="center"/>
              <w:rPr>
                <w:rFonts w:ascii="Arial" w:eastAsia="Times New Roman" w:hAnsi="Arial" w:cs="Arial"/>
                <w:b/>
                <w:sz w:val="20"/>
                <w:szCs w:val="20"/>
              </w:rPr>
            </w:pPr>
          </w:p>
          <w:p w14:paraId="61E1A7E5" w14:textId="77777777" w:rsidR="009D7B84" w:rsidRDefault="009D7B84" w:rsidP="009D7B84">
            <w:pPr>
              <w:spacing w:after="0" w:line="240" w:lineRule="auto"/>
              <w:jc w:val="center"/>
              <w:rPr>
                <w:rFonts w:ascii="Arial" w:eastAsia="Times New Roman" w:hAnsi="Arial" w:cs="Arial"/>
                <w:b/>
                <w:sz w:val="20"/>
                <w:szCs w:val="20"/>
              </w:rPr>
            </w:pPr>
          </w:p>
          <w:p w14:paraId="28F2D522" w14:textId="77777777" w:rsidR="009D7B84" w:rsidRDefault="009D7B84" w:rsidP="009D7B84">
            <w:pPr>
              <w:spacing w:after="0" w:line="240" w:lineRule="auto"/>
              <w:jc w:val="center"/>
              <w:rPr>
                <w:rFonts w:ascii="Arial" w:eastAsia="Times New Roman" w:hAnsi="Arial" w:cs="Arial"/>
                <w:b/>
                <w:sz w:val="20"/>
                <w:szCs w:val="20"/>
              </w:rPr>
            </w:pPr>
          </w:p>
          <w:p w14:paraId="06E74422" w14:textId="77777777" w:rsidR="009D7B84" w:rsidRDefault="009D7B84" w:rsidP="009D7B84">
            <w:pPr>
              <w:spacing w:after="0" w:line="240" w:lineRule="auto"/>
              <w:jc w:val="center"/>
              <w:rPr>
                <w:rFonts w:ascii="Arial" w:eastAsia="Times New Roman" w:hAnsi="Arial" w:cs="Arial"/>
                <w:b/>
                <w:sz w:val="20"/>
                <w:szCs w:val="20"/>
              </w:rPr>
            </w:pPr>
          </w:p>
          <w:p w14:paraId="712D8A7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63633347"/>
              <w14:checkbox>
                <w14:checked w14:val="0"/>
                <w14:checkedState w14:val="2612" w14:font="MS Gothic"/>
                <w14:uncheckedState w14:val="2610" w14:font="MS Gothic"/>
              </w14:checkbox>
            </w:sdtPr>
            <w:sdtContent>
              <w:p w14:paraId="7B25E75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282ACC" w14:textId="77777777" w:rsidR="009D7B84" w:rsidRPr="00152909" w:rsidRDefault="009D7B84" w:rsidP="009D7B84">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572087643"/>
              <w14:checkbox>
                <w14:checked w14:val="0"/>
                <w14:checkedState w14:val="2612" w14:font="MS Gothic"/>
                <w14:uncheckedState w14:val="2610" w14:font="MS Gothic"/>
              </w14:checkbox>
            </w:sdtPr>
            <w:sdtContent>
              <w:p w14:paraId="37FED79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A24D1E" w14:textId="77777777" w:rsidR="009D7B84" w:rsidRDefault="009D7B84" w:rsidP="009D7B84">
            <w:pPr>
              <w:spacing w:after="0" w:line="240" w:lineRule="auto"/>
              <w:jc w:val="center"/>
              <w:rPr>
                <w:rFonts w:ascii="Arial" w:eastAsia="Times New Roman" w:hAnsi="Arial" w:cs="Arial"/>
                <w:b/>
                <w:sz w:val="20"/>
                <w:szCs w:val="20"/>
              </w:rPr>
            </w:pPr>
          </w:p>
          <w:p w14:paraId="5B7562BF" w14:textId="77777777" w:rsidR="009D7B84" w:rsidRDefault="009D7B84" w:rsidP="009D7B84">
            <w:pPr>
              <w:spacing w:after="0" w:line="240" w:lineRule="auto"/>
              <w:jc w:val="center"/>
              <w:rPr>
                <w:rFonts w:ascii="Arial" w:eastAsia="Times New Roman" w:hAnsi="Arial" w:cs="Arial"/>
                <w:b/>
                <w:sz w:val="20"/>
                <w:szCs w:val="20"/>
              </w:rPr>
            </w:pPr>
          </w:p>
          <w:p w14:paraId="415A13FA" w14:textId="77777777" w:rsidR="009D7B84" w:rsidRDefault="009D7B84" w:rsidP="009D7B84">
            <w:pPr>
              <w:spacing w:after="0" w:line="240" w:lineRule="auto"/>
              <w:jc w:val="center"/>
              <w:rPr>
                <w:rFonts w:ascii="Arial" w:eastAsia="Times New Roman" w:hAnsi="Arial" w:cs="Arial"/>
                <w:b/>
                <w:sz w:val="20"/>
                <w:szCs w:val="20"/>
              </w:rPr>
            </w:pPr>
          </w:p>
          <w:p w14:paraId="37BD2873" w14:textId="77777777" w:rsidR="009D7B84" w:rsidRDefault="009D7B84" w:rsidP="009D7B84">
            <w:pPr>
              <w:spacing w:after="0" w:line="240" w:lineRule="auto"/>
              <w:jc w:val="center"/>
              <w:rPr>
                <w:rFonts w:ascii="Arial" w:eastAsia="Times New Roman" w:hAnsi="Arial" w:cs="Arial"/>
                <w:b/>
                <w:sz w:val="20"/>
                <w:szCs w:val="20"/>
              </w:rPr>
            </w:pPr>
          </w:p>
          <w:p w14:paraId="6EC59A51" w14:textId="77777777" w:rsidR="009D7B84" w:rsidRDefault="009D7B84" w:rsidP="009D7B84">
            <w:pPr>
              <w:spacing w:after="0" w:line="240" w:lineRule="auto"/>
              <w:jc w:val="center"/>
              <w:rPr>
                <w:rFonts w:ascii="Arial" w:eastAsia="Times New Roman" w:hAnsi="Arial" w:cs="Arial"/>
                <w:b/>
                <w:sz w:val="20"/>
                <w:szCs w:val="20"/>
              </w:rPr>
            </w:pPr>
          </w:p>
          <w:p w14:paraId="2DBE0DC3" w14:textId="77777777" w:rsidR="009D7B84" w:rsidRDefault="009D7B84" w:rsidP="009D7B84">
            <w:pPr>
              <w:spacing w:after="0" w:line="240" w:lineRule="auto"/>
              <w:jc w:val="center"/>
              <w:rPr>
                <w:rFonts w:ascii="Arial" w:eastAsia="Times New Roman" w:hAnsi="Arial" w:cs="Arial"/>
                <w:b/>
                <w:sz w:val="20"/>
                <w:szCs w:val="20"/>
              </w:rPr>
            </w:pPr>
          </w:p>
          <w:p w14:paraId="6F22C0E3" w14:textId="77777777" w:rsidR="009D7B84" w:rsidRDefault="009D7B84" w:rsidP="009D7B84">
            <w:pPr>
              <w:spacing w:after="0" w:line="240" w:lineRule="auto"/>
              <w:jc w:val="center"/>
              <w:rPr>
                <w:rFonts w:ascii="Arial" w:eastAsia="Times New Roman" w:hAnsi="Arial" w:cs="Arial"/>
                <w:b/>
                <w:sz w:val="20"/>
                <w:szCs w:val="20"/>
              </w:rPr>
            </w:pPr>
          </w:p>
          <w:p w14:paraId="234EB682" w14:textId="77777777" w:rsidR="009D7B84" w:rsidRDefault="009D7B84" w:rsidP="009D7B84">
            <w:pPr>
              <w:spacing w:after="0" w:line="240" w:lineRule="auto"/>
              <w:jc w:val="center"/>
              <w:rPr>
                <w:rFonts w:ascii="Arial" w:eastAsia="Times New Roman" w:hAnsi="Arial" w:cs="Arial"/>
                <w:b/>
                <w:sz w:val="20"/>
                <w:szCs w:val="20"/>
              </w:rPr>
            </w:pPr>
          </w:p>
          <w:p w14:paraId="1DBC5E63" w14:textId="77777777" w:rsidR="009D7B84" w:rsidRDefault="009D7B84" w:rsidP="009D7B84">
            <w:pPr>
              <w:spacing w:after="0" w:line="240" w:lineRule="auto"/>
              <w:jc w:val="center"/>
              <w:rPr>
                <w:rFonts w:ascii="Arial" w:eastAsia="Times New Roman" w:hAnsi="Arial" w:cs="Arial"/>
                <w:b/>
                <w:sz w:val="20"/>
                <w:szCs w:val="20"/>
              </w:rPr>
            </w:pPr>
          </w:p>
          <w:p w14:paraId="5E7DC88A" w14:textId="77777777" w:rsidR="009D7B84" w:rsidRDefault="009D7B84" w:rsidP="009D7B84">
            <w:pPr>
              <w:spacing w:after="0" w:line="240" w:lineRule="auto"/>
              <w:jc w:val="center"/>
              <w:rPr>
                <w:rFonts w:ascii="Arial" w:eastAsia="Times New Roman" w:hAnsi="Arial" w:cs="Arial"/>
                <w:b/>
                <w:sz w:val="20"/>
                <w:szCs w:val="20"/>
              </w:rPr>
            </w:pPr>
          </w:p>
          <w:p w14:paraId="1A83486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9541426"/>
              <w14:checkbox>
                <w14:checked w14:val="0"/>
                <w14:checkedState w14:val="2612" w14:font="MS Gothic"/>
                <w14:uncheckedState w14:val="2610" w14:font="MS Gothic"/>
              </w14:checkbox>
            </w:sdtPr>
            <w:sdtContent>
              <w:p w14:paraId="397D4AF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B1E4BD" w14:textId="77777777" w:rsidR="009D7B84" w:rsidRDefault="009D7B84" w:rsidP="009D7B84">
            <w:pPr>
              <w:spacing w:after="0" w:line="240" w:lineRule="auto"/>
              <w:jc w:val="center"/>
              <w:rPr>
                <w:rFonts w:ascii="Arial" w:eastAsia="Times New Roman" w:hAnsi="Arial" w:cs="Arial"/>
                <w:b/>
                <w:sz w:val="20"/>
                <w:szCs w:val="20"/>
              </w:rPr>
            </w:pPr>
          </w:p>
          <w:p w14:paraId="41A0D59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6184693"/>
              <w14:checkbox>
                <w14:checked w14:val="0"/>
                <w14:checkedState w14:val="2612" w14:font="MS Gothic"/>
                <w14:uncheckedState w14:val="2610" w14:font="MS Gothic"/>
              </w14:checkbox>
            </w:sdtPr>
            <w:sdtContent>
              <w:p w14:paraId="522DEA4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816E06" w14:textId="77777777" w:rsidR="009D7B84" w:rsidRDefault="009D7B84" w:rsidP="009D7B84">
            <w:pPr>
              <w:spacing w:after="0" w:line="240" w:lineRule="auto"/>
              <w:jc w:val="center"/>
              <w:rPr>
                <w:rFonts w:ascii="Arial" w:eastAsia="Times New Roman" w:hAnsi="Arial" w:cs="Arial"/>
                <w:b/>
                <w:sz w:val="20"/>
                <w:szCs w:val="20"/>
              </w:rPr>
            </w:pPr>
          </w:p>
          <w:p w14:paraId="6E66B9EA" w14:textId="77777777" w:rsidR="009D7B84" w:rsidRDefault="009D7B84" w:rsidP="009D7B84">
            <w:pPr>
              <w:spacing w:after="0" w:line="240" w:lineRule="auto"/>
              <w:jc w:val="center"/>
              <w:rPr>
                <w:rFonts w:ascii="Arial" w:eastAsia="Times New Roman" w:hAnsi="Arial" w:cs="Arial"/>
                <w:b/>
                <w:sz w:val="20"/>
                <w:szCs w:val="20"/>
              </w:rPr>
            </w:pPr>
          </w:p>
          <w:p w14:paraId="75F728C3" w14:textId="77777777" w:rsidR="009D7B84" w:rsidRDefault="009D7B84" w:rsidP="009D7B84">
            <w:pPr>
              <w:spacing w:after="0" w:line="240" w:lineRule="auto"/>
              <w:jc w:val="center"/>
              <w:rPr>
                <w:rFonts w:ascii="Arial" w:eastAsia="Times New Roman" w:hAnsi="Arial" w:cs="Arial"/>
                <w:b/>
                <w:sz w:val="20"/>
                <w:szCs w:val="20"/>
              </w:rPr>
            </w:pPr>
          </w:p>
          <w:p w14:paraId="25E3AA44" w14:textId="77777777" w:rsidR="009D7B84" w:rsidRDefault="009D7B84" w:rsidP="009D7B84">
            <w:pPr>
              <w:spacing w:after="0" w:line="240" w:lineRule="auto"/>
              <w:jc w:val="center"/>
              <w:rPr>
                <w:rFonts w:ascii="Arial" w:eastAsia="Times New Roman" w:hAnsi="Arial" w:cs="Arial"/>
                <w:b/>
                <w:sz w:val="20"/>
                <w:szCs w:val="20"/>
              </w:rPr>
            </w:pPr>
          </w:p>
          <w:p w14:paraId="2A07BC0F"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09357479"/>
              <w14:checkbox>
                <w14:checked w14:val="0"/>
                <w14:checkedState w14:val="2612" w14:font="MS Gothic"/>
                <w14:uncheckedState w14:val="2610" w14:font="MS Gothic"/>
              </w14:checkbox>
            </w:sdtPr>
            <w:sdtContent>
              <w:p w14:paraId="05C65EA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28C511" w14:textId="77777777" w:rsidR="009D7B84" w:rsidRDefault="009D7B84" w:rsidP="009D7B84">
            <w:pPr>
              <w:spacing w:after="0" w:line="240" w:lineRule="auto"/>
              <w:jc w:val="center"/>
              <w:rPr>
                <w:rFonts w:ascii="Arial" w:eastAsia="Times New Roman" w:hAnsi="Arial" w:cs="Arial"/>
                <w:b/>
                <w:sz w:val="20"/>
                <w:szCs w:val="20"/>
              </w:rPr>
            </w:pPr>
          </w:p>
          <w:p w14:paraId="051CE5B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035968"/>
              <w14:checkbox>
                <w14:checked w14:val="0"/>
                <w14:checkedState w14:val="2612" w14:font="MS Gothic"/>
                <w14:uncheckedState w14:val="2610" w14:font="MS Gothic"/>
              </w14:checkbox>
            </w:sdtPr>
            <w:sdtContent>
              <w:p w14:paraId="40A5240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62E646" w14:textId="77777777" w:rsidR="009D7B84" w:rsidRDefault="009D7B84" w:rsidP="009D7B84">
            <w:pPr>
              <w:spacing w:after="0" w:line="240" w:lineRule="auto"/>
              <w:jc w:val="center"/>
              <w:rPr>
                <w:rFonts w:ascii="Arial" w:eastAsia="Times New Roman" w:hAnsi="Arial" w:cs="Arial"/>
                <w:b/>
                <w:sz w:val="20"/>
                <w:szCs w:val="20"/>
              </w:rPr>
            </w:pPr>
          </w:p>
          <w:p w14:paraId="5F28CFD6" w14:textId="77777777" w:rsidR="009D7B84" w:rsidRDefault="009D7B84" w:rsidP="009D7B84">
            <w:pPr>
              <w:spacing w:after="0" w:line="240" w:lineRule="auto"/>
              <w:jc w:val="center"/>
              <w:rPr>
                <w:rFonts w:ascii="Arial" w:eastAsia="Times New Roman" w:hAnsi="Arial" w:cs="Arial"/>
                <w:b/>
                <w:sz w:val="20"/>
                <w:szCs w:val="20"/>
              </w:rPr>
            </w:pPr>
          </w:p>
          <w:p w14:paraId="3BBA3EB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629650"/>
              <w14:checkbox>
                <w14:checked w14:val="0"/>
                <w14:checkedState w14:val="2612" w14:font="MS Gothic"/>
                <w14:uncheckedState w14:val="2610" w14:font="MS Gothic"/>
              </w14:checkbox>
            </w:sdtPr>
            <w:sdtContent>
              <w:p w14:paraId="7305345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B503F5" w14:textId="77777777" w:rsidR="009D7B84" w:rsidRDefault="009D7B84" w:rsidP="009D7B84">
            <w:pPr>
              <w:spacing w:after="0" w:line="240" w:lineRule="auto"/>
              <w:jc w:val="center"/>
              <w:rPr>
                <w:rFonts w:ascii="Arial" w:eastAsia="Times New Roman" w:hAnsi="Arial" w:cs="Arial"/>
                <w:b/>
                <w:sz w:val="20"/>
                <w:szCs w:val="20"/>
              </w:rPr>
            </w:pPr>
          </w:p>
          <w:p w14:paraId="2065A3A6" w14:textId="77777777" w:rsidR="009D7B84" w:rsidRDefault="009D7B84" w:rsidP="009D7B84">
            <w:pPr>
              <w:spacing w:after="0" w:line="240" w:lineRule="auto"/>
              <w:jc w:val="center"/>
              <w:rPr>
                <w:rFonts w:ascii="Arial" w:eastAsia="Times New Roman" w:hAnsi="Arial" w:cs="Arial"/>
                <w:b/>
                <w:sz w:val="20"/>
                <w:szCs w:val="20"/>
              </w:rPr>
            </w:pPr>
          </w:p>
          <w:p w14:paraId="7643E26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6707786"/>
              <w14:checkbox>
                <w14:checked w14:val="0"/>
                <w14:checkedState w14:val="2612" w14:font="MS Gothic"/>
                <w14:uncheckedState w14:val="2610" w14:font="MS Gothic"/>
              </w14:checkbox>
            </w:sdtPr>
            <w:sdtContent>
              <w:p w14:paraId="2550A39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A0B78B" w14:textId="77777777" w:rsidR="009D7B84" w:rsidRDefault="009D7B84" w:rsidP="009D7B84">
            <w:pPr>
              <w:spacing w:after="0" w:line="240" w:lineRule="auto"/>
              <w:jc w:val="center"/>
              <w:rPr>
                <w:rFonts w:ascii="Arial" w:eastAsia="Times New Roman" w:hAnsi="Arial" w:cs="Arial"/>
                <w:b/>
                <w:sz w:val="20"/>
                <w:szCs w:val="20"/>
              </w:rPr>
            </w:pPr>
          </w:p>
          <w:p w14:paraId="2DAE0140" w14:textId="77777777" w:rsidR="009D7B84" w:rsidRDefault="009D7B84" w:rsidP="009D7B84">
            <w:pPr>
              <w:spacing w:after="0" w:line="240" w:lineRule="auto"/>
              <w:jc w:val="center"/>
              <w:rPr>
                <w:rFonts w:ascii="Arial" w:eastAsia="Times New Roman" w:hAnsi="Arial" w:cs="Arial"/>
                <w:b/>
                <w:sz w:val="20"/>
                <w:szCs w:val="20"/>
              </w:rPr>
            </w:pPr>
          </w:p>
          <w:p w14:paraId="0772BF1B" w14:textId="77777777" w:rsidR="009D7B84" w:rsidRDefault="009D7B84" w:rsidP="009D7B84">
            <w:pPr>
              <w:spacing w:after="0" w:line="240" w:lineRule="auto"/>
              <w:jc w:val="center"/>
              <w:rPr>
                <w:rFonts w:ascii="Arial" w:eastAsia="Times New Roman" w:hAnsi="Arial" w:cs="Arial"/>
                <w:b/>
                <w:sz w:val="20"/>
                <w:szCs w:val="20"/>
              </w:rPr>
            </w:pPr>
          </w:p>
          <w:p w14:paraId="581A33E4"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054000"/>
              <w14:checkbox>
                <w14:checked w14:val="0"/>
                <w14:checkedState w14:val="2612" w14:font="MS Gothic"/>
                <w14:uncheckedState w14:val="2610" w14:font="MS Gothic"/>
              </w14:checkbox>
            </w:sdtPr>
            <w:sdtContent>
              <w:p w14:paraId="00459DC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C39180"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7818997"/>
              <w14:checkbox>
                <w14:checked w14:val="0"/>
                <w14:checkedState w14:val="2612" w14:font="MS Gothic"/>
                <w14:uncheckedState w14:val="2610" w14:font="MS Gothic"/>
              </w14:checkbox>
            </w:sdtPr>
            <w:sdtContent>
              <w:p w14:paraId="2EB18EA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BB6D62" w14:textId="77777777" w:rsidR="009D7B84" w:rsidRDefault="009D7B84" w:rsidP="009D7B84">
            <w:pPr>
              <w:spacing w:after="0" w:line="240" w:lineRule="auto"/>
              <w:jc w:val="center"/>
              <w:rPr>
                <w:rFonts w:ascii="Arial" w:eastAsia="Times New Roman" w:hAnsi="Arial" w:cs="Arial"/>
                <w:b/>
                <w:sz w:val="20"/>
                <w:szCs w:val="20"/>
              </w:rPr>
            </w:pPr>
          </w:p>
          <w:p w14:paraId="6D6044CB"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168929"/>
              <w14:checkbox>
                <w14:checked w14:val="0"/>
                <w14:checkedState w14:val="2612" w14:font="MS Gothic"/>
                <w14:uncheckedState w14:val="2610" w14:font="MS Gothic"/>
              </w14:checkbox>
            </w:sdtPr>
            <w:sdtContent>
              <w:p w14:paraId="213C0F7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39253683"/>
              <w14:checkbox>
                <w14:checked w14:val="0"/>
                <w14:checkedState w14:val="2612" w14:font="MS Gothic"/>
                <w14:uncheckedState w14:val="2610" w14:font="MS Gothic"/>
              </w14:checkbox>
            </w:sdtPr>
            <w:sdtContent>
              <w:p w14:paraId="182A1B7B"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6CE998" w14:textId="77777777" w:rsidR="009D7B84" w:rsidRDefault="009D7B84" w:rsidP="009D7B84">
            <w:pPr>
              <w:spacing w:after="0" w:line="240" w:lineRule="auto"/>
              <w:jc w:val="center"/>
              <w:rPr>
                <w:rFonts w:ascii="Arial" w:eastAsia="Times New Roman" w:hAnsi="Arial" w:cs="Arial"/>
                <w:b/>
                <w:sz w:val="20"/>
                <w:szCs w:val="20"/>
              </w:rPr>
            </w:pPr>
          </w:p>
          <w:p w14:paraId="474A30A1" w14:textId="77777777" w:rsidR="009D7B84" w:rsidRDefault="009D7B84" w:rsidP="009D7B84">
            <w:pPr>
              <w:spacing w:after="0" w:line="240" w:lineRule="auto"/>
              <w:jc w:val="center"/>
              <w:rPr>
                <w:rFonts w:ascii="Arial" w:eastAsia="Times New Roman" w:hAnsi="Arial" w:cs="Arial"/>
                <w:b/>
                <w:sz w:val="20"/>
                <w:szCs w:val="20"/>
              </w:rPr>
            </w:pPr>
          </w:p>
          <w:p w14:paraId="0438641D" w14:textId="77777777" w:rsidR="009D7B84" w:rsidRDefault="009D7B84" w:rsidP="009D7B84">
            <w:pPr>
              <w:spacing w:after="0" w:line="240" w:lineRule="auto"/>
              <w:jc w:val="center"/>
              <w:rPr>
                <w:rFonts w:ascii="Arial" w:eastAsia="Times New Roman" w:hAnsi="Arial" w:cs="Arial"/>
                <w:b/>
                <w:sz w:val="20"/>
                <w:szCs w:val="20"/>
              </w:rPr>
            </w:pPr>
          </w:p>
          <w:p w14:paraId="026554ED" w14:textId="77777777" w:rsidR="009D7B84" w:rsidRDefault="009D7B84" w:rsidP="009D7B84">
            <w:pPr>
              <w:spacing w:after="0" w:line="240" w:lineRule="auto"/>
              <w:jc w:val="center"/>
              <w:rPr>
                <w:rFonts w:ascii="Arial" w:eastAsia="Times New Roman" w:hAnsi="Arial" w:cs="Arial"/>
                <w:b/>
                <w:sz w:val="20"/>
                <w:szCs w:val="20"/>
              </w:rPr>
            </w:pPr>
          </w:p>
          <w:p w14:paraId="0477B7E8" w14:textId="77777777" w:rsidR="009D7B84" w:rsidRDefault="009D7B84" w:rsidP="009D7B84">
            <w:pPr>
              <w:spacing w:after="0" w:line="240" w:lineRule="auto"/>
              <w:jc w:val="center"/>
              <w:rPr>
                <w:rFonts w:ascii="Arial" w:eastAsia="Times New Roman" w:hAnsi="Arial" w:cs="Arial"/>
                <w:b/>
                <w:sz w:val="20"/>
                <w:szCs w:val="20"/>
              </w:rPr>
            </w:pPr>
          </w:p>
          <w:p w14:paraId="7FD6EE69"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8382402"/>
              <w14:checkbox>
                <w14:checked w14:val="0"/>
                <w14:checkedState w14:val="2612" w14:font="MS Gothic"/>
                <w14:uncheckedState w14:val="2610" w14:font="MS Gothic"/>
              </w14:checkbox>
            </w:sdtPr>
            <w:sdtContent>
              <w:p w14:paraId="73852CA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48236687"/>
              <w14:checkbox>
                <w14:checked w14:val="0"/>
                <w14:checkedState w14:val="2612" w14:font="MS Gothic"/>
                <w14:uncheckedState w14:val="2610" w14:font="MS Gothic"/>
              </w14:checkbox>
            </w:sdtPr>
            <w:sdtContent>
              <w:p w14:paraId="570E7FE5"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4D58D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1480619"/>
              <w14:checkbox>
                <w14:checked w14:val="0"/>
                <w14:checkedState w14:val="2612" w14:font="MS Gothic"/>
                <w14:uncheckedState w14:val="2610" w14:font="MS Gothic"/>
              </w14:checkbox>
            </w:sdtPr>
            <w:sdtContent>
              <w:p w14:paraId="4C5547F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B64968" w14:textId="77777777" w:rsidR="009D7B84" w:rsidRDefault="009D7B84" w:rsidP="009D7B84">
            <w:pPr>
              <w:spacing w:after="0" w:line="240" w:lineRule="auto"/>
              <w:jc w:val="center"/>
              <w:rPr>
                <w:rFonts w:ascii="Arial" w:eastAsia="Times New Roman" w:hAnsi="Arial" w:cs="Arial"/>
                <w:b/>
                <w:sz w:val="20"/>
                <w:szCs w:val="20"/>
              </w:rPr>
            </w:pPr>
          </w:p>
          <w:p w14:paraId="322B1EF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9950192"/>
              <w14:checkbox>
                <w14:checked w14:val="0"/>
                <w14:checkedState w14:val="2612" w14:font="MS Gothic"/>
                <w14:uncheckedState w14:val="2610" w14:font="MS Gothic"/>
              </w14:checkbox>
            </w:sdtPr>
            <w:sdtContent>
              <w:p w14:paraId="3B4F605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30B4F0" w14:textId="77777777" w:rsidR="009D7B84" w:rsidRDefault="009D7B84" w:rsidP="009D7B84">
            <w:pPr>
              <w:spacing w:after="0" w:line="240" w:lineRule="auto"/>
              <w:jc w:val="center"/>
              <w:rPr>
                <w:rFonts w:ascii="Arial" w:eastAsia="Times New Roman" w:hAnsi="Arial" w:cs="Arial"/>
                <w:b/>
                <w:sz w:val="20"/>
                <w:szCs w:val="20"/>
              </w:rPr>
            </w:pPr>
          </w:p>
          <w:p w14:paraId="3A9A3D45" w14:textId="77777777" w:rsidR="009D7B84" w:rsidRDefault="009D7B84" w:rsidP="009D7B84">
            <w:pPr>
              <w:spacing w:after="0" w:line="240" w:lineRule="auto"/>
              <w:jc w:val="center"/>
              <w:rPr>
                <w:rFonts w:ascii="Arial" w:eastAsia="Times New Roman" w:hAnsi="Arial" w:cs="Arial"/>
                <w:b/>
                <w:sz w:val="20"/>
                <w:szCs w:val="20"/>
              </w:rPr>
            </w:pPr>
          </w:p>
          <w:p w14:paraId="4A2D5110" w14:textId="77777777" w:rsidR="009D7B84" w:rsidRDefault="009D7B84" w:rsidP="009D7B84">
            <w:pPr>
              <w:spacing w:after="0" w:line="240" w:lineRule="auto"/>
              <w:jc w:val="center"/>
              <w:rPr>
                <w:rFonts w:ascii="Arial" w:eastAsia="Times New Roman" w:hAnsi="Arial" w:cs="Arial"/>
                <w:b/>
                <w:sz w:val="20"/>
                <w:szCs w:val="20"/>
              </w:rPr>
            </w:pPr>
          </w:p>
          <w:p w14:paraId="478BBA37" w14:textId="77777777" w:rsidR="009D7B84" w:rsidRDefault="009D7B84" w:rsidP="009D7B84">
            <w:pPr>
              <w:spacing w:after="0" w:line="240" w:lineRule="auto"/>
              <w:jc w:val="center"/>
              <w:rPr>
                <w:rFonts w:ascii="Arial" w:eastAsia="Times New Roman" w:hAnsi="Arial" w:cs="Arial"/>
                <w:b/>
                <w:sz w:val="20"/>
                <w:szCs w:val="20"/>
              </w:rPr>
            </w:pPr>
          </w:p>
          <w:p w14:paraId="56739CEE" w14:textId="77777777" w:rsidR="009D7B84" w:rsidRDefault="009D7B84" w:rsidP="009D7B84">
            <w:pPr>
              <w:spacing w:after="0" w:line="240" w:lineRule="auto"/>
              <w:jc w:val="center"/>
              <w:rPr>
                <w:rFonts w:ascii="Arial" w:eastAsia="Times New Roman" w:hAnsi="Arial" w:cs="Arial"/>
                <w:b/>
                <w:sz w:val="20"/>
                <w:szCs w:val="20"/>
              </w:rPr>
            </w:pPr>
          </w:p>
          <w:p w14:paraId="2C58453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84834655"/>
              <w14:checkbox>
                <w14:checked w14:val="0"/>
                <w14:checkedState w14:val="2612" w14:font="MS Gothic"/>
                <w14:uncheckedState w14:val="2610" w14:font="MS Gothic"/>
              </w14:checkbox>
            </w:sdtPr>
            <w:sdtContent>
              <w:p w14:paraId="5163C79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EBB9D3" w14:textId="77777777" w:rsidR="009D7B84" w:rsidRDefault="009D7B84" w:rsidP="009D7B84">
            <w:pPr>
              <w:spacing w:after="0" w:line="240" w:lineRule="auto"/>
              <w:jc w:val="center"/>
              <w:rPr>
                <w:rFonts w:ascii="Arial" w:eastAsia="Times New Roman" w:hAnsi="Arial" w:cs="Arial"/>
                <w:b/>
                <w:sz w:val="20"/>
                <w:szCs w:val="20"/>
              </w:rPr>
            </w:pPr>
          </w:p>
          <w:p w14:paraId="1D44BDAE" w14:textId="77777777" w:rsidR="009D7B84" w:rsidRDefault="009D7B84" w:rsidP="009D7B84">
            <w:pPr>
              <w:spacing w:after="0" w:line="240" w:lineRule="auto"/>
              <w:jc w:val="center"/>
              <w:rPr>
                <w:rFonts w:ascii="Arial" w:eastAsia="Times New Roman" w:hAnsi="Arial" w:cs="Arial"/>
                <w:b/>
                <w:sz w:val="20"/>
                <w:szCs w:val="20"/>
              </w:rPr>
            </w:pPr>
          </w:p>
          <w:p w14:paraId="712D7095" w14:textId="77777777" w:rsidR="009D7B84" w:rsidRDefault="009D7B84" w:rsidP="009D7B84">
            <w:pPr>
              <w:spacing w:after="0" w:line="240" w:lineRule="auto"/>
              <w:jc w:val="center"/>
              <w:rPr>
                <w:rFonts w:ascii="Arial" w:eastAsia="Times New Roman" w:hAnsi="Arial" w:cs="Arial"/>
                <w:b/>
                <w:sz w:val="20"/>
                <w:szCs w:val="20"/>
              </w:rPr>
            </w:pPr>
          </w:p>
          <w:p w14:paraId="7745030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27557340"/>
              <w14:checkbox>
                <w14:checked w14:val="0"/>
                <w14:checkedState w14:val="2612" w14:font="MS Gothic"/>
                <w14:uncheckedState w14:val="2610" w14:font="MS Gothic"/>
              </w14:checkbox>
            </w:sdtPr>
            <w:sdtContent>
              <w:p w14:paraId="2D9324E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FB6C4B" w14:textId="77777777" w:rsidR="009D7B84" w:rsidRDefault="009D7B84" w:rsidP="009D7B84">
            <w:pPr>
              <w:spacing w:after="0" w:line="240" w:lineRule="auto"/>
              <w:jc w:val="center"/>
              <w:rPr>
                <w:rFonts w:ascii="Arial" w:eastAsia="Times New Roman" w:hAnsi="Arial" w:cs="Arial"/>
                <w:b/>
                <w:sz w:val="20"/>
                <w:szCs w:val="20"/>
              </w:rPr>
            </w:pPr>
          </w:p>
          <w:p w14:paraId="4876197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91693825"/>
              <w14:checkbox>
                <w14:checked w14:val="0"/>
                <w14:checkedState w14:val="2612" w14:font="MS Gothic"/>
                <w14:uncheckedState w14:val="2610" w14:font="MS Gothic"/>
              </w14:checkbox>
            </w:sdtPr>
            <w:sdtContent>
              <w:p w14:paraId="75BBC81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F8FCB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8631666"/>
              <w14:checkbox>
                <w14:checked w14:val="0"/>
                <w14:checkedState w14:val="2612" w14:font="MS Gothic"/>
                <w14:uncheckedState w14:val="2610" w14:font="MS Gothic"/>
              </w14:checkbox>
            </w:sdtPr>
            <w:sdtContent>
              <w:p w14:paraId="4E02EB64"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0D340B" w14:textId="77777777" w:rsidR="009D7B84" w:rsidRDefault="009D7B84" w:rsidP="009D7B84">
            <w:pPr>
              <w:spacing w:after="0" w:line="240" w:lineRule="auto"/>
              <w:jc w:val="center"/>
              <w:rPr>
                <w:rFonts w:ascii="Arial" w:eastAsia="Times New Roman" w:hAnsi="Arial" w:cs="Arial"/>
                <w:b/>
                <w:sz w:val="20"/>
                <w:szCs w:val="20"/>
              </w:rPr>
            </w:pPr>
          </w:p>
          <w:p w14:paraId="5292663B" w14:textId="77777777" w:rsidR="009D7B84" w:rsidRDefault="009D7B84" w:rsidP="009D7B84">
            <w:pPr>
              <w:spacing w:after="0" w:line="240" w:lineRule="auto"/>
              <w:jc w:val="center"/>
              <w:rPr>
                <w:rFonts w:ascii="Arial" w:eastAsia="Times New Roman" w:hAnsi="Arial" w:cs="Arial"/>
                <w:b/>
                <w:sz w:val="20"/>
                <w:szCs w:val="20"/>
              </w:rPr>
            </w:pPr>
          </w:p>
          <w:p w14:paraId="5568D646" w14:textId="77777777" w:rsidR="009D7B84" w:rsidRDefault="009D7B84" w:rsidP="009D7B84">
            <w:pPr>
              <w:spacing w:after="0" w:line="240" w:lineRule="auto"/>
              <w:jc w:val="center"/>
              <w:rPr>
                <w:rFonts w:ascii="Arial" w:eastAsia="Times New Roman" w:hAnsi="Arial" w:cs="Arial"/>
                <w:b/>
                <w:sz w:val="20"/>
                <w:szCs w:val="20"/>
              </w:rPr>
            </w:pPr>
          </w:p>
          <w:p w14:paraId="31F12A6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3295269"/>
              <w14:checkbox>
                <w14:checked w14:val="0"/>
                <w14:checkedState w14:val="2612" w14:font="MS Gothic"/>
                <w14:uncheckedState w14:val="2610" w14:font="MS Gothic"/>
              </w14:checkbox>
            </w:sdtPr>
            <w:sdtContent>
              <w:p w14:paraId="0BF4654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DDD638" w14:textId="77777777" w:rsidR="009D7B84" w:rsidRDefault="009D7B84" w:rsidP="009D7B84">
            <w:pPr>
              <w:spacing w:after="0" w:line="240" w:lineRule="auto"/>
              <w:jc w:val="center"/>
              <w:rPr>
                <w:rFonts w:ascii="Arial" w:eastAsia="Times New Roman" w:hAnsi="Arial" w:cs="Arial"/>
                <w:b/>
                <w:sz w:val="20"/>
                <w:szCs w:val="20"/>
              </w:rPr>
            </w:pPr>
          </w:p>
          <w:p w14:paraId="0E6FE722" w14:textId="77777777" w:rsidR="009D7B84" w:rsidRDefault="009D7B84" w:rsidP="009D7B84">
            <w:pPr>
              <w:spacing w:after="0" w:line="240" w:lineRule="auto"/>
              <w:jc w:val="center"/>
              <w:rPr>
                <w:rFonts w:ascii="Arial" w:eastAsia="Times New Roman" w:hAnsi="Arial" w:cs="Arial"/>
                <w:b/>
                <w:sz w:val="20"/>
                <w:szCs w:val="20"/>
              </w:rPr>
            </w:pPr>
          </w:p>
          <w:p w14:paraId="7602AD15" w14:textId="77777777" w:rsidR="009D7B84" w:rsidRDefault="009D7B84" w:rsidP="009D7B84">
            <w:pPr>
              <w:spacing w:after="0" w:line="240" w:lineRule="auto"/>
              <w:jc w:val="center"/>
              <w:rPr>
                <w:rFonts w:ascii="Arial" w:eastAsia="Times New Roman" w:hAnsi="Arial" w:cs="Arial"/>
                <w:b/>
                <w:sz w:val="20"/>
                <w:szCs w:val="20"/>
              </w:rPr>
            </w:pPr>
          </w:p>
          <w:p w14:paraId="5FB70580" w14:textId="77777777" w:rsidR="009D7B84" w:rsidRDefault="009D7B84" w:rsidP="009D7B84">
            <w:pPr>
              <w:spacing w:after="0" w:line="240" w:lineRule="auto"/>
              <w:jc w:val="center"/>
              <w:rPr>
                <w:rFonts w:ascii="Arial" w:eastAsia="Times New Roman" w:hAnsi="Arial" w:cs="Arial"/>
                <w:b/>
                <w:sz w:val="20"/>
                <w:szCs w:val="20"/>
              </w:rPr>
            </w:pPr>
          </w:p>
          <w:p w14:paraId="0B5AD78B" w14:textId="77777777" w:rsidR="009D7B84" w:rsidRDefault="009D7B84" w:rsidP="009D7B84">
            <w:pPr>
              <w:spacing w:after="0" w:line="240" w:lineRule="auto"/>
              <w:jc w:val="center"/>
              <w:rPr>
                <w:rFonts w:ascii="Arial" w:eastAsia="Times New Roman" w:hAnsi="Arial" w:cs="Arial"/>
                <w:b/>
                <w:sz w:val="20"/>
                <w:szCs w:val="20"/>
              </w:rPr>
            </w:pPr>
          </w:p>
          <w:p w14:paraId="370BB36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4621124"/>
              <w14:checkbox>
                <w14:checked w14:val="0"/>
                <w14:checkedState w14:val="2612" w14:font="MS Gothic"/>
                <w14:uncheckedState w14:val="2610" w14:font="MS Gothic"/>
              </w14:checkbox>
            </w:sdtPr>
            <w:sdtContent>
              <w:p w14:paraId="56ED7FC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4CED6E" w14:textId="77777777" w:rsidR="009D7B84" w:rsidRDefault="009D7B84" w:rsidP="009D7B84">
            <w:pPr>
              <w:spacing w:after="0" w:line="240" w:lineRule="auto"/>
              <w:jc w:val="center"/>
              <w:rPr>
                <w:rFonts w:ascii="Arial" w:eastAsia="Times New Roman" w:hAnsi="Arial" w:cs="Arial"/>
                <w:b/>
                <w:sz w:val="20"/>
                <w:szCs w:val="20"/>
              </w:rPr>
            </w:pPr>
          </w:p>
          <w:p w14:paraId="523D8EDE" w14:textId="77777777" w:rsidR="009D7B84" w:rsidRDefault="009D7B84" w:rsidP="009D7B84">
            <w:pPr>
              <w:spacing w:after="0" w:line="240" w:lineRule="auto"/>
              <w:jc w:val="center"/>
              <w:rPr>
                <w:rFonts w:ascii="Arial" w:eastAsia="Times New Roman" w:hAnsi="Arial" w:cs="Arial"/>
                <w:b/>
                <w:sz w:val="20"/>
                <w:szCs w:val="20"/>
              </w:rPr>
            </w:pPr>
          </w:p>
          <w:p w14:paraId="1E9EC8DF" w14:textId="77777777" w:rsidR="009D7B84" w:rsidRDefault="009D7B84" w:rsidP="009D7B84">
            <w:pPr>
              <w:spacing w:after="0" w:line="240" w:lineRule="auto"/>
              <w:jc w:val="center"/>
              <w:rPr>
                <w:rFonts w:ascii="Arial" w:eastAsia="Times New Roman" w:hAnsi="Arial" w:cs="Arial"/>
                <w:b/>
                <w:sz w:val="20"/>
                <w:szCs w:val="20"/>
              </w:rPr>
            </w:pPr>
          </w:p>
          <w:p w14:paraId="4C8CCDE8" w14:textId="77777777" w:rsidR="009D7B84" w:rsidRDefault="009D7B84" w:rsidP="009D7B84">
            <w:pPr>
              <w:spacing w:after="0" w:line="240" w:lineRule="auto"/>
              <w:jc w:val="center"/>
              <w:rPr>
                <w:rFonts w:ascii="Arial" w:eastAsia="Times New Roman" w:hAnsi="Arial" w:cs="Arial"/>
                <w:b/>
                <w:sz w:val="20"/>
                <w:szCs w:val="20"/>
              </w:rPr>
            </w:pPr>
          </w:p>
          <w:p w14:paraId="50C40E47" w14:textId="77777777" w:rsidR="009D7B84" w:rsidRDefault="009D7B84" w:rsidP="009D7B84">
            <w:pPr>
              <w:spacing w:after="0" w:line="240" w:lineRule="auto"/>
              <w:jc w:val="center"/>
              <w:rPr>
                <w:rFonts w:ascii="Arial" w:eastAsia="Times New Roman" w:hAnsi="Arial" w:cs="Arial"/>
                <w:b/>
                <w:sz w:val="20"/>
                <w:szCs w:val="20"/>
              </w:rPr>
            </w:pPr>
          </w:p>
          <w:p w14:paraId="0C64A133" w14:textId="77777777" w:rsidR="009D7B84" w:rsidRDefault="009D7B84" w:rsidP="009D7B84">
            <w:pPr>
              <w:spacing w:after="0" w:line="240" w:lineRule="auto"/>
              <w:jc w:val="center"/>
              <w:rPr>
                <w:rFonts w:ascii="Arial" w:eastAsia="Times New Roman" w:hAnsi="Arial" w:cs="Arial"/>
                <w:b/>
                <w:sz w:val="20"/>
                <w:szCs w:val="20"/>
              </w:rPr>
            </w:pPr>
          </w:p>
          <w:p w14:paraId="0B88C81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77741794"/>
              <w14:checkbox>
                <w14:checked w14:val="0"/>
                <w14:checkedState w14:val="2612" w14:font="MS Gothic"/>
                <w14:uncheckedState w14:val="2610" w14:font="MS Gothic"/>
              </w14:checkbox>
            </w:sdtPr>
            <w:sdtContent>
              <w:p w14:paraId="1971EF4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F56277" w14:textId="77777777" w:rsidR="009D7B84" w:rsidRPr="00152909" w:rsidRDefault="009D7B84" w:rsidP="009D7B84">
            <w:pPr>
              <w:spacing w:after="0" w:line="240" w:lineRule="auto"/>
              <w:jc w:val="center"/>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432872504"/>
              <w14:checkbox>
                <w14:checked w14:val="0"/>
                <w14:checkedState w14:val="2612" w14:font="MS Gothic"/>
                <w14:uncheckedState w14:val="2610" w14:font="MS Gothic"/>
              </w14:checkbox>
            </w:sdtPr>
            <w:sdtContent>
              <w:p w14:paraId="5ACF49B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4CE80C" w14:textId="77777777" w:rsidR="009D7B84" w:rsidRDefault="009D7B84" w:rsidP="009D7B84">
            <w:pPr>
              <w:spacing w:after="0" w:line="240" w:lineRule="auto"/>
              <w:jc w:val="center"/>
              <w:rPr>
                <w:rFonts w:ascii="Arial" w:eastAsia="Times New Roman" w:hAnsi="Arial" w:cs="Arial"/>
                <w:b/>
                <w:sz w:val="20"/>
                <w:szCs w:val="20"/>
              </w:rPr>
            </w:pPr>
          </w:p>
          <w:p w14:paraId="6A6EEF05" w14:textId="77777777" w:rsidR="009D7B84" w:rsidRDefault="009D7B84" w:rsidP="009D7B84">
            <w:pPr>
              <w:spacing w:after="0" w:line="240" w:lineRule="auto"/>
              <w:jc w:val="center"/>
              <w:rPr>
                <w:rFonts w:ascii="Arial" w:eastAsia="Times New Roman" w:hAnsi="Arial" w:cs="Arial"/>
                <w:b/>
                <w:sz w:val="20"/>
                <w:szCs w:val="20"/>
              </w:rPr>
            </w:pPr>
          </w:p>
          <w:p w14:paraId="3CD48AC7" w14:textId="77777777" w:rsidR="009D7B84" w:rsidRDefault="009D7B84" w:rsidP="009D7B84">
            <w:pPr>
              <w:spacing w:after="0" w:line="240" w:lineRule="auto"/>
              <w:jc w:val="center"/>
              <w:rPr>
                <w:rFonts w:ascii="Arial" w:eastAsia="Times New Roman" w:hAnsi="Arial" w:cs="Arial"/>
                <w:b/>
                <w:sz w:val="20"/>
                <w:szCs w:val="20"/>
              </w:rPr>
            </w:pPr>
          </w:p>
          <w:p w14:paraId="40DCC6B7" w14:textId="77777777" w:rsidR="009D7B84" w:rsidRDefault="009D7B84" w:rsidP="009D7B84">
            <w:pPr>
              <w:spacing w:after="0" w:line="240" w:lineRule="auto"/>
              <w:jc w:val="center"/>
              <w:rPr>
                <w:rFonts w:ascii="Arial" w:eastAsia="Times New Roman" w:hAnsi="Arial" w:cs="Arial"/>
                <w:b/>
                <w:sz w:val="20"/>
                <w:szCs w:val="20"/>
              </w:rPr>
            </w:pPr>
          </w:p>
          <w:p w14:paraId="70C02CD3" w14:textId="77777777" w:rsidR="009D7B84" w:rsidRDefault="009D7B84" w:rsidP="009D7B84">
            <w:pPr>
              <w:spacing w:after="0" w:line="240" w:lineRule="auto"/>
              <w:jc w:val="center"/>
              <w:rPr>
                <w:rFonts w:ascii="Arial" w:eastAsia="Times New Roman" w:hAnsi="Arial" w:cs="Arial"/>
                <w:b/>
                <w:sz w:val="20"/>
                <w:szCs w:val="20"/>
              </w:rPr>
            </w:pPr>
          </w:p>
          <w:p w14:paraId="17848C65" w14:textId="77777777" w:rsidR="009D7B84" w:rsidRDefault="009D7B84" w:rsidP="009D7B84">
            <w:pPr>
              <w:spacing w:after="0" w:line="240" w:lineRule="auto"/>
              <w:jc w:val="center"/>
              <w:rPr>
                <w:rFonts w:ascii="Arial" w:eastAsia="Times New Roman" w:hAnsi="Arial" w:cs="Arial"/>
                <w:b/>
                <w:sz w:val="20"/>
                <w:szCs w:val="20"/>
              </w:rPr>
            </w:pPr>
          </w:p>
          <w:p w14:paraId="530ACE57" w14:textId="77777777" w:rsidR="009D7B84" w:rsidRDefault="009D7B84" w:rsidP="009D7B84">
            <w:pPr>
              <w:spacing w:after="0" w:line="240" w:lineRule="auto"/>
              <w:jc w:val="center"/>
              <w:rPr>
                <w:rFonts w:ascii="Arial" w:eastAsia="Times New Roman" w:hAnsi="Arial" w:cs="Arial"/>
                <w:b/>
                <w:sz w:val="20"/>
                <w:szCs w:val="20"/>
              </w:rPr>
            </w:pPr>
          </w:p>
          <w:p w14:paraId="609ABCAA" w14:textId="77777777" w:rsidR="009D7B84" w:rsidRDefault="009D7B84" w:rsidP="009D7B84">
            <w:pPr>
              <w:spacing w:after="0" w:line="240" w:lineRule="auto"/>
              <w:jc w:val="center"/>
              <w:rPr>
                <w:rFonts w:ascii="Arial" w:eastAsia="Times New Roman" w:hAnsi="Arial" w:cs="Arial"/>
                <w:b/>
                <w:sz w:val="20"/>
                <w:szCs w:val="20"/>
              </w:rPr>
            </w:pPr>
          </w:p>
          <w:p w14:paraId="2B44B687" w14:textId="77777777" w:rsidR="009D7B84" w:rsidRDefault="009D7B84" w:rsidP="009D7B84">
            <w:pPr>
              <w:spacing w:after="0" w:line="240" w:lineRule="auto"/>
              <w:jc w:val="center"/>
              <w:rPr>
                <w:rFonts w:ascii="Arial" w:eastAsia="Times New Roman" w:hAnsi="Arial" w:cs="Arial"/>
                <w:b/>
                <w:sz w:val="20"/>
                <w:szCs w:val="20"/>
              </w:rPr>
            </w:pPr>
          </w:p>
          <w:p w14:paraId="061B1AAF" w14:textId="77777777" w:rsidR="009D7B84" w:rsidRDefault="009D7B84" w:rsidP="009D7B84">
            <w:pPr>
              <w:spacing w:after="0" w:line="240" w:lineRule="auto"/>
              <w:jc w:val="center"/>
              <w:rPr>
                <w:rFonts w:ascii="Arial" w:eastAsia="Times New Roman" w:hAnsi="Arial" w:cs="Arial"/>
                <w:b/>
                <w:sz w:val="20"/>
                <w:szCs w:val="20"/>
              </w:rPr>
            </w:pPr>
          </w:p>
          <w:p w14:paraId="58DB638B"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0326235"/>
              <w14:checkbox>
                <w14:checked w14:val="0"/>
                <w14:checkedState w14:val="2612" w14:font="MS Gothic"/>
                <w14:uncheckedState w14:val="2610" w14:font="MS Gothic"/>
              </w14:checkbox>
            </w:sdtPr>
            <w:sdtContent>
              <w:p w14:paraId="7386BFA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729886" w14:textId="77777777" w:rsidR="009D7B84" w:rsidRDefault="009D7B84" w:rsidP="009D7B84">
            <w:pPr>
              <w:spacing w:after="0" w:line="240" w:lineRule="auto"/>
              <w:jc w:val="center"/>
              <w:rPr>
                <w:rFonts w:ascii="Arial" w:eastAsia="Times New Roman" w:hAnsi="Arial" w:cs="Arial"/>
                <w:b/>
                <w:sz w:val="20"/>
                <w:szCs w:val="20"/>
              </w:rPr>
            </w:pPr>
          </w:p>
          <w:p w14:paraId="2E520B19"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7152071"/>
              <w14:checkbox>
                <w14:checked w14:val="0"/>
                <w14:checkedState w14:val="2612" w14:font="MS Gothic"/>
                <w14:uncheckedState w14:val="2610" w14:font="MS Gothic"/>
              </w14:checkbox>
            </w:sdtPr>
            <w:sdtContent>
              <w:p w14:paraId="1C807D5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549852" w14:textId="77777777" w:rsidR="009D7B84" w:rsidRDefault="009D7B84" w:rsidP="009D7B84">
            <w:pPr>
              <w:spacing w:after="0" w:line="240" w:lineRule="auto"/>
              <w:jc w:val="center"/>
              <w:rPr>
                <w:rFonts w:ascii="Arial" w:eastAsia="Times New Roman" w:hAnsi="Arial" w:cs="Arial"/>
                <w:b/>
                <w:sz w:val="20"/>
                <w:szCs w:val="20"/>
              </w:rPr>
            </w:pPr>
          </w:p>
          <w:p w14:paraId="306439FD" w14:textId="77777777" w:rsidR="009D7B84" w:rsidRDefault="009D7B84" w:rsidP="009D7B84">
            <w:pPr>
              <w:spacing w:after="0" w:line="240" w:lineRule="auto"/>
              <w:jc w:val="center"/>
              <w:rPr>
                <w:rFonts w:ascii="Arial" w:eastAsia="Times New Roman" w:hAnsi="Arial" w:cs="Arial"/>
                <w:b/>
                <w:sz w:val="20"/>
                <w:szCs w:val="20"/>
              </w:rPr>
            </w:pPr>
          </w:p>
          <w:p w14:paraId="10115B3B" w14:textId="77777777" w:rsidR="009D7B84" w:rsidRDefault="009D7B84" w:rsidP="009D7B84">
            <w:pPr>
              <w:spacing w:after="0" w:line="240" w:lineRule="auto"/>
              <w:jc w:val="center"/>
              <w:rPr>
                <w:rFonts w:ascii="Arial" w:eastAsia="Times New Roman" w:hAnsi="Arial" w:cs="Arial"/>
                <w:b/>
                <w:sz w:val="20"/>
                <w:szCs w:val="20"/>
              </w:rPr>
            </w:pPr>
          </w:p>
          <w:p w14:paraId="04E5A261" w14:textId="77777777" w:rsidR="009D7B84" w:rsidRDefault="009D7B84" w:rsidP="009D7B84">
            <w:pPr>
              <w:spacing w:after="0" w:line="240" w:lineRule="auto"/>
              <w:jc w:val="center"/>
              <w:rPr>
                <w:rFonts w:ascii="Arial" w:eastAsia="Times New Roman" w:hAnsi="Arial" w:cs="Arial"/>
                <w:b/>
                <w:sz w:val="20"/>
                <w:szCs w:val="20"/>
              </w:rPr>
            </w:pPr>
          </w:p>
          <w:p w14:paraId="789322B3"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4068688"/>
              <w14:checkbox>
                <w14:checked w14:val="0"/>
                <w14:checkedState w14:val="2612" w14:font="MS Gothic"/>
                <w14:uncheckedState w14:val="2610" w14:font="MS Gothic"/>
              </w14:checkbox>
            </w:sdtPr>
            <w:sdtContent>
              <w:p w14:paraId="3FA72776"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A1AC38" w14:textId="77777777" w:rsidR="009D7B84" w:rsidRDefault="009D7B84" w:rsidP="009D7B84">
            <w:pPr>
              <w:spacing w:after="0" w:line="240" w:lineRule="auto"/>
              <w:jc w:val="center"/>
              <w:rPr>
                <w:rFonts w:ascii="Arial" w:eastAsia="Times New Roman" w:hAnsi="Arial" w:cs="Arial"/>
                <w:b/>
                <w:sz w:val="20"/>
                <w:szCs w:val="20"/>
              </w:rPr>
            </w:pPr>
          </w:p>
          <w:p w14:paraId="7758855B"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5332208"/>
              <w14:checkbox>
                <w14:checked w14:val="0"/>
                <w14:checkedState w14:val="2612" w14:font="MS Gothic"/>
                <w14:uncheckedState w14:val="2610" w14:font="MS Gothic"/>
              </w14:checkbox>
            </w:sdtPr>
            <w:sdtContent>
              <w:p w14:paraId="1A00E9EC"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1AD1EF" w14:textId="77777777" w:rsidR="009D7B84" w:rsidRDefault="009D7B84" w:rsidP="009D7B84">
            <w:pPr>
              <w:spacing w:after="0" w:line="240" w:lineRule="auto"/>
              <w:jc w:val="center"/>
              <w:rPr>
                <w:rFonts w:ascii="Arial" w:eastAsia="Times New Roman" w:hAnsi="Arial" w:cs="Arial"/>
                <w:b/>
                <w:sz w:val="20"/>
                <w:szCs w:val="20"/>
              </w:rPr>
            </w:pPr>
          </w:p>
          <w:p w14:paraId="0FF49771" w14:textId="77777777" w:rsidR="009D7B84" w:rsidRDefault="009D7B84" w:rsidP="009D7B84">
            <w:pPr>
              <w:spacing w:after="0" w:line="240" w:lineRule="auto"/>
              <w:jc w:val="center"/>
              <w:rPr>
                <w:rFonts w:ascii="Arial" w:eastAsia="Times New Roman" w:hAnsi="Arial" w:cs="Arial"/>
                <w:b/>
                <w:sz w:val="20"/>
                <w:szCs w:val="20"/>
              </w:rPr>
            </w:pPr>
          </w:p>
          <w:p w14:paraId="356286D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8593057"/>
              <w14:checkbox>
                <w14:checked w14:val="0"/>
                <w14:checkedState w14:val="2612" w14:font="MS Gothic"/>
                <w14:uncheckedState w14:val="2610" w14:font="MS Gothic"/>
              </w14:checkbox>
            </w:sdtPr>
            <w:sdtContent>
              <w:p w14:paraId="1FDAE5AE"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AA1150" w14:textId="77777777" w:rsidR="009D7B84" w:rsidRDefault="009D7B84" w:rsidP="009D7B84">
            <w:pPr>
              <w:spacing w:after="0" w:line="240" w:lineRule="auto"/>
              <w:jc w:val="center"/>
              <w:rPr>
                <w:rFonts w:ascii="Arial" w:eastAsia="Times New Roman" w:hAnsi="Arial" w:cs="Arial"/>
                <w:b/>
                <w:sz w:val="20"/>
                <w:szCs w:val="20"/>
              </w:rPr>
            </w:pPr>
          </w:p>
          <w:p w14:paraId="36670061" w14:textId="77777777" w:rsidR="009D7B84" w:rsidRDefault="009D7B84" w:rsidP="009D7B84">
            <w:pPr>
              <w:spacing w:after="0" w:line="240" w:lineRule="auto"/>
              <w:jc w:val="center"/>
              <w:rPr>
                <w:rFonts w:ascii="Arial" w:eastAsia="Times New Roman" w:hAnsi="Arial" w:cs="Arial"/>
                <w:b/>
                <w:sz w:val="20"/>
                <w:szCs w:val="20"/>
              </w:rPr>
            </w:pPr>
          </w:p>
          <w:p w14:paraId="28866CAB"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6374878"/>
              <w14:checkbox>
                <w14:checked w14:val="0"/>
                <w14:checkedState w14:val="2612" w14:font="MS Gothic"/>
                <w14:uncheckedState w14:val="2610" w14:font="MS Gothic"/>
              </w14:checkbox>
            </w:sdtPr>
            <w:sdtContent>
              <w:p w14:paraId="4803B76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9F0D95" w14:textId="77777777" w:rsidR="009D7B84" w:rsidRDefault="009D7B84" w:rsidP="009D7B84">
            <w:pPr>
              <w:spacing w:after="0" w:line="240" w:lineRule="auto"/>
              <w:jc w:val="center"/>
              <w:rPr>
                <w:rFonts w:ascii="Arial" w:eastAsia="Times New Roman" w:hAnsi="Arial" w:cs="Arial"/>
                <w:b/>
                <w:sz w:val="20"/>
                <w:szCs w:val="20"/>
              </w:rPr>
            </w:pPr>
          </w:p>
          <w:p w14:paraId="5DD8E4F2" w14:textId="77777777" w:rsidR="009D7B84" w:rsidRDefault="009D7B84" w:rsidP="009D7B84">
            <w:pPr>
              <w:spacing w:after="0" w:line="240" w:lineRule="auto"/>
              <w:jc w:val="center"/>
              <w:rPr>
                <w:rFonts w:ascii="Arial" w:eastAsia="Times New Roman" w:hAnsi="Arial" w:cs="Arial"/>
                <w:b/>
                <w:sz w:val="20"/>
                <w:szCs w:val="20"/>
              </w:rPr>
            </w:pPr>
          </w:p>
          <w:p w14:paraId="64D3ED41" w14:textId="77777777" w:rsidR="009D7B84" w:rsidRDefault="009D7B84" w:rsidP="009D7B84">
            <w:pPr>
              <w:spacing w:after="0" w:line="240" w:lineRule="auto"/>
              <w:jc w:val="center"/>
              <w:rPr>
                <w:rFonts w:ascii="Arial" w:eastAsia="Times New Roman" w:hAnsi="Arial" w:cs="Arial"/>
                <w:b/>
                <w:sz w:val="20"/>
                <w:szCs w:val="20"/>
              </w:rPr>
            </w:pPr>
          </w:p>
          <w:p w14:paraId="3141D28C"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53519841"/>
              <w14:checkbox>
                <w14:checked w14:val="0"/>
                <w14:checkedState w14:val="2612" w14:font="MS Gothic"/>
                <w14:uncheckedState w14:val="2610" w14:font="MS Gothic"/>
              </w14:checkbox>
            </w:sdtPr>
            <w:sdtContent>
              <w:p w14:paraId="453708F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5FF034"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561693"/>
              <w14:checkbox>
                <w14:checked w14:val="0"/>
                <w14:checkedState w14:val="2612" w14:font="MS Gothic"/>
                <w14:uncheckedState w14:val="2610" w14:font="MS Gothic"/>
              </w14:checkbox>
            </w:sdtPr>
            <w:sdtContent>
              <w:p w14:paraId="5A8EDA20"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52D25F" w14:textId="77777777" w:rsidR="009D7B84" w:rsidRDefault="009D7B84" w:rsidP="009D7B84">
            <w:pPr>
              <w:spacing w:after="0" w:line="240" w:lineRule="auto"/>
              <w:jc w:val="center"/>
              <w:rPr>
                <w:rFonts w:ascii="Arial" w:eastAsia="Times New Roman" w:hAnsi="Arial" w:cs="Arial"/>
                <w:b/>
                <w:sz w:val="20"/>
                <w:szCs w:val="20"/>
              </w:rPr>
            </w:pPr>
          </w:p>
          <w:p w14:paraId="455D4AB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0565743"/>
              <w14:checkbox>
                <w14:checked w14:val="0"/>
                <w14:checkedState w14:val="2612" w14:font="MS Gothic"/>
                <w14:uncheckedState w14:val="2610" w14:font="MS Gothic"/>
              </w14:checkbox>
            </w:sdtPr>
            <w:sdtContent>
              <w:p w14:paraId="270773B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55298580"/>
              <w14:checkbox>
                <w14:checked w14:val="0"/>
                <w14:checkedState w14:val="2612" w14:font="MS Gothic"/>
                <w14:uncheckedState w14:val="2610" w14:font="MS Gothic"/>
              </w14:checkbox>
            </w:sdtPr>
            <w:sdtContent>
              <w:p w14:paraId="63F01B22"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4DE2C3" w14:textId="77777777" w:rsidR="009D7B84" w:rsidRDefault="009D7B84" w:rsidP="009D7B84">
            <w:pPr>
              <w:spacing w:after="0" w:line="240" w:lineRule="auto"/>
              <w:jc w:val="center"/>
              <w:rPr>
                <w:rFonts w:ascii="Arial" w:eastAsia="Times New Roman" w:hAnsi="Arial" w:cs="Arial"/>
                <w:b/>
                <w:sz w:val="20"/>
                <w:szCs w:val="20"/>
              </w:rPr>
            </w:pPr>
          </w:p>
          <w:p w14:paraId="00010C8A" w14:textId="77777777" w:rsidR="009D7B84" w:rsidRDefault="009D7B84" w:rsidP="009D7B84">
            <w:pPr>
              <w:spacing w:after="0" w:line="240" w:lineRule="auto"/>
              <w:jc w:val="center"/>
              <w:rPr>
                <w:rFonts w:ascii="Arial" w:eastAsia="Times New Roman" w:hAnsi="Arial" w:cs="Arial"/>
                <w:b/>
                <w:sz w:val="20"/>
                <w:szCs w:val="20"/>
              </w:rPr>
            </w:pPr>
          </w:p>
          <w:p w14:paraId="434AB85D" w14:textId="77777777" w:rsidR="009D7B84" w:rsidRDefault="009D7B84" w:rsidP="009D7B84">
            <w:pPr>
              <w:spacing w:after="0" w:line="240" w:lineRule="auto"/>
              <w:jc w:val="center"/>
              <w:rPr>
                <w:rFonts w:ascii="Arial" w:eastAsia="Times New Roman" w:hAnsi="Arial" w:cs="Arial"/>
                <w:b/>
                <w:sz w:val="20"/>
                <w:szCs w:val="20"/>
              </w:rPr>
            </w:pPr>
          </w:p>
          <w:p w14:paraId="248FA466" w14:textId="77777777" w:rsidR="009D7B84" w:rsidRDefault="009D7B84" w:rsidP="009D7B84">
            <w:pPr>
              <w:spacing w:after="0" w:line="240" w:lineRule="auto"/>
              <w:jc w:val="center"/>
              <w:rPr>
                <w:rFonts w:ascii="Arial" w:eastAsia="Times New Roman" w:hAnsi="Arial" w:cs="Arial"/>
                <w:b/>
                <w:sz w:val="20"/>
                <w:szCs w:val="20"/>
              </w:rPr>
            </w:pPr>
          </w:p>
          <w:p w14:paraId="35A2B1E0" w14:textId="77777777" w:rsidR="009D7B84" w:rsidRDefault="009D7B84" w:rsidP="009D7B84">
            <w:pPr>
              <w:spacing w:after="0" w:line="240" w:lineRule="auto"/>
              <w:jc w:val="center"/>
              <w:rPr>
                <w:rFonts w:ascii="Arial" w:eastAsia="Times New Roman" w:hAnsi="Arial" w:cs="Arial"/>
                <w:b/>
                <w:sz w:val="20"/>
                <w:szCs w:val="20"/>
              </w:rPr>
            </w:pPr>
          </w:p>
          <w:p w14:paraId="3D8EA987"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3231623"/>
              <w14:checkbox>
                <w14:checked w14:val="0"/>
                <w14:checkedState w14:val="2612" w14:font="MS Gothic"/>
                <w14:uncheckedState w14:val="2610" w14:font="MS Gothic"/>
              </w14:checkbox>
            </w:sdtPr>
            <w:sdtContent>
              <w:p w14:paraId="250A810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612649"/>
              <w14:checkbox>
                <w14:checked w14:val="0"/>
                <w14:checkedState w14:val="2612" w14:font="MS Gothic"/>
                <w14:uncheckedState w14:val="2610" w14:font="MS Gothic"/>
              </w14:checkbox>
            </w:sdtPr>
            <w:sdtContent>
              <w:p w14:paraId="1F03B87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C964EE"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61514814"/>
              <w14:checkbox>
                <w14:checked w14:val="0"/>
                <w14:checkedState w14:val="2612" w14:font="MS Gothic"/>
                <w14:uncheckedState w14:val="2610" w14:font="MS Gothic"/>
              </w14:checkbox>
            </w:sdtPr>
            <w:sdtContent>
              <w:p w14:paraId="0531F048"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DBAA55" w14:textId="77777777" w:rsidR="009D7B84" w:rsidRDefault="009D7B84" w:rsidP="009D7B84">
            <w:pPr>
              <w:spacing w:after="0" w:line="240" w:lineRule="auto"/>
              <w:jc w:val="center"/>
              <w:rPr>
                <w:rFonts w:ascii="Arial" w:eastAsia="Times New Roman" w:hAnsi="Arial" w:cs="Arial"/>
                <w:b/>
                <w:sz w:val="20"/>
                <w:szCs w:val="20"/>
              </w:rPr>
            </w:pPr>
          </w:p>
          <w:p w14:paraId="71227736"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33370075"/>
              <w14:checkbox>
                <w14:checked w14:val="0"/>
                <w14:checkedState w14:val="2612" w14:font="MS Gothic"/>
                <w14:uncheckedState w14:val="2610" w14:font="MS Gothic"/>
              </w14:checkbox>
            </w:sdtPr>
            <w:sdtContent>
              <w:p w14:paraId="524447E1"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8666EB" w14:textId="77777777" w:rsidR="009D7B84" w:rsidRDefault="009D7B84" w:rsidP="009D7B84">
            <w:pPr>
              <w:spacing w:after="0" w:line="240" w:lineRule="auto"/>
              <w:jc w:val="center"/>
              <w:rPr>
                <w:rFonts w:ascii="Arial" w:eastAsia="Times New Roman" w:hAnsi="Arial" w:cs="Arial"/>
                <w:b/>
                <w:sz w:val="20"/>
                <w:szCs w:val="20"/>
              </w:rPr>
            </w:pPr>
          </w:p>
          <w:p w14:paraId="5F271997" w14:textId="77777777" w:rsidR="009D7B84" w:rsidRDefault="009D7B84" w:rsidP="009D7B84">
            <w:pPr>
              <w:spacing w:after="0" w:line="240" w:lineRule="auto"/>
              <w:jc w:val="center"/>
              <w:rPr>
                <w:rFonts w:ascii="Arial" w:eastAsia="Times New Roman" w:hAnsi="Arial" w:cs="Arial"/>
                <w:b/>
                <w:sz w:val="20"/>
                <w:szCs w:val="20"/>
              </w:rPr>
            </w:pPr>
          </w:p>
          <w:p w14:paraId="7A0D95FC" w14:textId="77777777" w:rsidR="009D7B84" w:rsidRDefault="009D7B84" w:rsidP="009D7B84">
            <w:pPr>
              <w:spacing w:after="0" w:line="240" w:lineRule="auto"/>
              <w:jc w:val="center"/>
              <w:rPr>
                <w:rFonts w:ascii="Arial" w:eastAsia="Times New Roman" w:hAnsi="Arial" w:cs="Arial"/>
                <w:b/>
                <w:sz w:val="20"/>
                <w:szCs w:val="20"/>
              </w:rPr>
            </w:pPr>
          </w:p>
          <w:p w14:paraId="763FE678" w14:textId="77777777" w:rsidR="009D7B84" w:rsidRDefault="009D7B84" w:rsidP="009D7B84">
            <w:pPr>
              <w:spacing w:after="0" w:line="240" w:lineRule="auto"/>
              <w:jc w:val="center"/>
              <w:rPr>
                <w:rFonts w:ascii="Arial" w:eastAsia="Times New Roman" w:hAnsi="Arial" w:cs="Arial"/>
                <w:b/>
                <w:sz w:val="20"/>
                <w:szCs w:val="20"/>
              </w:rPr>
            </w:pPr>
          </w:p>
          <w:p w14:paraId="0C79889A" w14:textId="77777777" w:rsidR="009D7B84" w:rsidRDefault="009D7B84" w:rsidP="009D7B84">
            <w:pPr>
              <w:spacing w:after="0" w:line="240" w:lineRule="auto"/>
              <w:jc w:val="center"/>
              <w:rPr>
                <w:rFonts w:ascii="Arial" w:eastAsia="Times New Roman" w:hAnsi="Arial" w:cs="Arial"/>
                <w:b/>
                <w:sz w:val="20"/>
                <w:szCs w:val="20"/>
              </w:rPr>
            </w:pPr>
          </w:p>
          <w:p w14:paraId="2D7A2AED"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4626676"/>
              <w14:checkbox>
                <w14:checked w14:val="0"/>
                <w14:checkedState w14:val="2612" w14:font="MS Gothic"/>
                <w14:uncheckedState w14:val="2610" w14:font="MS Gothic"/>
              </w14:checkbox>
            </w:sdtPr>
            <w:sdtContent>
              <w:p w14:paraId="42CD9BA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D9B33B" w14:textId="77777777" w:rsidR="009D7B84" w:rsidRDefault="009D7B84" w:rsidP="009D7B84">
            <w:pPr>
              <w:spacing w:after="0" w:line="240" w:lineRule="auto"/>
              <w:jc w:val="center"/>
              <w:rPr>
                <w:rFonts w:ascii="Arial" w:eastAsia="Times New Roman" w:hAnsi="Arial" w:cs="Arial"/>
                <w:b/>
                <w:sz w:val="20"/>
                <w:szCs w:val="20"/>
              </w:rPr>
            </w:pPr>
          </w:p>
          <w:p w14:paraId="0EBDBC8C" w14:textId="77777777" w:rsidR="009D7B84" w:rsidRDefault="009D7B84" w:rsidP="009D7B84">
            <w:pPr>
              <w:spacing w:after="0" w:line="240" w:lineRule="auto"/>
              <w:jc w:val="center"/>
              <w:rPr>
                <w:rFonts w:ascii="Arial" w:eastAsia="Times New Roman" w:hAnsi="Arial" w:cs="Arial"/>
                <w:b/>
                <w:sz w:val="20"/>
                <w:szCs w:val="20"/>
              </w:rPr>
            </w:pPr>
          </w:p>
          <w:p w14:paraId="1FF6FFBB" w14:textId="77777777" w:rsidR="009D7B84" w:rsidRDefault="009D7B84" w:rsidP="009D7B84">
            <w:pPr>
              <w:spacing w:after="0" w:line="240" w:lineRule="auto"/>
              <w:jc w:val="center"/>
              <w:rPr>
                <w:rFonts w:ascii="Arial" w:eastAsia="Times New Roman" w:hAnsi="Arial" w:cs="Arial"/>
                <w:b/>
                <w:sz w:val="20"/>
                <w:szCs w:val="20"/>
              </w:rPr>
            </w:pPr>
          </w:p>
          <w:p w14:paraId="61BD7D9A"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2871540"/>
              <w14:checkbox>
                <w14:checked w14:val="0"/>
                <w14:checkedState w14:val="2612" w14:font="MS Gothic"/>
                <w14:uncheckedState w14:val="2610" w14:font="MS Gothic"/>
              </w14:checkbox>
            </w:sdtPr>
            <w:sdtContent>
              <w:p w14:paraId="3D886087"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EBDDE1" w14:textId="77777777" w:rsidR="009D7B84" w:rsidRDefault="009D7B84" w:rsidP="009D7B84">
            <w:pPr>
              <w:spacing w:after="0" w:line="240" w:lineRule="auto"/>
              <w:jc w:val="center"/>
              <w:rPr>
                <w:rFonts w:ascii="Arial" w:eastAsia="Times New Roman" w:hAnsi="Arial" w:cs="Arial"/>
                <w:b/>
                <w:sz w:val="20"/>
                <w:szCs w:val="20"/>
              </w:rPr>
            </w:pPr>
          </w:p>
          <w:p w14:paraId="7AABDB79"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92934933"/>
              <w14:checkbox>
                <w14:checked w14:val="0"/>
                <w14:checkedState w14:val="2612" w14:font="MS Gothic"/>
                <w14:uncheckedState w14:val="2610" w14:font="MS Gothic"/>
              </w14:checkbox>
            </w:sdtPr>
            <w:sdtContent>
              <w:p w14:paraId="2E0FAFE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DB65EB"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7785189"/>
              <w14:checkbox>
                <w14:checked w14:val="0"/>
                <w14:checkedState w14:val="2612" w14:font="MS Gothic"/>
                <w14:uncheckedState w14:val="2610" w14:font="MS Gothic"/>
              </w14:checkbox>
            </w:sdtPr>
            <w:sdtContent>
              <w:p w14:paraId="3DE1A2AA"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2A39BD" w14:textId="77777777" w:rsidR="009D7B84" w:rsidRDefault="009D7B84" w:rsidP="009D7B84">
            <w:pPr>
              <w:spacing w:after="0" w:line="240" w:lineRule="auto"/>
              <w:jc w:val="center"/>
              <w:rPr>
                <w:rFonts w:ascii="Arial" w:eastAsia="Times New Roman" w:hAnsi="Arial" w:cs="Arial"/>
                <w:b/>
                <w:sz w:val="20"/>
                <w:szCs w:val="20"/>
              </w:rPr>
            </w:pPr>
          </w:p>
          <w:p w14:paraId="32F5C34E" w14:textId="77777777" w:rsidR="009D7B84" w:rsidRDefault="009D7B84" w:rsidP="009D7B84">
            <w:pPr>
              <w:spacing w:after="0" w:line="240" w:lineRule="auto"/>
              <w:jc w:val="center"/>
              <w:rPr>
                <w:rFonts w:ascii="Arial" w:eastAsia="Times New Roman" w:hAnsi="Arial" w:cs="Arial"/>
                <w:b/>
                <w:sz w:val="20"/>
                <w:szCs w:val="20"/>
              </w:rPr>
            </w:pPr>
          </w:p>
          <w:p w14:paraId="1952514B" w14:textId="77777777" w:rsidR="009D7B84" w:rsidRDefault="009D7B84" w:rsidP="009D7B84">
            <w:pPr>
              <w:spacing w:after="0" w:line="240" w:lineRule="auto"/>
              <w:jc w:val="center"/>
              <w:rPr>
                <w:rFonts w:ascii="Arial" w:eastAsia="Times New Roman" w:hAnsi="Arial" w:cs="Arial"/>
                <w:b/>
                <w:sz w:val="20"/>
                <w:szCs w:val="20"/>
              </w:rPr>
            </w:pPr>
          </w:p>
          <w:p w14:paraId="06056871"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87382811"/>
              <w14:checkbox>
                <w14:checked w14:val="0"/>
                <w14:checkedState w14:val="2612" w14:font="MS Gothic"/>
                <w14:uncheckedState w14:val="2610" w14:font="MS Gothic"/>
              </w14:checkbox>
            </w:sdtPr>
            <w:sdtContent>
              <w:p w14:paraId="18846163"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98DE7F" w14:textId="77777777" w:rsidR="009D7B84" w:rsidRDefault="009D7B84" w:rsidP="009D7B84">
            <w:pPr>
              <w:spacing w:after="0" w:line="240" w:lineRule="auto"/>
              <w:jc w:val="center"/>
              <w:rPr>
                <w:rFonts w:ascii="Arial" w:eastAsia="Times New Roman" w:hAnsi="Arial" w:cs="Arial"/>
                <w:b/>
                <w:sz w:val="20"/>
                <w:szCs w:val="20"/>
              </w:rPr>
            </w:pPr>
          </w:p>
          <w:p w14:paraId="689C6535" w14:textId="77777777" w:rsidR="009D7B84" w:rsidRDefault="009D7B84" w:rsidP="009D7B84">
            <w:pPr>
              <w:spacing w:after="0" w:line="240" w:lineRule="auto"/>
              <w:jc w:val="center"/>
              <w:rPr>
                <w:rFonts w:ascii="Arial" w:eastAsia="Times New Roman" w:hAnsi="Arial" w:cs="Arial"/>
                <w:b/>
                <w:sz w:val="20"/>
                <w:szCs w:val="20"/>
              </w:rPr>
            </w:pPr>
          </w:p>
          <w:p w14:paraId="52E38F80" w14:textId="77777777" w:rsidR="009D7B84" w:rsidRDefault="009D7B84" w:rsidP="009D7B84">
            <w:pPr>
              <w:spacing w:after="0" w:line="240" w:lineRule="auto"/>
              <w:jc w:val="center"/>
              <w:rPr>
                <w:rFonts w:ascii="Arial" w:eastAsia="Times New Roman" w:hAnsi="Arial" w:cs="Arial"/>
                <w:b/>
                <w:sz w:val="20"/>
                <w:szCs w:val="20"/>
              </w:rPr>
            </w:pPr>
          </w:p>
          <w:p w14:paraId="7F04F4E4" w14:textId="77777777" w:rsidR="009D7B84" w:rsidRDefault="009D7B84" w:rsidP="009D7B84">
            <w:pPr>
              <w:spacing w:after="0" w:line="240" w:lineRule="auto"/>
              <w:jc w:val="center"/>
              <w:rPr>
                <w:rFonts w:ascii="Arial" w:eastAsia="Times New Roman" w:hAnsi="Arial" w:cs="Arial"/>
                <w:b/>
                <w:sz w:val="20"/>
                <w:szCs w:val="20"/>
              </w:rPr>
            </w:pPr>
          </w:p>
          <w:p w14:paraId="7C33D565" w14:textId="77777777" w:rsidR="009D7B84" w:rsidRDefault="009D7B84" w:rsidP="009D7B84">
            <w:pPr>
              <w:spacing w:after="0" w:line="240" w:lineRule="auto"/>
              <w:jc w:val="center"/>
              <w:rPr>
                <w:rFonts w:ascii="Arial" w:eastAsia="Times New Roman" w:hAnsi="Arial" w:cs="Arial"/>
                <w:b/>
                <w:sz w:val="20"/>
                <w:szCs w:val="20"/>
              </w:rPr>
            </w:pPr>
          </w:p>
          <w:p w14:paraId="6B8E8C95"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3139915"/>
              <w14:checkbox>
                <w14:checked w14:val="0"/>
                <w14:checkedState w14:val="2612" w14:font="MS Gothic"/>
                <w14:uncheckedState w14:val="2610" w14:font="MS Gothic"/>
              </w14:checkbox>
            </w:sdtPr>
            <w:sdtContent>
              <w:p w14:paraId="56B42AEF"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E007F0" w14:textId="77777777" w:rsidR="009D7B84" w:rsidRDefault="009D7B84" w:rsidP="009D7B84">
            <w:pPr>
              <w:spacing w:after="0" w:line="240" w:lineRule="auto"/>
              <w:jc w:val="center"/>
              <w:rPr>
                <w:rFonts w:ascii="Arial" w:eastAsia="Times New Roman" w:hAnsi="Arial" w:cs="Arial"/>
                <w:b/>
                <w:sz w:val="20"/>
                <w:szCs w:val="20"/>
              </w:rPr>
            </w:pPr>
          </w:p>
          <w:p w14:paraId="259D585B" w14:textId="77777777" w:rsidR="009D7B84" w:rsidRDefault="009D7B84" w:rsidP="009D7B84">
            <w:pPr>
              <w:spacing w:after="0" w:line="240" w:lineRule="auto"/>
              <w:jc w:val="center"/>
              <w:rPr>
                <w:rFonts w:ascii="Arial" w:eastAsia="Times New Roman" w:hAnsi="Arial" w:cs="Arial"/>
                <w:b/>
                <w:sz w:val="20"/>
                <w:szCs w:val="20"/>
              </w:rPr>
            </w:pPr>
          </w:p>
          <w:p w14:paraId="2053708E" w14:textId="77777777" w:rsidR="009D7B84" w:rsidRDefault="009D7B84" w:rsidP="009D7B84">
            <w:pPr>
              <w:spacing w:after="0" w:line="240" w:lineRule="auto"/>
              <w:jc w:val="center"/>
              <w:rPr>
                <w:rFonts w:ascii="Arial" w:eastAsia="Times New Roman" w:hAnsi="Arial" w:cs="Arial"/>
                <w:b/>
                <w:sz w:val="20"/>
                <w:szCs w:val="20"/>
              </w:rPr>
            </w:pPr>
          </w:p>
          <w:p w14:paraId="3C11B4BA" w14:textId="77777777" w:rsidR="009D7B84" w:rsidRDefault="009D7B84" w:rsidP="009D7B84">
            <w:pPr>
              <w:spacing w:after="0" w:line="240" w:lineRule="auto"/>
              <w:jc w:val="center"/>
              <w:rPr>
                <w:rFonts w:ascii="Arial" w:eastAsia="Times New Roman" w:hAnsi="Arial" w:cs="Arial"/>
                <w:b/>
                <w:sz w:val="20"/>
                <w:szCs w:val="20"/>
              </w:rPr>
            </w:pPr>
          </w:p>
          <w:p w14:paraId="0E4F25CE" w14:textId="77777777" w:rsidR="009D7B84" w:rsidRDefault="009D7B84" w:rsidP="009D7B84">
            <w:pPr>
              <w:spacing w:after="0" w:line="240" w:lineRule="auto"/>
              <w:jc w:val="center"/>
              <w:rPr>
                <w:rFonts w:ascii="Arial" w:eastAsia="Times New Roman" w:hAnsi="Arial" w:cs="Arial"/>
                <w:b/>
                <w:sz w:val="20"/>
                <w:szCs w:val="20"/>
              </w:rPr>
            </w:pPr>
          </w:p>
          <w:p w14:paraId="0D6A0856" w14:textId="77777777" w:rsidR="009D7B84" w:rsidRDefault="009D7B84" w:rsidP="009D7B84">
            <w:pPr>
              <w:spacing w:after="0" w:line="240" w:lineRule="auto"/>
              <w:jc w:val="center"/>
              <w:rPr>
                <w:rFonts w:ascii="Arial" w:eastAsia="Times New Roman" w:hAnsi="Arial" w:cs="Arial"/>
                <w:b/>
                <w:sz w:val="20"/>
                <w:szCs w:val="20"/>
              </w:rPr>
            </w:pPr>
          </w:p>
          <w:p w14:paraId="37CE7D12" w14:textId="77777777" w:rsidR="009D7B84" w:rsidRDefault="009D7B84" w:rsidP="009D7B8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0220916"/>
              <w14:checkbox>
                <w14:checked w14:val="0"/>
                <w14:checkedState w14:val="2612" w14:font="MS Gothic"/>
                <w14:uncheckedState w14:val="2610" w14:font="MS Gothic"/>
              </w14:checkbox>
            </w:sdtPr>
            <w:sdtContent>
              <w:p w14:paraId="07A0ED5D" w14:textId="77777777" w:rsidR="009D7B84"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BEC9C0" w14:textId="77777777" w:rsidR="009D7B84" w:rsidRPr="005E4875" w:rsidRDefault="009D7B84" w:rsidP="009D7B84">
            <w:pPr>
              <w:spacing w:after="0" w:line="240" w:lineRule="auto"/>
              <w:jc w:val="center"/>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tcPr>
          <w:p w14:paraId="094E90BD" w14:textId="77777777" w:rsidR="009D7B84" w:rsidRPr="005E4875" w:rsidRDefault="009D7B84" w:rsidP="009D7B84">
            <w:pPr>
              <w:spacing w:after="0" w:line="240" w:lineRule="auto"/>
              <w:rPr>
                <w:rFonts w:ascii="Arial" w:eastAsia="Times New Roman" w:hAnsi="Arial" w:cs="Arial"/>
                <w:bCs/>
                <w:i/>
                <w:iCs/>
                <w:color w:val="FF0000"/>
                <w:sz w:val="18"/>
                <w:szCs w:val="18"/>
              </w:rPr>
            </w:pPr>
          </w:p>
        </w:tc>
      </w:tr>
      <w:bookmarkEnd w:id="3"/>
      <w:tr w:rsidR="009D7B84" w:rsidRPr="00254214" w14:paraId="6AA0FF37" w14:textId="77777777" w:rsidTr="00986130">
        <w:trPr>
          <w:trHeight w:val="466"/>
        </w:trPr>
        <w:tc>
          <w:tcPr>
            <w:tcW w:w="556" w:type="pct"/>
            <w:tcBorders>
              <w:top w:val="single" w:sz="4" w:space="0" w:color="auto"/>
              <w:bottom w:val="single" w:sz="4" w:space="0" w:color="auto"/>
              <w:right w:val="nil"/>
            </w:tcBorders>
            <w:shd w:val="clear" w:color="auto" w:fill="DBE5F1" w:themeFill="accent1" w:themeFillTint="33"/>
            <w:vAlign w:val="center"/>
          </w:tcPr>
          <w:p w14:paraId="4CDCA568" w14:textId="77777777" w:rsidR="009D7B84" w:rsidRDefault="009D7B84" w:rsidP="009D7B84">
            <w:pPr>
              <w:spacing w:after="0" w:line="240" w:lineRule="auto"/>
              <w:rPr>
                <w:rFonts w:ascii="Arial" w:eastAsia="Times New Roman" w:hAnsi="Arial" w:cs="Arial"/>
                <w:b/>
                <w:szCs w:val="20"/>
              </w:rPr>
            </w:pPr>
          </w:p>
        </w:tc>
        <w:tc>
          <w:tcPr>
            <w:tcW w:w="1777" w:type="pct"/>
            <w:tcBorders>
              <w:top w:val="single" w:sz="4" w:space="0" w:color="auto"/>
              <w:left w:val="nil"/>
              <w:bottom w:val="single" w:sz="4" w:space="0" w:color="auto"/>
            </w:tcBorders>
            <w:shd w:val="clear" w:color="auto" w:fill="DBE5F1" w:themeFill="accent1" w:themeFillTint="33"/>
            <w:vAlign w:val="center"/>
          </w:tcPr>
          <w:p w14:paraId="47C264D1" w14:textId="77777777" w:rsidR="009D7B84" w:rsidRDefault="009D7B84" w:rsidP="009D7B84">
            <w:pPr>
              <w:spacing w:after="0" w:line="240" w:lineRule="auto"/>
              <w:rPr>
                <w:rFonts w:ascii="Arial" w:eastAsia="Times New Roman" w:hAnsi="Arial" w:cs="Arial"/>
                <w:b/>
                <w:i/>
                <w:iCs/>
                <w:szCs w:val="20"/>
              </w:rPr>
            </w:pPr>
            <w:r>
              <w:rPr>
                <w:rFonts w:ascii="Arial" w:eastAsia="Times New Roman" w:hAnsi="Arial" w:cs="Arial"/>
                <w:b/>
                <w:i/>
                <w:iCs/>
                <w:szCs w:val="20"/>
              </w:rPr>
              <w:t>TRANSPORT</w:t>
            </w:r>
          </w:p>
        </w:tc>
        <w:tc>
          <w:tcPr>
            <w:tcW w:w="369" w:type="pct"/>
            <w:tcBorders>
              <w:top w:val="single" w:sz="4" w:space="0" w:color="auto"/>
              <w:bottom w:val="single" w:sz="4" w:space="0" w:color="auto"/>
            </w:tcBorders>
            <w:shd w:val="clear" w:color="auto" w:fill="DBE5F1" w:themeFill="accent1" w:themeFillTint="33"/>
            <w:vAlign w:val="center"/>
          </w:tcPr>
          <w:p w14:paraId="07A27E32" w14:textId="77777777" w:rsidR="009D7B84" w:rsidRPr="00505A9E" w:rsidRDefault="009D7B84" w:rsidP="009D7B84">
            <w:pPr>
              <w:spacing w:after="0" w:line="240" w:lineRule="auto"/>
              <w:rPr>
                <w:rFonts w:ascii="Arial" w:eastAsia="Times New Roman" w:hAnsi="Arial" w:cs="Arial"/>
                <w:b/>
                <w:szCs w:val="20"/>
              </w:rPr>
            </w:pPr>
          </w:p>
        </w:tc>
        <w:tc>
          <w:tcPr>
            <w:tcW w:w="347" w:type="pct"/>
            <w:tcBorders>
              <w:top w:val="single" w:sz="4" w:space="0" w:color="auto"/>
              <w:bottom w:val="single" w:sz="4" w:space="0" w:color="auto"/>
            </w:tcBorders>
            <w:shd w:val="clear" w:color="auto" w:fill="DBE5F1" w:themeFill="accent1" w:themeFillTint="33"/>
            <w:vAlign w:val="center"/>
          </w:tcPr>
          <w:p w14:paraId="7FCFF696" w14:textId="77777777" w:rsidR="009D7B84" w:rsidRPr="00505A9E" w:rsidRDefault="009D7B84" w:rsidP="009D7B84">
            <w:pPr>
              <w:spacing w:after="0" w:line="240" w:lineRule="auto"/>
              <w:rPr>
                <w:rFonts w:ascii="Arial" w:eastAsia="Times New Roman" w:hAnsi="Arial" w:cs="Arial"/>
                <w:b/>
                <w:szCs w:val="20"/>
              </w:rPr>
            </w:pPr>
          </w:p>
        </w:tc>
        <w:tc>
          <w:tcPr>
            <w:tcW w:w="394" w:type="pct"/>
            <w:tcBorders>
              <w:top w:val="single" w:sz="4" w:space="0" w:color="auto"/>
              <w:bottom w:val="single" w:sz="4" w:space="0" w:color="auto"/>
            </w:tcBorders>
            <w:shd w:val="clear" w:color="auto" w:fill="DBE5F1" w:themeFill="accent1" w:themeFillTint="33"/>
          </w:tcPr>
          <w:p w14:paraId="6833E20F" w14:textId="77777777" w:rsidR="009D7B84" w:rsidRPr="006D3DEB" w:rsidRDefault="009D7B84" w:rsidP="009D7B84">
            <w:pPr>
              <w:spacing w:after="0" w:line="240" w:lineRule="auto"/>
              <w:rPr>
                <w:rFonts w:ascii="Arial" w:eastAsia="Times New Roman" w:hAnsi="Arial" w:cs="Arial"/>
                <w:bCs/>
                <w:color w:val="FF0000"/>
                <w:sz w:val="18"/>
                <w:szCs w:val="18"/>
              </w:rPr>
            </w:pPr>
          </w:p>
        </w:tc>
        <w:tc>
          <w:tcPr>
            <w:tcW w:w="1557" w:type="pct"/>
            <w:tcBorders>
              <w:top w:val="single" w:sz="4" w:space="0" w:color="auto"/>
              <w:bottom w:val="single" w:sz="4" w:space="0" w:color="auto"/>
            </w:tcBorders>
            <w:shd w:val="clear" w:color="auto" w:fill="DBE5F1" w:themeFill="accent1" w:themeFillTint="33"/>
            <w:vAlign w:val="center"/>
          </w:tcPr>
          <w:p w14:paraId="2974462C" w14:textId="77777777" w:rsidR="009D7B84" w:rsidRPr="00670C2F" w:rsidRDefault="009D7B84" w:rsidP="009D7B84">
            <w:pPr>
              <w:spacing w:after="0" w:line="240" w:lineRule="auto"/>
              <w:rPr>
                <w:rFonts w:ascii="Arial" w:eastAsia="Times New Roman" w:hAnsi="Arial" w:cs="Arial"/>
                <w:bCs/>
                <w:sz w:val="18"/>
                <w:szCs w:val="18"/>
              </w:rPr>
            </w:pPr>
            <w:r w:rsidRPr="00670C2F">
              <w:rPr>
                <w:rFonts w:ascii="Arial" w:eastAsia="Times New Roman" w:hAnsi="Arial" w:cs="Arial"/>
                <w:bCs/>
                <w:sz w:val="18"/>
                <w:szCs w:val="18"/>
              </w:rPr>
              <w:t xml:space="preserve">Transport does not include walking transportation.  </w:t>
            </w:r>
          </w:p>
          <w:p w14:paraId="6CB4CEF6" w14:textId="77777777" w:rsidR="009D7B84" w:rsidRPr="00670C2F" w:rsidRDefault="009D7B84" w:rsidP="009D7B84">
            <w:pPr>
              <w:spacing w:after="0" w:line="240" w:lineRule="auto"/>
              <w:rPr>
                <w:rFonts w:ascii="Arial" w:eastAsia="Times New Roman" w:hAnsi="Arial" w:cs="Arial"/>
                <w:bCs/>
                <w:sz w:val="18"/>
                <w:szCs w:val="18"/>
              </w:rPr>
            </w:pPr>
          </w:p>
          <w:p w14:paraId="6F74B06C" w14:textId="77777777" w:rsidR="009D7B84" w:rsidRPr="00670C2F" w:rsidRDefault="009D7B84" w:rsidP="009D7B84">
            <w:pPr>
              <w:spacing w:after="0" w:line="240" w:lineRule="auto"/>
              <w:rPr>
                <w:rFonts w:ascii="Arial" w:eastAsia="Times New Roman" w:hAnsi="Arial" w:cs="Arial"/>
                <w:bCs/>
                <w:sz w:val="18"/>
                <w:szCs w:val="18"/>
              </w:rPr>
            </w:pPr>
            <w:r w:rsidRPr="00670C2F">
              <w:rPr>
                <w:rFonts w:ascii="Arial" w:eastAsia="Times New Roman" w:hAnsi="Arial" w:cs="Arial"/>
                <w:bCs/>
                <w:sz w:val="18"/>
                <w:szCs w:val="18"/>
              </w:rPr>
              <w:t>Transport is for REGULAR transport NOT for an excursion</w:t>
            </w:r>
          </w:p>
        </w:tc>
      </w:tr>
      <w:tr w:rsidR="009D7B84" w:rsidRPr="00152909" w14:paraId="6CD6E2A3" w14:textId="77777777" w:rsidTr="00986130">
        <w:tc>
          <w:tcPr>
            <w:tcW w:w="556" w:type="pct"/>
            <w:tcBorders>
              <w:top w:val="single" w:sz="4" w:space="0" w:color="auto"/>
              <w:left w:val="single" w:sz="4" w:space="0" w:color="auto"/>
              <w:bottom w:val="nil"/>
              <w:right w:val="single" w:sz="4" w:space="0" w:color="auto"/>
            </w:tcBorders>
            <w:shd w:val="clear" w:color="auto" w:fill="auto"/>
          </w:tcPr>
          <w:p w14:paraId="3D6BD50B" w14:textId="77777777" w:rsidR="009D7B84" w:rsidRPr="00175485"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R.102B</w:t>
            </w:r>
          </w:p>
        </w:tc>
        <w:tc>
          <w:tcPr>
            <w:tcW w:w="1777" w:type="pct"/>
            <w:tcBorders>
              <w:top w:val="single" w:sz="4" w:space="0" w:color="auto"/>
              <w:left w:val="single" w:sz="4" w:space="0" w:color="auto"/>
              <w:bottom w:val="nil"/>
              <w:right w:val="single" w:sz="4" w:space="0" w:color="auto"/>
            </w:tcBorders>
            <w:shd w:val="clear" w:color="auto" w:fill="auto"/>
          </w:tcPr>
          <w:p w14:paraId="6CD8EEB2" w14:textId="77777777" w:rsidR="009D7B84" w:rsidRDefault="009D7B84" w:rsidP="009D7B84">
            <w:pPr>
              <w:spacing w:after="0" w:line="240" w:lineRule="auto"/>
              <w:rPr>
                <w:rFonts w:ascii="Arial" w:eastAsia="Times New Roman" w:hAnsi="Arial" w:cs="Arial"/>
                <w:b/>
                <w:sz w:val="20"/>
                <w:szCs w:val="20"/>
              </w:rPr>
            </w:pPr>
            <w:r>
              <w:rPr>
                <w:rFonts w:ascii="Arial" w:eastAsia="Times New Roman" w:hAnsi="Arial" w:cs="Arial"/>
                <w:b/>
                <w:sz w:val="20"/>
                <w:szCs w:val="20"/>
              </w:rPr>
              <w:t>Does the service provide regular transportation for children?</w:t>
            </w:r>
          </w:p>
          <w:p w14:paraId="594A0B7D" w14:textId="77777777" w:rsidR="009D7B84" w:rsidRPr="00542F80" w:rsidRDefault="009D7B84" w:rsidP="009D7B84">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227386573"/>
            <w14:checkbox>
              <w14:checked w14:val="0"/>
              <w14:checkedState w14:val="2612" w14:font="MS Gothic"/>
              <w14:uncheckedState w14:val="2610" w14:font="MS Gothic"/>
            </w14:checkbox>
          </w:sdtPr>
          <w:sdtContent>
            <w:tc>
              <w:tcPr>
                <w:tcW w:w="369" w:type="pct"/>
                <w:tcBorders>
                  <w:top w:val="single" w:sz="4" w:space="0" w:color="auto"/>
                  <w:left w:val="single" w:sz="4" w:space="0" w:color="auto"/>
                  <w:bottom w:val="nil"/>
                  <w:right w:val="single" w:sz="4" w:space="0" w:color="auto"/>
                </w:tcBorders>
                <w:shd w:val="clear" w:color="auto" w:fill="auto"/>
              </w:tcPr>
              <w:p w14:paraId="08A798C0"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30438393"/>
            <w14:checkbox>
              <w14:checked w14:val="0"/>
              <w14:checkedState w14:val="2612" w14:font="MS Gothic"/>
              <w14:uncheckedState w14:val="2610" w14:font="MS Gothic"/>
            </w14:checkbox>
          </w:sdtPr>
          <w:sdtContent>
            <w:tc>
              <w:tcPr>
                <w:tcW w:w="347" w:type="pct"/>
                <w:tcBorders>
                  <w:top w:val="single" w:sz="4" w:space="0" w:color="auto"/>
                  <w:left w:val="single" w:sz="4" w:space="0" w:color="auto"/>
                  <w:bottom w:val="nil"/>
                  <w:right w:val="single" w:sz="4" w:space="0" w:color="auto"/>
                </w:tcBorders>
                <w:shd w:val="clear" w:color="auto" w:fill="auto"/>
              </w:tcPr>
              <w:p w14:paraId="209BA52A" w14:textId="77777777" w:rsidR="009D7B84" w:rsidRPr="00152909" w:rsidRDefault="009D7B84" w:rsidP="009D7B8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884746817"/>
            <w14:checkbox>
              <w14:checked w14:val="0"/>
              <w14:checkedState w14:val="2612" w14:font="MS Gothic"/>
              <w14:uncheckedState w14:val="2610" w14:font="MS Gothic"/>
            </w14:checkbox>
          </w:sdtPr>
          <w:sdtContent>
            <w:tc>
              <w:tcPr>
                <w:tcW w:w="394" w:type="pct"/>
                <w:tcBorders>
                  <w:top w:val="single" w:sz="4" w:space="0" w:color="auto"/>
                  <w:left w:val="single" w:sz="4" w:space="0" w:color="auto"/>
                  <w:bottom w:val="nil"/>
                  <w:right w:val="single" w:sz="4" w:space="0" w:color="auto"/>
                </w:tcBorders>
              </w:tcPr>
              <w:p w14:paraId="0E1C0491" w14:textId="77777777" w:rsidR="009D7B84" w:rsidRPr="0052464D" w:rsidRDefault="009D7B84" w:rsidP="009D7B84">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1557" w:type="pct"/>
            <w:tcBorders>
              <w:top w:val="single" w:sz="4" w:space="0" w:color="auto"/>
              <w:left w:val="single" w:sz="4" w:space="0" w:color="auto"/>
              <w:bottom w:val="nil"/>
              <w:right w:val="single" w:sz="4" w:space="0" w:color="auto"/>
            </w:tcBorders>
            <w:shd w:val="clear" w:color="auto" w:fill="auto"/>
          </w:tcPr>
          <w:p w14:paraId="63E7ED04" w14:textId="77777777" w:rsidR="009D7B84" w:rsidRPr="0052464D" w:rsidRDefault="009D7B84" w:rsidP="009D7B84">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R.102C</w:t>
            </w:r>
          </w:p>
          <w:p w14:paraId="537C9116" w14:textId="77777777" w:rsidR="009D7B84" w:rsidRPr="00152909" w:rsidRDefault="009D7B84" w:rsidP="009D7B84">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w:t>
            </w:r>
            <w:r>
              <w:rPr>
                <w:rFonts w:ascii="Arial" w:eastAsia="Times New Roman" w:hAnsi="Arial" w:cs="Arial"/>
                <w:bCs/>
                <w:sz w:val="20"/>
                <w:szCs w:val="20"/>
              </w:rPr>
              <w:t>checklist is complete.</w:t>
            </w:r>
            <w:r w:rsidRPr="0052464D">
              <w:rPr>
                <w:rFonts w:ascii="Arial" w:eastAsia="Times New Roman" w:hAnsi="Arial" w:cs="Arial"/>
                <w:bCs/>
                <w:sz w:val="20"/>
                <w:szCs w:val="20"/>
              </w:rPr>
              <w:t xml:space="preserve"> </w:t>
            </w:r>
          </w:p>
        </w:tc>
      </w:tr>
      <w:tr w:rsidR="00986130" w:rsidRPr="00152909" w14:paraId="49BF1BBF" w14:textId="77777777" w:rsidTr="00986130">
        <w:tc>
          <w:tcPr>
            <w:tcW w:w="556" w:type="pct"/>
            <w:tcBorders>
              <w:top w:val="nil"/>
              <w:left w:val="single" w:sz="4" w:space="0" w:color="auto"/>
              <w:bottom w:val="single" w:sz="4" w:space="0" w:color="auto"/>
              <w:right w:val="single" w:sz="4" w:space="0" w:color="auto"/>
            </w:tcBorders>
            <w:shd w:val="clear" w:color="auto" w:fill="auto"/>
          </w:tcPr>
          <w:p w14:paraId="0AC18BC4" w14:textId="77777777" w:rsidR="00986130" w:rsidRDefault="00986130" w:rsidP="00986130">
            <w:pPr>
              <w:spacing w:after="0" w:line="240" w:lineRule="auto"/>
              <w:rPr>
                <w:rFonts w:ascii="Arial" w:eastAsia="Times New Roman" w:hAnsi="Arial" w:cs="Arial"/>
                <w:b/>
                <w:sz w:val="20"/>
                <w:szCs w:val="20"/>
              </w:rPr>
            </w:pPr>
          </w:p>
        </w:tc>
        <w:tc>
          <w:tcPr>
            <w:tcW w:w="1777" w:type="pct"/>
            <w:tcBorders>
              <w:top w:val="nil"/>
              <w:left w:val="single" w:sz="4" w:space="0" w:color="auto"/>
              <w:bottom w:val="single" w:sz="4" w:space="0" w:color="auto"/>
              <w:right w:val="single" w:sz="4" w:space="0" w:color="auto"/>
            </w:tcBorders>
            <w:shd w:val="clear" w:color="auto" w:fill="auto"/>
          </w:tcPr>
          <w:p w14:paraId="3E1B9E1E" w14:textId="77777777" w:rsidR="00986130" w:rsidRPr="00542F80" w:rsidRDefault="00986130" w:rsidP="00986130">
            <w:pPr>
              <w:pStyle w:val="ListParagraph"/>
              <w:numPr>
                <w:ilvl w:val="0"/>
                <w:numId w:val="8"/>
              </w:numPr>
              <w:spacing w:after="0" w:line="240" w:lineRule="auto"/>
              <w:ind w:left="349" w:hanging="349"/>
              <w:rPr>
                <w:rFonts w:ascii="Arial" w:eastAsia="Times New Roman" w:hAnsi="Arial" w:cs="Arial"/>
                <w:bCs/>
                <w:sz w:val="20"/>
                <w:szCs w:val="20"/>
              </w:rPr>
            </w:pPr>
            <w:r w:rsidRPr="00542F80">
              <w:rPr>
                <w:rFonts w:ascii="Arial" w:eastAsia="Times New Roman" w:hAnsi="Arial" w:cs="Arial"/>
                <w:bCs/>
                <w:sz w:val="20"/>
                <w:szCs w:val="20"/>
              </w:rPr>
              <w:t xml:space="preserve">a risk assessment for a regular </w:t>
            </w:r>
            <w:r>
              <w:rPr>
                <w:rFonts w:ascii="Arial" w:eastAsia="Times New Roman" w:hAnsi="Arial" w:cs="Arial"/>
                <w:bCs/>
                <w:sz w:val="20"/>
                <w:szCs w:val="20"/>
              </w:rPr>
              <w:t>transportation of a child</w:t>
            </w:r>
            <w:r w:rsidRPr="00542F80">
              <w:rPr>
                <w:rFonts w:ascii="Arial" w:eastAsia="Times New Roman" w:hAnsi="Arial" w:cs="Arial"/>
                <w:bCs/>
                <w:sz w:val="20"/>
                <w:szCs w:val="20"/>
              </w:rPr>
              <w:t xml:space="preserve"> was prepared not more than 12 months ago.</w:t>
            </w:r>
          </w:p>
          <w:p w14:paraId="448DBC6A" w14:textId="77777777" w:rsidR="00986130" w:rsidRDefault="00986130" w:rsidP="00986130">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2013711832"/>
            <w14:checkbox>
              <w14:checked w14:val="0"/>
              <w14:checkedState w14:val="2612" w14:font="MS Gothic"/>
              <w14:uncheckedState w14:val="2610" w14:font="MS Gothic"/>
            </w14:checkbox>
          </w:sdtPr>
          <w:sdtContent>
            <w:tc>
              <w:tcPr>
                <w:tcW w:w="369" w:type="pct"/>
                <w:tcBorders>
                  <w:top w:val="nil"/>
                  <w:left w:val="single" w:sz="4" w:space="0" w:color="auto"/>
                  <w:bottom w:val="single" w:sz="4" w:space="0" w:color="auto"/>
                  <w:right w:val="single" w:sz="4" w:space="0" w:color="auto"/>
                </w:tcBorders>
                <w:shd w:val="clear" w:color="auto" w:fill="auto"/>
              </w:tcPr>
              <w:p w14:paraId="0C820E5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304580572"/>
            <w14:checkbox>
              <w14:checked w14:val="0"/>
              <w14:checkedState w14:val="2612" w14:font="MS Gothic"/>
              <w14:uncheckedState w14:val="2610" w14:font="MS Gothic"/>
            </w14:checkbox>
          </w:sdtPr>
          <w:sdtContent>
            <w:tc>
              <w:tcPr>
                <w:tcW w:w="347" w:type="pct"/>
                <w:tcBorders>
                  <w:top w:val="nil"/>
                  <w:left w:val="single" w:sz="4" w:space="0" w:color="auto"/>
                  <w:bottom w:val="single" w:sz="4" w:space="0" w:color="auto"/>
                  <w:right w:val="single" w:sz="4" w:space="0" w:color="auto"/>
                </w:tcBorders>
                <w:shd w:val="clear" w:color="auto" w:fill="auto"/>
              </w:tcPr>
              <w:p w14:paraId="746D05A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929503345"/>
            <w14:checkbox>
              <w14:checked w14:val="0"/>
              <w14:checkedState w14:val="2612" w14:font="MS Gothic"/>
              <w14:uncheckedState w14:val="2610" w14:font="MS Gothic"/>
            </w14:checkbox>
          </w:sdtPr>
          <w:sdtContent>
            <w:tc>
              <w:tcPr>
                <w:tcW w:w="394" w:type="pct"/>
                <w:tcBorders>
                  <w:top w:val="nil"/>
                  <w:left w:val="single" w:sz="4" w:space="0" w:color="auto"/>
                  <w:bottom w:val="single" w:sz="4" w:space="0" w:color="auto"/>
                  <w:right w:val="single" w:sz="4" w:space="0" w:color="auto"/>
                </w:tcBorders>
              </w:tcPr>
              <w:p w14:paraId="157EE70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1557" w:type="pct"/>
            <w:tcBorders>
              <w:top w:val="nil"/>
              <w:left w:val="single" w:sz="4" w:space="0" w:color="auto"/>
              <w:bottom w:val="single" w:sz="4" w:space="0" w:color="auto"/>
              <w:right w:val="single" w:sz="4" w:space="0" w:color="auto"/>
            </w:tcBorders>
            <w:shd w:val="clear" w:color="auto" w:fill="auto"/>
          </w:tcPr>
          <w:p w14:paraId="4070FDA3" w14:textId="77777777" w:rsidR="00986130" w:rsidRPr="0052464D" w:rsidRDefault="00986130" w:rsidP="00986130">
            <w:pPr>
              <w:spacing w:after="0" w:line="240" w:lineRule="auto"/>
              <w:rPr>
                <w:rFonts w:ascii="Arial" w:eastAsia="Times New Roman" w:hAnsi="Arial" w:cs="Arial"/>
                <w:bCs/>
                <w:sz w:val="20"/>
                <w:szCs w:val="20"/>
              </w:rPr>
            </w:pPr>
          </w:p>
        </w:tc>
      </w:tr>
      <w:tr w:rsidR="00986130" w:rsidRPr="00152909" w14:paraId="7FD8EFE1"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43985DCE" w14:textId="77777777" w:rsidR="00986130" w:rsidRPr="00157FE5" w:rsidRDefault="00986130" w:rsidP="00986130">
            <w:pPr>
              <w:spacing w:after="0" w:line="240" w:lineRule="auto"/>
              <w:rPr>
                <w:i/>
                <w:iCs/>
                <w:color w:val="1F497D" w:themeColor="text2"/>
                <w:sz w:val="18"/>
                <w:szCs w:val="18"/>
              </w:rPr>
            </w:pPr>
            <w:r>
              <w:rPr>
                <w:rFonts w:ascii="Arial" w:eastAsia="Times New Roman" w:hAnsi="Arial" w:cs="Arial"/>
                <w:b/>
                <w:sz w:val="20"/>
                <w:szCs w:val="20"/>
              </w:rPr>
              <w:t>R.102C</w:t>
            </w:r>
            <w:r w:rsidRPr="00157FE5">
              <w:rPr>
                <w:i/>
                <w:iCs/>
                <w:color w:val="1F497D" w:themeColor="text2"/>
                <w:sz w:val="18"/>
                <w:szCs w:val="18"/>
              </w:rPr>
              <w:t xml:space="preserve"> </w:t>
            </w:r>
          </w:p>
          <w:p w14:paraId="4753857F" w14:textId="77777777" w:rsidR="00986130" w:rsidRPr="00157FE5" w:rsidRDefault="00986130" w:rsidP="00986130">
            <w:pPr>
              <w:spacing w:after="0" w:line="240" w:lineRule="auto"/>
              <w:rPr>
                <w:i/>
                <w:iCs/>
                <w:color w:val="1F497D" w:themeColor="text2"/>
                <w:sz w:val="18"/>
                <w:szCs w:val="18"/>
              </w:rPr>
            </w:pPr>
          </w:p>
          <w:p w14:paraId="6A3534EC" w14:textId="77777777" w:rsidR="00986130" w:rsidRPr="00157FE5" w:rsidRDefault="00986130" w:rsidP="00986130">
            <w:pPr>
              <w:spacing w:after="0" w:line="240" w:lineRule="auto"/>
              <w:rPr>
                <w:i/>
                <w:iCs/>
                <w:color w:val="1F497D" w:themeColor="text2"/>
                <w:sz w:val="18"/>
                <w:szCs w:val="18"/>
              </w:rPr>
            </w:pPr>
            <w:r w:rsidRPr="00157FE5">
              <w:rPr>
                <w:i/>
                <w:iCs/>
                <w:color w:val="1F497D" w:themeColor="text2"/>
                <w:sz w:val="18"/>
                <w:szCs w:val="18"/>
              </w:rPr>
              <w:t>CD - AP</w:t>
            </w:r>
          </w:p>
          <w:p w14:paraId="163C2F22" w14:textId="77777777" w:rsidR="00986130" w:rsidRDefault="00986130" w:rsidP="00986130">
            <w:pPr>
              <w:spacing w:after="0" w:line="240" w:lineRule="auto"/>
              <w:rPr>
                <w:rFonts w:ascii="Arial" w:eastAsia="Times New Roman" w:hAnsi="Arial" w:cs="Arial"/>
                <w:b/>
                <w:sz w:val="20"/>
                <w:szCs w:val="20"/>
              </w:rPr>
            </w:pP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1DE8E653" w14:textId="77777777" w:rsidR="00986130" w:rsidRPr="00542F80" w:rsidRDefault="00986130" w:rsidP="00986130">
            <w:pPr>
              <w:spacing w:after="0" w:line="240" w:lineRule="auto"/>
              <w:rPr>
                <w:rFonts w:ascii="Arial" w:eastAsia="Times New Roman" w:hAnsi="Arial" w:cs="Arial"/>
                <w:b/>
                <w:sz w:val="20"/>
                <w:szCs w:val="20"/>
              </w:rPr>
            </w:pPr>
            <w:r w:rsidRPr="00542F80">
              <w:rPr>
                <w:rFonts w:ascii="Arial" w:eastAsia="Times New Roman" w:hAnsi="Arial" w:cs="Arial"/>
                <w:b/>
                <w:sz w:val="20"/>
                <w:szCs w:val="20"/>
              </w:rPr>
              <w:t>Has the service conducted a risk assessment for transporting of children by education and care service?</w:t>
            </w:r>
          </w:p>
          <w:p w14:paraId="0AD8AFC2" w14:textId="77777777" w:rsidR="00986130" w:rsidRPr="00542F80" w:rsidRDefault="00986130" w:rsidP="00986130">
            <w:pPr>
              <w:spacing w:after="0" w:line="240" w:lineRule="auto"/>
              <w:rPr>
                <w:rFonts w:ascii="Arial" w:eastAsia="Times New Roman" w:hAnsi="Arial" w:cs="Arial"/>
                <w:bCs/>
                <w:sz w:val="20"/>
                <w:szCs w:val="20"/>
              </w:rPr>
            </w:pPr>
          </w:p>
          <w:p w14:paraId="35DB6265" w14:textId="77777777" w:rsidR="00986130" w:rsidRPr="00542F80" w:rsidRDefault="00986130" w:rsidP="00986130">
            <w:pPr>
              <w:spacing w:after="0" w:line="240" w:lineRule="auto"/>
              <w:rPr>
                <w:rFonts w:ascii="Arial" w:eastAsia="Times New Roman" w:hAnsi="Arial" w:cs="Arial"/>
                <w:bCs/>
                <w:sz w:val="20"/>
                <w:szCs w:val="20"/>
              </w:rPr>
            </w:pPr>
            <w:r w:rsidRPr="00542F80">
              <w:rPr>
                <w:rFonts w:ascii="Arial" w:eastAsia="Times New Roman" w:hAnsi="Arial" w:cs="Arial"/>
                <w:bCs/>
                <w:sz w:val="20"/>
                <w:szCs w:val="20"/>
              </w:rPr>
              <w:t>A risk assessment must consider:</w:t>
            </w:r>
          </w:p>
          <w:p w14:paraId="3C5A8A05" w14:textId="77777777" w:rsidR="00986130" w:rsidRPr="00542F80" w:rsidRDefault="00986130" w:rsidP="00986130">
            <w:pPr>
              <w:pStyle w:val="Indenta"/>
              <w:tabs>
                <w:tab w:val="clear" w:pos="1616"/>
                <w:tab w:val="left" w:pos="104"/>
              </w:tabs>
              <w:ind w:left="387" w:hanging="283"/>
              <w:rPr>
                <w:rFonts w:ascii="Arial" w:hAnsi="Arial" w:cs="Arial"/>
                <w:bCs/>
                <w:sz w:val="20"/>
              </w:rPr>
            </w:pPr>
            <w:r w:rsidRPr="00542F80">
              <w:rPr>
                <w:rFonts w:ascii="Arial" w:hAnsi="Arial" w:cs="Arial"/>
                <w:bCs/>
                <w:sz w:val="20"/>
              </w:rPr>
              <w:t>(a)</w:t>
            </w:r>
            <w:r>
              <w:rPr>
                <w:rFonts w:ascii="Arial" w:hAnsi="Arial" w:cs="Arial"/>
                <w:bCs/>
                <w:sz w:val="20"/>
              </w:rPr>
              <w:t xml:space="preserve"> </w:t>
            </w:r>
            <w:r w:rsidRPr="00542F80">
              <w:rPr>
                <w:rFonts w:ascii="Arial" w:hAnsi="Arial" w:cs="Arial"/>
                <w:bCs/>
                <w:sz w:val="20"/>
              </w:rPr>
              <w:tab/>
              <w:t>the proposed route and duration of the transportation; and</w:t>
            </w:r>
          </w:p>
          <w:p w14:paraId="786DA6AC" w14:textId="77777777" w:rsidR="00986130" w:rsidRPr="00542F80" w:rsidRDefault="00986130" w:rsidP="00986130">
            <w:pPr>
              <w:pStyle w:val="Indenta"/>
              <w:tabs>
                <w:tab w:val="clear" w:pos="1616"/>
                <w:tab w:val="left" w:pos="104"/>
              </w:tabs>
              <w:ind w:left="387"/>
              <w:rPr>
                <w:rFonts w:ascii="Arial" w:hAnsi="Arial" w:cs="Arial"/>
                <w:bCs/>
                <w:sz w:val="20"/>
              </w:rPr>
            </w:pPr>
            <w:r w:rsidRPr="00542F80">
              <w:rPr>
                <w:rFonts w:ascii="Arial" w:hAnsi="Arial" w:cs="Arial"/>
                <w:bCs/>
                <w:sz w:val="20"/>
              </w:rPr>
              <w:tab/>
              <w:t>(b)</w:t>
            </w:r>
            <w:r>
              <w:rPr>
                <w:rFonts w:ascii="Arial" w:hAnsi="Arial" w:cs="Arial"/>
                <w:bCs/>
                <w:sz w:val="20"/>
              </w:rPr>
              <w:t xml:space="preserve"> </w:t>
            </w:r>
            <w:r w:rsidRPr="00542F80">
              <w:rPr>
                <w:rFonts w:ascii="Arial" w:hAnsi="Arial" w:cs="Arial"/>
                <w:bCs/>
                <w:sz w:val="20"/>
              </w:rPr>
              <w:tab/>
              <w:t>the proposed pick</w:t>
            </w:r>
            <w:r w:rsidRPr="00542F80">
              <w:rPr>
                <w:rFonts w:ascii="Arial" w:hAnsi="Arial" w:cs="Arial"/>
                <w:bCs/>
                <w:sz w:val="20"/>
              </w:rPr>
              <w:noBreakHyphen/>
              <w:t>up location and destination; and</w:t>
            </w:r>
          </w:p>
          <w:p w14:paraId="21A011EB" w14:textId="77777777" w:rsidR="00986130" w:rsidRPr="00542F80" w:rsidRDefault="00986130" w:rsidP="00986130">
            <w:pPr>
              <w:pStyle w:val="Indenta"/>
              <w:tabs>
                <w:tab w:val="clear" w:pos="1616"/>
                <w:tab w:val="left" w:pos="104"/>
              </w:tabs>
              <w:rPr>
                <w:rFonts w:ascii="Arial" w:hAnsi="Arial" w:cs="Arial"/>
                <w:bCs/>
                <w:sz w:val="20"/>
              </w:rPr>
            </w:pPr>
            <w:r w:rsidRPr="00542F80">
              <w:rPr>
                <w:rFonts w:ascii="Arial" w:hAnsi="Arial" w:cs="Arial"/>
                <w:bCs/>
                <w:sz w:val="20"/>
              </w:rPr>
              <w:tab/>
              <w:t>(c)</w:t>
            </w:r>
            <w:r>
              <w:rPr>
                <w:rFonts w:ascii="Arial" w:hAnsi="Arial" w:cs="Arial"/>
                <w:bCs/>
                <w:sz w:val="20"/>
              </w:rPr>
              <w:t xml:space="preserve"> </w:t>
            </w:r>
            <w:r w:rsidRPr="00542F80">
              <w:rPr>
                <w:rFonts w:ascii="Arial" w:hAnsi="Arial" w:cs="Arial"/>
                <w:bCs/>
                <w:sz w:val="20"/>
              </w:rPr>
              <w:tab/>
              <w:t>the means of transport; and</w:t>
            </w:r>
          </w:p>
          <w:p w14:paraId="14DC1A8C" w14:textId="77777777" w:rsidR="00986130" w:rsidRPr="00542F80" w:rsidRDefault="00986130" w:rsidP="00986130">
            <w:pPr>
              <w:pStyle w:val="Indenta"/>
              <w:tabs>
                <w:tab w:val="clear" w:pos="1616"/>
                <w:tab w:val="left" w:pos="104"/>
              </w:tabs>
              <w:ind w:left="387" w:hanging="387"/>
              <w:rPr>
                <w:rFonts w:ascii="Arial" w:hAnsi="Arial" w:cs="Arial"/>
                <w:bCs/>
                <w:sz w:val="20"/>
              </w:rPr>
            </w:pPr>
            <w:r w:rsidRPr="00542F80">
              <w:rPr>
                <w:rFonts w:ascii="Arial" w:hAnsi="Arial" w:cs="Arial"/>
                <w:bCs/>
                <w:sz w:val="20"/>
              </w:rPr>
              <w:lastRenderedPageBreak/>
              <w:tab/>
              <w:t>(d)</w:t>
            </w:r>
            <w:r w:rsidRPr="00542F80">
              <w:rPr>
                <w:rFonts w:ascii="Arial" w:hAnsi="Arial" w:cs="Arial"/>
                <w:bCs/>
                <w:sz w:val="20"/>
              </w:rPr>
              <w:tab/>
              <w:t>any requirements for seatbelts or safety restraints under a law of each jurisdiction in which the children are being transported; and</w:t>
            </w:r>
          </w:p>
          <w:p w14:paraId="5AF32CD9" w14:textId="77777777" w:rsidR="00986130" w:rsidRPr="00542F80" w:rsidRDefault="00986130" w:rsidP="00986130">
            <w:pPr>
              <w:pStyle w:val="Indenta"/>
              <w:tabs>
                <w:tab w:val="clear" w:pos="1616"/>
                <w:tab w:val="left" w:pos="104"/>
              </w:tabs>
              <w:rPr>
                <w:rFonts w:ascii="Arial" w:hAnsi="Arial" w:cs="Arial"/>
                <w:bCs/>
                <w:sz w:val="20"/>
              </w:rPr>
            </w:pPr>
            <w:r w:rsidRPr="00542F80">
              <w:rPr>
                <w:rFonts w:ascii="Arial" w:hAnsi="Arial" w:cs="Arial"/>
                <w:bCs/>
                <w:sz w:val="20"/>
              </w:rPr>
              <w:tab/>
              <w:t>(e)</w:t>
            </w:r>
            <w:r>
              <w:rPr>
                <w:rFonts w:ascii="Arial" w:hAnsi="Arial" w:cs="Arial"/>
                <w:bCs/>
                <w:sz w:val="20"/>
              </w:rPr>
              <w:t xml:space="preserve"> </w:t>
            </w:r>
            <w:r w:rsidRPr="00542F80">
              <w:rPr>
                <w:rFonts w:ascii="Arial" w:hAnsi="Arial" w:cs="Arial"/>
                <w:bCs/>
                <w:sz w:val="20"/>
              </w:rPr>
              <w:tab/>
              <w:t>any water hazards; and</w:t>
            </w:r>
          </w:p>
          <w:p w14:paraId="3E0C5F51" w14:textId="77777777" w:rsidR="00986130" w:rsidRPr="00542F80" w:rsidRDefault="00986130" w:rsidP="00986130">
            <w:pPr>
              <w:pStyle w:val="Indenta"/>
              <w:tabs>
                <w:tab w:val="clear" w:pos="1616"/>
                <w:tab w:val="left" w:pos="104"/>
              </w:tabs>
              <w:ind w:left="387" w:hanging="387"/>
              <w:rPr>
                <w:rFonts w:ascii="Arial" w:hAnsi="Arial" w:cs="Arial"/>
                <w:bCs/>
                <w:sz w:val="20"/>
              </w:rPr>
            </w:pPr>
            <w:r w:rsidRPr="00542F80">
              <w:rPr>
                <w:rFonts w:ascii="Arial" w:hAnsi="Arial" w:cs="Arial"/>
                <w:bCs/>
                <w:sz w:val="20"/>
              </w:rPr>
              <w:tab/>
              <w:t>(f)</w:t>
            </w:r>
            <w:r>
              <w:rPr>
                <w:rFonts w:ascii="Arial" w:hAnsi="Arial" w:cs="Arial"/>
                <w:bCs/>
                <w:sz w:val="20"/>
              </w:rPr>
              <w:t xml:space="preserve"> </w:t>
            </w:r>
            <w:r w:rsidRPr="00542F80">
              <w:rPr>
                <w:rFonts w:ascii="Arial" w:hAnsi="Arial" w:cs="Arial"/>
                <w:bCs/>
                <w:sz w:val="20"/>
              </w:rPr>
              <w:tab/>
              <w:t>the number of adults and children involved in the transportation; and</w:t>
            </w:r>
          </w:p>
          <w:p w14:paraId="7BB18222" w14:textId="77777777" w:rsidR="00986130" w:rsidRPr="00542F80" w:rsidRDefault="00986130" w:rsidP="00986130">
            <w:pPr>
              <w:pStyle w:val="Indenta"/>
              <w:tabs>
                <w:tab w:val="clear" w:pos="1616"/>
                <w:tab w:val="left" w:pos="104"/>
              </w:tabs>
              <w:ind w:left="387" w:hanging="387"/>
              <w:rPr>
                <w:rFonts w:ascii="Arial" w:hAnsi="Arial" w:cs="Arial"/>
                <w:bCs/>
                <w:sz w:val="20"/>
              </w:rPr>
            </w:pPr>
            <w:r w:rsidRPr="00542F80">
              <w:rPr>
                <w:rFonts w:ascii="Arial" w:hAnsi="Arial" w:cs="Arial"/>
                <w:bCs/>
                <w:sz w:val="20"/>
              </w:rPr>
              <w:tab/>
              <w:t>(g)</w:t>
            </w:r>
            <w:r w:rsidRPr="00542F80">
              <w:rPr>
                <w:rFonts w:ascii="Arial" w:hAnsi="Arial" w:cs="Arial"/>
                <w:bCs/>
                <w:sz w:val="20"/>
              </w:rPr>
              <w:tab/>
              <w:t>given the risks posed by transportation, the number of educators or other responsible adults that is appropriate to provide supervision and whether any adults with specialised skills are required; and</w:t>
            </w:r>
          </w:p>
          <w:p w14:paraId="63DA5F24" w14:textId="77777777" w:rsidR="00986130" w:rsidRPr="00542F80" w:rsidRDefault="00986130" w:rsidP="00986130">
            <w:pPr>
              <w:pStyle w:val="Indenta"/>
              <w:tabs>
                <w:tab w:val="clear" w:pos="1616"/>
                <w:tab w:val="left" w:pos="104"/>
              </w:tabs>
              <w:ind w:left="387" w:hanging="387"/>
              <w:rPr>
                <w:rFonts w:ascii="Arial" w:hAnsi="Arial" w:cs="Arial"/>
                <w:bCs/>
                <w:sz w:val="20"/>
              </w:rPr>
            </w:pPr>
            <w:r w:rsidRPr="00542F80">
              <w:rPr>
                <w:rFonts w:ascii="Arial" w:hAnsi="Arial" w:cs="Arial"/>
                <w:bCs/>
                <w:sz w:val="20"/>
              </w:rPr>
              <w:t>(h)</w:t>
            </w:r>
            <w:r w:rsidRPr="00542F80">
              <w:rPr>
                <w:rFonts w:ascii="Arial" w:hAnsi="Arial" w:cs="Arial"/>
                <w:bCs/>
                <w:sz w:val="20"/>
              </w:rPr>
              <w:tab/>
              <w:t>whether any items should be readily available during transportation; and</w:t>
            </w:r>
          </w:p>
          <w:p w14:paraId="4B80CD9B" w14:textId="77777777" w:rsidR="00986130" w:rsidRPr="00542F80" w:rsidRDefault="00986130" w:rsidP="00986130">
            <w:pPr>
              <w:pStyle w:val="PermNoteHeading"/>
              <w:tabs>
                <w:tab w:val="left" w:pos="104"/>
              </w:tabs>
              <w:rPr>
                <w:rFonts w:cs="Arial"/>
                <w:bCs/>
                <w:sz w:val="20"/>
                <w:lang w:eastAsia="en-US"/>
              </w:rPr>
            </w:pPr>
            <w:r w:rsidRPr="00542F80">
              <w:rPr>
                <w:rFonts w:cs="Arial"/>
                <w:bCs/>
                <w:sz w:val="20"/>
                <w:lang w:eastAsia="en-US"/>
              </w:rPr>
              <w:tab/>
              <w:t xml:space="preserve">Example for this paragraph: </w:t>
            </w:r>
          </w:p>
          <w:p w14:paraId="275C91DF" w14:textId="77777777" w:rsidR="00986130" w:rsidRPr="00542F80" w:rsidRDefault="00986130" w:rsidP="00986130">
            <w:pPr>
              <w:pStyle w:val="PermNoteText"/>
              <w:tabs>
                <w:tab w:val="left" w:pos="104"/>
              </w:tabs>
              <w:ind w:left="671" w:hanging="671"/>
              <w:rPr>
                <w:rFonts w:cs="Arial"/>
                <w:bCs/>
                <w:sz w:val="20"/>
                <w:lang w:eastAsia="en-US"/>
              </w:rPr>
            </w:pPr>
            <w:r w:rsidRPr="00542F80">
              <w:rPr>
                <w:rFonts w:cs="Arial"/>
                <w:bCs/>
                <w:sz w:val="20"/>
                <w:lang w:eastAsia="en-US"/>
              </w:rPr>
              <w:tab/>
            </w:r>
            <w:r w:rsidRPr="00542F80">
              <w:rPr>
                <w:rFonts w:cs="Arial"/>
                <w:bCs/>
                <w:sz w:val="20"/>
                <w:lang w:eastAsia="en-US"/>
              </w:rPr>
              <w:tab/>
              <w:t>A mobile phone and a list of emergency contact numbers for the children being transported.</w:t>
            </w:r>
          </w:p>
          <w:p w14:paraId="2554D455" w14:textId="77777777" w:rsidR="00986130" w:rsidRPr="00542F80" w:rsidRDefault="00986130" w:rsidP="00986130">
            <w:pPr>
              <w:pStyle w:val="Indenta"/>
              <w:tabs>
                <w:tab w:val="clear" w:pos="1616"/>
                <w:tab w:val="left" w:pos="104"/>
              </w:tabs>
              <w:rPr>
                <w:rFonts w:ascii="Arial" w:hAnsi="Arial" w:cs="Arial"/>
                <w:bCs/>
                <w:sz w:val="20"/>
              </w:rPr>
            </w:pPr>
            <w:r w:rsidRPr="00542F80">
              <w:rPr>
                <w:rFonts w:ascii="Arial" w:hAnsi="Arial" w:cs="Arial"/>
                <w:bCs/>
                <w:sz w:val="20"/>
              </w:rPr>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process for entering and exiting</w:t>
            </w:r>
            <w:r>
              <w:rPr>
                <w:rFonts w:ascii="Arial" w:hAnsi="Arial" w:cs="Arial"/>
                <w:bCs/>
                <w:sz w:val="20"/>
              </w:rPr>
              <w:t>-</w:t>
            </w:r>
          </w:p>
          <w:p w14:paraId="42627CD2" w14:textId="77777777" w:rsidR="00986130" w:rsidRPr="00542F80" w:rsidRDefault="00986130" w:rsidP="00986130">
            <w:pPr>
              <w:pStyle w:val="Indenti"/>
              <w:tabs>
                <w:tab w:val="clear" w:pos="2325"/>
                <w:tab w:val="left" w:pos="671"/>
                <w:tab w:val="left" w:pos="954"/>
              </w:tabs>
              <w:ind w:left="954" w:hanging="954"/>
              <w:rPr>
                <w:rFonts w:ascii="Arial" w:hAnsi="Arial" w:cs="Arial"/>
                <w:bCs/>
                <w:sz w:val="20"/>
              </w:rPr>
            </w:pPr>
            <w:r w:rsidRPr="00542F80">
              <w:rPr>
                <w:rFonts w:ascii="Arial" w:hAnsi="Arial" w:cs="Arial"/>
                <w:bCs/>
                <w:sz w:val="20"/>
              </w:rPr>
              <w:tab/>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education and care service premises; and</w:t>
            </w:r>
          </w:p>
          <w:p w14:paraId="575B6A1E" w14:textId="77777777" w:rsidR="00986130" w:rsidRDefault="00986130" w:rsidP="00986130">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t>(ii)</w:t>
            </w:r>
            <w:r>
              <w:rPr>
                <w:rFonts w:ascii="Arial" w:hAnsi="Arial" w:cs="Arial"/>
                <w:bCs/>
                <w:sz w:val="20"/>
              </w:rPr>
              <w:t xml:space="preserve"> </w:t>
            </w:r>
            <w:r w:rsidRPr="00542F80">
              <w:rPr>
                <w:rFonts w:ascii="Arial" w:hAnsi="Arial" w:cs="Arial"/>
                <w:bCs/>
                <w:sz w:val="20"/>
              </w:rPr>
              <w:tab/>
              <w:t>the pick</w:t>
            </w:r>
            <w:r w:rsidRPr="00542F80">
              <w:rPr>
                <w:rFonts w:ascii="Arial" w:hAnsi="Arial" w:cs="Arial"/>
                <w:bCs/>
                <w:sz w:val="20"/>
              </w:rPr>
              <w:noBreakHyphen/>
              <w:t>up location or destination (as required</w:t>
            </w:r>
            <w:proofErr w:type="gramStart"/>
            <w:r w:rsidRPr="00542F80">
              <w:rPr>
                <w:rFonts w:ascii="Arial" w:hAnsi="Arial" w:cs="Arial"/>
                <w:bCs/>
                <w:sz w:val="20"/>
              </w:rPr>
              <w:t>);</w:t>
            </w:r>
            <w:proofErr w:type="gramEnd"/>
            <w:r w:rsidRPr="00542F80">
              <w:rPr>
                <w:rFonts w:ascii="Arial" w:hAnsi="Arial" w:cs="Arial"/>
                <w:bCs/>
                <w:sz w:val="20"/>
              </w:rPr>
              <w:t xml:space="preserve"> </w:t>
            </w:r>
          </w:p>
          <w:p w14:paraId="6902D4F7" w14:textId="77777777" w:rsidR="00986130" w:rsidRPr="00542F80" w:rsidRDefault="00986130" w:rsidP="00986130">
            <w:pPr>
              <w:pStyle w:val="Indenti"/>
              <w:tabs>
                <w:tab w:val="clear" w:pos="2325"/>
                <w:tab w:val="left" w:pos="671"/>
                <w:tab w:val="left" w:pos="954"/>
              </w:tabs>
              <w:ind w:left="954"/>
              <w:rPr>
                <w:rFonts w:ascii="Arial" w:hAnsi="Arial" w:cs="Arial"/>
                <w:bCs/>
                <w:sz w:val="20"/>
              </w:rPr>
            </w:pPr>
            <w:r w:rsidRPr="00542F80">
              <w:rPr>
                <w:rFonts w:ascii="Arial" w:hAnsi="Arial" w:cs="Arial"/>
                <w:bCs/>
                <w:sz w:val="20"/>
              </w:rPr>
              <w:tab/>
            </w:r>
            <w:r w:rsidRPr="00542F80">
              <w:rPr>
                <w:rFonts w:ascii="Arial" w:hAnsi="Arial" w:cs="Arial"/>
                <w:bCs/>
                <w:sz w:val="20"/>
              </w:rPr>
              <w:tab/>
              <w:t>and</w:t>
            </w:r>
          </w:p>
          <w:p w14:paraId="2CB1004B" w14:textId="77777777" w:rsidR="00986130" w:rsidRDefault="00986130" w:rsidP="00986130">
            <w:pPr>
              <w:pStyle w:val="Indenta"/>
              <w:tabs>
                <w:tab w:val="clear" w:pos="1616"/>
                <w:tab w:val="left" w:pos="104"/>
              </w:tabs>
              <w:ind w:left="245" w:hanging="245"/>
              <w:rPr>
                <w:rFonts w:ascii="Arial" w:hAnsi="Arial" w:cs="Arial"/>
                <w:bCs/>
                <w:sz w:val="20"/>
              </w:rPr>
            </w:pPr>
            <w:r w:rsidRPr="00542F80">
              <w:rPr>
                <w:rFonts w:ascii="Arial" w:hAnsi="Arial" w:cs="Arial"/>
                <w:bCs/>
                <w:sz w:val="20"/>
              </w:rPr>
              <w:t>(j)</w:t>
            </w:r>
            <w:r w:rsidRPr="00542F80">
              <w:rPr>
                <w:rFonts w:ascii="Arial" w:hAnsi="Arial" w:cs="Arial"/>
                <w:bCs/>
                <w:sz w:val="20"/>
              </w:rPr>
              <w:tab/>
              <w:t>procedures for embarking and disembarking the means of transport, including how each child is to be accounted for on embarking and disembarking.</w:t>
            </w:r>
          </w:p>
          <w:p w14:paraId="1D64FAB1" w14:textId="77777777" w:rsidR="00986130" w:rsidRPr="00986130" w:rsidRDefault="00986130" w:rsidP="00986130">
            <w:pPr>
              <w:pStyle w:val="Indenta"/>
              <w:tabs>
                <w:tab w:val="clear" w:pos="1616"/>
                <w:tab w:val="left" w:pos="104"/>
              </w:tabs>
              <w:ind w:left="245" w:hanging="245"/>
              <w:rPr>
                <w:rFonts w:ascii="Arial" w:hAnsi="Arial" w:cs="Arial"/>
                <w:bCs/>
                <w:sz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74025346"/>
              <w14:checkbox>
                <w14:checked w14:val="0"/>
                <w14:checkedState w14:val="2612" w14:font="MS Gothic"/>
                <w14:uncheckedState w14:val="2610" w14:font="MS Gothic"/>
              </w14:checkbox>
            </w:sdtPr>
            <w:sdtContent>
              <w:p w14:paraId="45F209AE"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6A2695" w14:textId="77777777" w:rsidR="00986130" w:rsidRDefault="00986130" w:rsidP="00986130">
            <w:pPr>
              <w:spacing w:after="0" w:line="240" w:lineRule="auto"/>
              <w:jc w:val="center"/>
              <w:rPr>
                <w:rFonts w:ascii="Arial" w:eastAsia="Times New Roman" w:hAnsi="Arial" w:cs="Arial"/>
                <w:b/>
                <w:sz w:val="20"/>
                <w:szCs w:val="20"/>
              </w:rPr>
            </w:pPr>
          </w:p>
          <w:p w14:paraId="1057222F" w14:textId="77777777" w:rsidR="00986130" w:rsidRDefault="00986130" w:rsidP="00986130">
            <w:pPr>
              <w:spacing w:after="0" w:line="240" w:lineRule="auto"/>
              <w:jc w:val="center"/>
              <w:rPr>
                <w:rFonts w:ascii="Arial" w:eastAsia="Times New Roman" w:hAnsi="Arial" w:cs="Arial"/>
                <w:b/>
                <w:sz w:val="20"/>
                <w:szCs w:val="20"/>
              </w:rPr>
            </w:pPr>
          </w:p>
          <w:p w14:paraId="79C728E2" w14:textId="77777777" w:rsidR="00986130" w:rsidRDefault="00986130" w:rsidP="00986130">
            <w:pPr>
              <w:spacing w:after="0" w:line="240" w:lineRule="auto"/>
              <w:jc w:val="center"/>
              <w:rPr>
                <w:rFonts w:ascii="Arial" w:eastAsia="Times New Roman" w:hAnsi="Arial" w:cs="Arial"/>
                <w:b/>
                <w:sz w:val="20"/>
                <w:szCs w:val="20"/>
              </w:rPr>
            </w:pPr>
          </w:p>
          <w:p w14:paraId="68784EB3" w14:textId="77777777" w:rsidR="00986130" w:rsidRDefault="00986130" w:rsidP="00986130">
            <w:pPr>
              <w:spacing w:after="0" w:line="240" w:lineRule="auto"/>
              <w:jc w:val="center"/>
              <w:rPr>
                <w:rFonts w:ascii="Arial" w:eastAsia="Times New Roman" w:hAnsi="Arial" w:cs="Arial"/>
                <w:b/>
                <w:sz w:val="20"/>
                <w:szCs w:val="20"/>
              </w:rPr>
            </w:pPr>
          </w:p>
          <w:p w14:paraId="6A7018BE" w14:textId="77777777" w:rsidR="00986130" w:rsidRDefault="00986130" w:rsidP="00986130">
            <w:pPr>
              <w:spacing w:after="0" w:line="240" w:lineRule="auto"/>
              <w:jc w:val="center"/>
              <w:rPr>
                <w:rFonts w:ascii="Arial" w:eastAsia="Times New Roman" w:hAnsi="Arial" w:cs="Arial"/>
                <w:b/>
                <w:sz w:val="20"/>
                <w:szCs w:val="20"/>
              </w:rPr>
            </w:pPr>
          </w:p>
          <w:p w14:paraId="69722A8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1195121"/>
              <w14:checkbox>
                <w14:checked w14:val="0"/>
                <w14:checkedState w14:val="2612" w14:font="MS Gothic"/>
                <w14:uncheckedState w14:val="2610" w14:font="MS Gothic"/>
              </w14:checkbox>
            </w:sdtPr>
            <w:sdtContent>
              <w:p w14:paraId="5BD77B4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A03524"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555106"/>
              <w14:checkbox>
                <w14:checked w14:val="0"/>
                <w14:checkedState w14:val="2612" w14:font="MS Gothic"/>
                <w14:uncheckedState w14:val="2610" w14:font="MS Gothic"/>
              </w14:checkbox>
            </w:sdtPr>
            <w:sdtContent>
              <w:p w14:paraId="41239FB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B1F54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5278356"/>
              <w14:checkbox>
                <w14:checked w14:val="0"/>
                <w14:checkedState w14:val="2612" w14:font="MS Gothic"/>
                <w14:uncheckedState w14:val="2610" w14:font="MS Gothic"/>
              </w14:checkbox>
            </w:sdtPr>
            <w:sdtContent>
              <w:p w14:paraId="5C1BBCE5"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2A930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792945"/>
              <w14:checkbox>
                <w14:checked w14:val="0"/>
                <w14:checkedState w14:val="2612" w14:font="MS Gothic"/>
                <w14:uncheckedState w14:val="2610" w14:font="MS Gothic"/>
              </w14:checkbox>
            </w:sdtPr>
            <w:sdtContent>
              <w:p w14:paraId="0F584F37"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E39D43" w14:textId="77777777" w:rsidR="00986130" w:rsidRDefault="00986130" w:rsidP="00986130">
            <w:pPr>
              <w:spacing w:after="0" w:line="240" w:lineRule="auto"/>
              <w:jc w:val="center"/>
              <w:rPr>
                <w:rFonts w:ascii="Arial" w:eastAsia="Times New Roman" w:hAnsi="Arial" w:cs="Arial"/>
                <w:b/>
                <w:sz w:val="20"/>
                <w:szCs w:val="20"/>
              </w:rPr>
            </w:pPr>
          </w:p>
          <w:p w14:paraId="3C14FA97" w14:textId="77777777" w:rsidR="00986130" w:rsidRDefault="00986130" w:rsidP="00986130">
            <w:pPr>
              <w:spacing w:after="0" w:line="240" w:lineRule="auto"/>
              <w:jc w:val="center"/>
              <w:rPr>
                <w:rFonts w:ascii="Arial" w:eastAsia="Times New Roman" w:hAnsi="Arial" w:cs="Arial"/>
                <w:b/>
                <w:sz w:val="20"/>
                <w:szCs w:val="20"/>
              </w:rPr>
            </w:pPr>
          </w:p>
          <w:p w14:paraId="0BDE583D"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9624945"/>
              <w14:checkbox>
                <w14:checked w14:val="0"/>
                <w14:checkedState w14:val="2612" w14:font="MS Gothic"/>
                <w14:uncheckedState w14:val="2610" w14:font="MS Gothic"/>
              </w14:checkbox>
            </w:sdtPr>
            <w:sdtContent>
              <w:p w14:paraId="6BEBC66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27E1CB"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8119111"/>
              <w14:checkbox>
                <w14:checked w14:val="0"/>
                <w14:checkedState w14:val="2612" w14:font="MS Gothic"/>
                <w14:uncheckedState w14:val="2610" w14:font="MS Gothic"/>
              </w14:checkbox>
            </w:sdtPr>
            <w:sdtContent>
              <w:p w14:paraId="480E0A61"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B0F8B6" w14:textId="77777777" w:rsidR="00986130" w:rsidRDefault="00986130" w:rsidP="00986130">
            <w:pPr>
              <w:spacing w:after="0" w:line="240" w:lineRule="auto"/>
              <w:jc w:val="center"/>
              <w:rPr>
                <w:rFonts w:ascii="Arial" w:eastAsia="Times New Roman" w:hAnsi="Arial" w:cs="Arial"/>
                <w:b/>
                <w:sz w:val="20"/>
                <w:szCs w:val="20"/>
              </w:rPr>
            </w:pPr>
          </w:p>
          <w:p w14:paraId="69425746" w14:textId="77777777" w:rsidR="00986130" w:rsidRDefault="00986130" w:rsidP="00986130">
            <w:pPr>
              <w:spacing w:after="0" w:line="240" w:lineRule="auto"/>
              <w:jc w:val="center"/>
              <w:rPr>
                <w:rFonts w:ascii="Arial" w:eastAsia="Times New Roman" w:hAnsi="Arial" w:cs="Arial"/>
                <w:b/>
                <w:sz w:val="20"/>
                <w:szCs w:val="20"/>
              </w:rPr>
            </w:pPr>
          </w:p>
          <w:p w14:paraId="311B0D9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27912"/>
              <w14:checkbox>
                <w14:checked w14:val="0"/>
                <w14:checkedState w14:val="2612" w14:font="MS Gothic"/>
                <w14:uncheckedState w14:val="2610" w14:font="MS Gothic"/>
              </w14:checkbox>
            </w:sdtPr>
            <w:sdtContent>
              <w:p w14:paraId="75E6438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B9B025" w14:textId="77777777" w:rsidR="00986130" w:rsidRDefault="00986130" w:rsidP="00986130">
            <w:pPr>
              <w:spacing w:after="0" w:line="240" w:lineRule="auto"/>
              <w:jc w:val="center"/>
              <w:rPr>
                <w:rFonts w:ascii="Arial" w:eastAsia="Times New Roman" w:hAnsi="Arial" w:cs="Arial"/>
                <w:b/>
                <w:sz w:val="20"/>
                <w:szCs w:val="20"/>
              </w:rPr>
            </w:pPr>
          </w:p>
          <w:p w14:paraId="77A7391B" w14:textId="77777777" w:rsidR="00986130" w:rsidRDefault="00986130" w:rsidP="00986130">
            <w:pPr>
              <w:spacing w:after="0" w:line="240" w:lineRule="auto"/>
              <w:jc w:val="center"/>
              <w:rPr>
                <w:rFonts w:ascii="Arial" w:eastAsia="Times New Roman" w:hAnsi="Arial" w:cs="Arial"/>
                <w:b/>
                <w:sz w:val="20"/>
                <w:szCs w:val="20"/>
              </w:rPr>
            </w:pPr>
          </w:p>
          <w:p w14:paraId="6546AD74" w14:textId="77777777" w:rsidR="00986130" w:rsidRDefault="00986130" w:rsidP="00986130">
            <w:pPr>
              <w:spacing w:after="0" w:line="240" w:lineRule="auto"/>
              <w:jc w:val="center"/>
              <w:rPr>
                <w:rFonts w:ascii="Arial" w:eastAsia="Times New Roman" w:hAnsi="Arial" w:cs="Arial"/>
                <w:b/>
                <w:sz w:val="20"/>
                <w:szCs w:val="20"/>
              </w:rPr>
            </w:pPr>
          </w:p>
          <w:p w14:paraId="637923AA" w14:textId="77777777" w:rsidR="00986130" w:rsidRDefault="00986130" w:rsidP="00986130">
            <w:pPr>
              <w:spacing w:after="0" w:line="240" w:lineRule="auto"/>
              <w:jc w:val="center"/>
              <w:rPr>
                <w:rFonts w:ascii="Arial" w:eastAsia="Times New Roman" w:hAnsi="Arial" w:cs="Arial"/>
                <w:b/>
                <w:sz w:val="20"/>
                <w:szCs w:val="20"/>
              </w:rPr>
            </w:pPr>
          </w:p>
          <w:p w14:paraId="395A1982" w14:textId="77777777" w:rsidR="00986130" w:rsidRDefault="00986130" w:rsidP="00986130">
            <w:pPr>
              <w:spacing w:after="0" w:line="240" w:lineRule="auto"/>
              <w:jc w:val="center"/>
              <w:rPr>
                <w:rFonts w:ascii="Arial" w:eastAsia="Times New Roman" w:hAnsi="Arial" w:cs="Arial"/>
                <w:b/>
                <w:sz w:val="20"/>
                <w:szCs w:val="20"/>
              </w:rPr>
            </w:pPr>
          </w:p>
          <w:p w14:paraId="50916784" w14:textId="77777777" w:rsidR="00986130" w:rsidRDefault="00986130" w:rsidP="00986130">
            <w:pPr>
              <w:spacing w:after="0" w:line="240" w:lineRule="auto"/>
              <w:jc w:val="center"/>
              <w:rPr>
                <w:rFonts w:ascii="Arial" w:eastAsia="Times New Roman" w:hAnsi="Arial" w:cs="Arial"/>
                <w:b/>
                <w:sz w:val="20"/>
                <w:szCs w:val="20"/>
              </w:rPr>
            </w:pPr>
          </w:p>
          <w:p w14:paraId="753D243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742406"/>
              <w14:checkbox>
                <w14:checked w14:val="0"/>
                <w14:checkedState w14:val="2612" w14:font="MS Gothic"/>
                <w14:uncheckedState w14:val="2610" w14:font="MS Gothic"/>
              </w14:checkbox>
            </w:sdtPr>
            <w:sdtContent>
              <w:p w14:paraId="45A450F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C1EF1D" w14:textId="77777777" w:rsidR="00986130" w:rsidRDefault="00986130" w:rsidP="00986130">
            <w:pPr>
              <w:spacing w:after="0" w:line="240" w:lineRule="auto"/>
              <w:jc w:val="center"/>
              <w:rPr>
                <w:rFonts w:ascii="Arial" w:eastAsia="Times New Roman" w:hAnsi="Arial" w:cs="Arial"/>
                <w:b/>
                <w:sz w:val="20"/>
                <w:szCs w:val="20"/>
              </w:rPr>
            </w:pPr>
          </w:p>
          <w:p w14:paraId="69FF02E6" w14:textId="77777777" w:rsidR="00986130" w:rsidRDefault="00986130" w:rsidP="00986130">
            <w:pPr>
              <w:spacing w:after="0" w:line="240" w:lineRule="auto"/>
              <w:jc w:val="center"/>
              <w:rPr>
                <w:rFonts w:ascii="Arial" w:eastAsia="Times New Roman" w:hAnsi="Arial" w:cs="Arial"/>
                <w:b/>
                <w:sz w:val="20"/>
                <w:szCs w:val="20"/>
              </w:rPr>
            </w:pPr>
          </w:p>
          <w:p w14:paraId="771F29D0" w14:textId="77777777" w:rsidR="00986130" w:rsidRDefault="00986130" w:rsidP="00986130">
            <w:pPr>
              <w:spacing w:after="0" w:line="240" w:lineRule="auto"/>
              <w:jc w:val="center"/>
              <w:rPr>
                <w:rFonts w:ascii="Arial" w:eastAsia="Times New Roman" w:hAnsi="Arial" w:cs="Arial"/>
                <w:b/>
                <w:sz w:val="20"/>
                <w:szCs w:val="20"/>
              </w:rPr>
            </w:pPr>
          </w:p>
          <w:p w14:paraId="0193FEDC" w14:textId="77777777" w:rsidR="00986130" w:rsidRDefault="00986130" w:rsidP="00986130">
            <w:pPr>
              <w:spacing w:after="0" w:line="240" w:lineRule="auto"/>
              <w:jc w:val="center"/>
              <w:rPr>
                <w:rFonts w:ascii="Arial" w:eastAsia="Times New Roman" w:hAnsi="Arial" w:cs="Arial"/>
                <w:b/>
                <w:sz w:val="20"/>
                <w:szCs w:val="20"/>
              </w:rPr>
            </w:pPr>
          </w:p>
          <w:p w14:paraId="25A4FFC9" w14:textId="77777777" w:rsidR="00986130" w:rsidRDefault="00986130" w:rsidP="00986130">
            <w:pPr>
              <w:spacing w:after="0" w:line="240" w:lineRule="auto"/>
              <w:jc w:val="center"/>
              <w:rPr>
                <w:rFonts w:ascii="Arial" w:eastAsia="Times New Roman" w:hAnsi="Arial" w:cs="Arial"/>
                <w:b/>
                <w:sz w:val="20"/>
                <w:szCs w:val="20"/>
              </w:rPr>
            </w:pPr>
          </w:p>
          <w:p w14:paraId="45F58EE6" w14:textId="77777777" w:rsidR="00986130" w:rsidRDefault="00986130" w:rsidP="00986130">
            <w:pPr>
              <w:spacing w:after="0" w:line="240" w:lineRule="auto"/>
              <w:jc w:val="center"/>
              <w:rPr>
                <w:rFonts w:ascii="Arial" w:eastAsia="Times New Roman" w:hAnsi="Arial" w:cs="Arial"/>
                <w:b/>
                <w:sz w:val="20"/>
                <w:szCs w:val="20"/>
              </w:rPr>
            </w:pPr>
          </w:p>
          <w:p w14:paraId="7877DA77"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4988974"/>
              <w14:checkbox>
                <w14:checked w14:val="0"/>
                <w14:checkedState w14:val="2612" w14:font="MS Gothic"/>
                <w14:uncheckedState w14:val="2610" w14:font="MS Gothic"/>
              </w14:checkbox>
            </w:sdtPr>
            <w:sdtContent>
              <w:p w14:paraId="290505B6"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B8E1F9" w14:textId="77777777" w:rsidR="00986130" w:rsidRDefault="00986130" w:rsidP="00986130">
            <w:pPr>
              <w:spacing w:after="0" w:line="240" w:lineRule="auto"/>
              <w:jc w:val="center"/>
              <w:rPr>
                <w:rFonts w:ascii="Arial" w:eastAsia="Times New Roman" w:hAnsi="Arial" w:cs="Arial"/>
                <w:b/>
                <w:sz w:val="20"/>
                <w:szCs w:val="20"/>
              </w:rPr>
            </w:pPr>
          </w:p>
          <w:p w14:paraId="0FC1D28B"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2786221"/>
              <w14:checkbox>
                <w14:checked w14:val="0"/>
                <w14:checkedState w14:val="2612" w14:font="MS Gothic"/>
                <w14:uncheckedState w14:val="2610" w14:font="MS Gothic"/>
              </w14:checkbox>
            </w:sdtPr>
            <w:sdtContent>
              <w:p w14:paraId="19B6E41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59AFD6" w14:textId="77777777" w:rsidR="00986130" w:rsidRDefault="00986130" w:rsidP="00986130">
            <w:pPr>
              <w:spacing w:after="0" w:line="240" w:lineRule="auto"/>
              <w:jc w:val="center"/>
              <w:rPr>
                <w:rFonts w:ascii="Arial" w:eastAsia="Times New Roman" w:hAnsi="Arial" w:cs="Arial"/>
                <w:b/>
                <w:sz w:val="20"/>
                <w:szCs w:val="20"/>
              </w:rPr>
            </w:pPr>
          </w:p>
          <w:p w14:paraId="43BB57EB" w14:textId="77777777" w:rsidR="00986130" w:rsidRDefault="00986130" w:rsidP="00986130">
            <w:pPr>
              <w:spacing w:after="0" w:line="240" w:lineRule="auto"/>
              <w:jc w:val="center"/>
              <w:rPr>
                <w:rFonts w:ascii="Arial" w:eastAsia="Times New Roman" w:hAnsi="Arial" w:cs="Arial"/>
                <w:b/>
                <w:sz w:val="20"/>
                <w:szCs w:val="20"/>
              </w:rPr>
            </w:pPr>
          </w:p>
          <w:p w14:paraId="0528AE8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0226108"/>
              <w14:checkbox>
                <w14:checked w14:val="0"/>
                <w14:checkedState w14:val="2612" w14:font="MS Gothic"/>
                <w14:uncheckedState w14:val="2610" w14:font="MS Gothic"/>
              </w14:checkbox>
            </w:sdtPr>
            <w:sdtContent>
              <w:p w14:paraId="04BC8149"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B873E2" w14:textId="77777777" w:rsidR="00986130" w:rsidRDefault="00986130" w:rsidP="00986130">
            <w:pPr>
              <w:spacing w:after="0" w:line="240" w:lineRule="auto"/>
              <w:jc w:val="center"/>
              <w:rPr>
                <w:rFonts w:ascii="Arial" w:eastAsia="Times New Roman" w:hAnsi="Arial" w:cs="Arial"/>
                <w:b/>
                <w:sz w:val="20"/>
                <w:szCs w:val="20"/>
              </w:rPr>
            </w:pPr>
          </w:p>
          <w:p w14:paraId="15427EF2" w14:textId="77777777" w:rsidR="00986130" w:rsidRDefault="00986130" w:rsidP="00986130">
            <w:pPr>
              <w:spacing w:after="0" w:line="240" w:lineRule="auto"/>
              <w:jc w:val="center"/>
              <w:rPr>
                <w:rFonts w:ascii="Arial" w:eastAsia="Times New Roman" w:hAnsi="Arial" w:cs="Arial"/>
                <w:b/>
                <w:sz w:val="20"/>
                <w:szCs w:val="20"/>
              </w:rPr>
            </w:pPr>
          </w:p>
          <w:p w14:paraId="330CB539" w14:textId="77777777" w:rsidR="00986130" w:rsidRDefault="00986130" w:rsidP="00986130">
            <w:pPr>
              <w:spacing w:after="0" w:line="240" w:lineRule="auto"/>
              <w:jc w:val="center"/>
              <w:rPr>
                <w:rFonts w:ascii="Arial" w:eastAsia="Times New Roman" w:hAnsi="Arial" w:cs="Arial"/>
                <w:b/>
                <w:sz w:val="20"/>
                <w:szCs w:val="20"/>
              </w:rPr>
            </w:pPr>
          </w:p>
          <w:p w14:paraId="0991251A" w14:textId="77777777" w:rsidR="00986130" w:rsidRPr="00152909" w:rsidRDefault="00986130" w:rsidP="00986130">
            <w:pPr>
              <w:spacing w:after="0" w:line="240" w:lineRule="auto"/>
              <w:jc w:val="center"/>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206028106"/>
              <w14:checkbox>
                <w14:checked w14:val="0"/>
                <w14:checkedState w14:val="2612" w14:font="MS Gothic"/>
                <w14:uncheckedState w14:val="2610" w14:font="MS Gothic"/>
              </w14:checkbox>
            </w:sdtPr>
            <w:sdtContent>
              <w:p w14:paraId="2048FE4F"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50E874" w14:textId="77777777" w:rsidR="00986130" w:rsidRDefault="00986130" w:rsidP="00986130">
            <w:pPr>
              <w:spacing w:after="0" w:line="240" w:lineRule="auto"/>
              <w:jc w:val="center"/>
              <w:rPr>
                <w:rFonts w:ascii="Arial" w:eastAsia="Times New Roman" w:hAnsi="Arial" w:cs="Arial"/>
                <w:b/>
                <w:sz w:val="20"/>
                <w:szCs w:val="20"/>
              </w:rPr>
            </w:pPr>
          </w:p>
          <w:p w14:paraId="59F2761E" w14:textId="77777777" w:rsidR="00986130" w:rsidRDefault="00986130" w:rsidP="00986130">
            <w:pPr>
              <w:spacing w:after="0" w:line="240" w:lineRule="auto"/>
              <w:jc w:val="center"/>
              <w:rPr>
                <w:rFonts w:ascii="Arial" w:eastAsia="Times New Roman" w:hAnsi="Arial" w:cs="Arial"/>
                <w:b/>
                <w:sz w:val="20"/>
                <w:szCs w:val="20"/>
              </w:rPr>
            </w:pPr>
          </w:p>
          <w:p w14:paraId="45AA3DC8" w14:textId="77777777" w:rsidR="00986130" w:rsidRDefault="00986130" w:rsidP="00986130">
            <w:pPr>
              <w:spacing w:after="0" w:line="240" w:lineRule="auto"/>
              <w:jc w:val="center"/>
              <w:rPr>
                <w:rFonts w:ascii="Arial" w:eastAsia="Times New Roman" w:hAnsi="Arial" w:cs="Arial"/>
                <w:b/>
                <w:sz w:val="20"/>
                <w:szCs w:val="20"/>
              </w:rPr>
            </w:pPr>
          </w:p>
          <w:p w14:paraId="2F10F62D" w14:textId="77777777" w:rsidR="00986130" w:rsidRDefault="00986130" w:rsidP="00986130">
            <w:pPr>
              <w:spacing w:after="0" w:line="240" w:lineRule="auto"/>
              <w:jc w:val="center"/>
              <w:rPr>
                <w:rFonts w:ascii="Arial" w:eastAsia="Times New Roman" w:hAnsi="Arial" w:cs="Arial"/>
                <w:b/>
                <w:sz w:val="20"/>
                <w:szCs w:val="20"/>
              </w:rPr>
            </w:pPr>
          </w:p>
          <w:p w14:paraId="38C0F1FE" w14:textId="77777777" w:rsidR="00986130" w:rsidRDefault="00986130" w:rsidP="00986130">
            <w:pPr>
              <w:spacing w:after="0" w:line="240" w:lineRule="auto"/>
              <w:jc w:val="center"/>
              <w:rPr>
                <w:rFonts w:ascii="Arial" w:eastAsia="Times New Roman" w:hAnsi="Arial" w:cs="Arial"/>
                <w:b/>
                <w:sz w:val="20"/>
                <w:szCs w:val="20"/>
              </w:rPr>
            </w:pPr>
          </w:p>
          <w:p w14:paraId="5D10685A"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6831112"/>
              <w14:checkbox>
                <w14:checked w14:val="0"/>
                <w14:checkedState w14:val="2612" w14:font="MS Gothic"/>
                <w14:uncheckedState w14:val="2610" w14:font="MS Gothic"/>
              </w14:checkbox>
            </w:sdtPr>
            <w:sdtContent>
              <w:p w14:paraId="59801EAF"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25FF2F"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0726084"/>
              <w14:checkbox>
                <w14:checked w14:val="0"/>
                <w14:checkedState w14:val="2612" w14:font="MS Gothic"/>
                <w14:uncheckedState w14:val="2610" w14:font="MS Gothic"/>
              </w14:checkbox>
            </w:sdtPr>
            <w:sdtContent>
              <w:p w14:paraId="03BB7F3A"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0C7CA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5117870"/>
              <w14:checkbox>
                <w14:checked w14:val="0"/>
                <w14:checkedState w14:val="2612" w14:font="MS Gothic"/>
                <w14:uncheckedState w14:val="2610" w14:font="MS Gothic"/>
              </w14:checkbox>
            </w:sdtPr>
            <w:sdtContent>
              <w:p w14:paraId="39180A49"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4F5BA6"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64800403"/>
              <w14:checkbox>
                <w14:checked w14:val="0"/>
                <w14:checkedState w14:val="2612" w14:font="MS Gothic"/>
                <w14:uncheckedState w14:val="2610" w14:font="MS Gothic"/>
              </w14:checkbox>
            </w:sdtPr>
            <w:sdtContent>
              <w:p w14:paraId="017BD3F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7E4F7F" w14:textId="77777777" w:rsidR="00986130" w:rsidRDefault="00986130" w:rsidP="00986130">
            <w:pPr>
              <w:spacing w:after="0" w:line="240" w:lineRule="auto"/>
              <w:jc w:val="center"/>
              <w:rPr>
                <w:rFonts w:ascii="Arial" w:eastAsia="Times New Roman" w:hAnsi="Arial" w:cs="Arial"/>
                <w:b/>
                <w:sz w:val="20"/>
                <w:szCs w:val="20"/>
              </w:rPr>
            </w:pPr>
          </w:p>
          <w:p w14:paraId="36BC5C2F" w14:textId="77777777" w:rsidR="00986130" w:rsidRDefault="00986130" w:rsidP="00986130">
            <w:pPr>
              <w:spacing w:after="0" w:line="240" w:lineRule="auto"/>
              <w:jc w:val="center"/>
              <w:rPr>
                <w:rFonts w:ascii="Arial" w:eastAsia="Times New Roman" w:hAnsi="Arial" w:cs="Arial"/>
                <w:b/>
                <w:sz w:val="20"/>
                <w:szCs w:val="20"/>
              </w:rPr>
            </w:pPr>
          </w:p>
          <w:p w14:paraId="73293A04"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19791502"/>
              <w14:checkbox>
                <w14:checked w14:val="0"/>
                <w14:checkedState w14:val="2612" w14:font="MS Gothic"/>
                <w14:uncheckedState w14:val="2610" w14:font="MS Gothic"/>
              </w14:checkbox>
            </w:sdtPr>
            <w:sdtContent>
              <w:p w14:paraId="0FA39C39"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ACF86C"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3571561"/>
              <w14:checkbox>
                <w14:checked w14:val="0"/>
                <w14:checkedState w14:val="2612" w14:font="MS Gothic"/>
                <w14:uncheckedState w14:val="2610" w14:font="MS Gothic"/>
              </w14:checkbox>
            </w:sdtPr>
            <w:sdtContent>
              <w:p w14:paraId="10C3062D"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D0B601" w14:textId="77777777" w:rsidR="00986130" w:rsidRDefault="00986130" w:rsidP="00986130">
            <w:pPr>
              <w:spacing w:after="0" w:line="240" w:lineRule="auto"/>
              <w:jc w:val="center"/>
              <w:rPr>
                <w:rFonts w:ascii="Arial" w:eastAsia="Times New Roman" w:hAnsi="Arial" w:cs="Arial"/>
                <w:b/>
                <w:sz w:val="20"/>
                <w:szCs w:val="20"/>
              </w:rPr>
            </w:pPr>
          </w:p>
          <w:p w14:paraId="75E30D0A" w14:textId="77777777" w:rsidR="00986130" w:rsidRDefault="00986130" w:rsidP="00986130">
            <w:pPr>
              <w:spacing w:after="0" w:line="240" w:lineRule="auto"/>
              <w:jc w:val="center"/>
              <w:rPr>
                <w:rFonts w:ascii="Arial" w:eastAsia="Times New Roman" w:hAnsi="Arial" w:cs="Arial"/>
                <w:b/>
                <w:sz w:val="20"/>
                <w:szCs w:val="20"/>
              </w:rPr>
            </w:pPr>
          </w:p>
          <w:p w14:paraId="2278402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0842685"/>
              <w14:checkbox>
                <w14:checked w14:val="0"/>
                <w14:checkedState w14:val="2612" w14:font="MS Gothic"/>
                <w14:uncheckedState w14:val="2610" w14:font="MS Gothic"/>
              </w14:checkbox>
            </w:sdtPr>
            <w:sdtContent>
              <w:p w14:paraId="7A42EED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D0940D" w14:textId="77777777" w:rsidR="00986130" w:rsidRDefault="00986130" w:rsidP="00986130">
            <w:pPr>
              <w:spacing w:after="0" w:line="240" w:lineRule="auto"/>
              <w:jc w:val="center"/>
              <w:rPr>
                <w:rFonts w:ascii="Arial" w:eastAsia="Times New Roman" w:hAnsi="Arial" w:cs="Arial"/>
                <w:b/>
                <w:sz w:val="20"/>
                <w:szCs w:val="20"/>
              </w:rPr>
            </w:pPr>
          </w:p>
          <w:p w14:paraId="00CCA58C" w14:textId="77777777" w:rsidR="00986130" w:rsidRDefault="00986130" w:rsidP="00986130">
            <w:pPr>
              <w:spacing w:after="0" w:line="240" w:lineRule="auto"/>
              <w:jc w:val="center"/>
              <w:rPr>
                <w:rFonts w:ascii="Arial" w:eastAsia="Times New Roman" w:hAnsi="Arial" w:cs="Arial"/>
                <w:b/>
                <w:sz w:val="20"/>
                <w:szCs w:val="20"/>
              </w:rPr>
            </w:pPr>
          </w:p>
          <w:p w14:paraId="45F791D9" w14:textId="77777777" w:rsidR="00986130" w:rsidRDefault="00986130" w:rsidP="00986130">
            <w:pPr>
              <w:spacing w:after="0" w:line="240" w:lineRule="auto"/>
              <w:jc w:val="center"/>
              <w:rPr>
                <w:rFonts w:ascii="Arial" w:eastAsia="Times New Roman" w:hAnsi="Arial" w:cs="Arial"/>
                <w:b/>
                <w:sz w:val="20"/>
                <w:szCs w:val="20"/>
              </w:rPr>
            </w:pPr>
          </w:p>
          <w:p w14:paraId="45A30F32" w14:textId="77777777" w:rsidR="00986130" w:rsidRDefault="00986130" w:rsidP="00986130">
            <w:pPr>
              <w:spacing w:after="0" w:line="240" w:lineRule="auto"/>
              <w:jc w:val="center"/>
              <w:rPr>
                <w:rFonts w:ascii="Arial" w:eastAsia="Times New Roman" w:hAnsi="Arial" w:cs="Arial"/>
                <w:b/>
                <w:sz w:val="20"/>
                <w:szCs w:val="20"/>
              </w:rPr>
            </w:pPr>
          </w:p>
          <w:p w14:paraId="1B8ABC8B" w14:textId="77777777" w:rsidR="00986130" w:rsidRDefault="00986130" w:rsidP="00986130">
            <w:pPr>
              <w:spacing w:after="0" w:line="240" w:lineRule="auto"/>
              <w:jc w:val="center"/>
              <w:rPr>
                <w:rFonts w:ascii="Arial" w:eastAsia="Times New Roman" w:hAnsi="Arial" w:cs="Arial"/>
                <w:b/>
                <w:sz w:val="20"/>
                <w:szCs w:val="20"/>
              </w:rPr>
            </w:pPr>
          </w:p>
          <w:p w14:paraId="346FEFFF" w14:textId="77777777" w:rsidR="00986130" w:rsidRDefault="00986130" w:rsidP="00986130">
            <w:pPr>
              <w:spacing w:after="0" w:line="240" w:lineRule="auto"/>
              <w:jc w:val="center"/>
              <w:rPr>
                <w:rFonts w:ascii="Arial" w:eastAsia="Times New Roman" w:hAnsi="Arial" w:cs="Arial"/>
                <w:b/>
                <w:sz w:val="20"/>
                <w:szCs w:val="20"/>
              </w:rPr>
            </w:pPr>
          </w:p>
          <w:p w14:paraId="4556D8C3"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4717588"/>
              <w14:checkbox>
                <w14:checked w14:val="0"/>
                <w14:checkedState w14:val="2612" w14:font="MS Gothic"/>
                <w14:uncheckedState w14:val="2610" w14:font="MS Gothic"/>
              </w14:checkbox>
            </w:sdtPr>
            <w:sdtContent>
              <w:p w14:paraId="2FC6837D"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AF134C" w14:textId="77777777" w:rsidR="00986130" w:rsidRDefault="00986130" w:rsidP="00986130">
            <w:pPr>
              <w:spacing w:after="0" w:line="240" w:lineRule="auto"/>
              <w:jc w:val="center"/>
              <w:rPr>
                <w:rFonts w:ascii="Arial" w:eastAsia="Times New Roman" w:hAnsi="Arial" w:cs="Arial"/>
                <w:b/>
                <w:sz w:val="20"/>
                <w:szCs w:val="20"/>
              </w:rPr>
            </w:pPr>
          </w:p>
          <w:p w14:paraId="70842FFC" w14:textId="77777777" w:rsidR="00986130" w:rsidRDefault="00986130" w:rsidP="00986130">
            <w:pPr>
              <w:spacing w:after="0" w:line="240" w:lineRule="auto"/>
              <w:jc w:val="center"/>
              <w:rPr>
                <w:rFonts w:ascii="Arial" w:eastAsia="Times New Roman" w:hAnsi="Arial" w:cs="Arial"/>
                <w:b/>
                <w:sz w:val="20"/>
                <w:szCs w:val="20"/>
              </w:rPr>
            </w:pPr>
          </w:p>
          <w:p w14:paraId="1A31CD9C" w14:textId="77777777" w:rsidR="00986130" w:rsidRDefault="00986130" w:rsidP="00986130">
            <w:pPr>
              <w:spacing w:after="0" w:line="240" w:lineRule="auto"/>
              <w:jc w:val="center"/>
              <w:rPr>
                <w:rFonts w:ascii="Arial" w:eastAsia="Times New Roman" w:hAnsi="Arial" w:cs="Arial"/>
                <w:b/>
                <w:sz w:val="20"/>
                <w:szCs w:val="20"/>
              </w:rPr>
            </w:pPr>
          </w:p>
          <w:p w14:paraId="03A9A547" w14:textId="77777777" w:rsidR="00986130" w:rsidRDefault="00986130" w:rsidP="00986130">
            <w:pPr>
              <w:spacing w:after="0" w:line="240" w:lineRule="auto"/>
              <w:jc w:val="center"/>
              <w:rPr>
                <w:rFonts w:ascii="Arial" w:eastAsia="Times New Roman" w:hAnsi="Arial" w:cs="Arial"/>
                <w:b/>
                <w:sz w:val="20"/>
                <w:szCs w:val="20"/>
              </w:rPr>
            </w:pPr>
          </w:p>
          <w:p w14:paraId="1E3652D6" w14:textId="77777777" w:rsidR="00986130" w:rsidRDefault="00986130" w:rsidP="00986130">
            <w:pPr>
              <w:spacing w:after="0" w:line="240" w:lineRule="auto"/>
              <w:jc w:val="center"/>
              <w:rPr>
                <w:rFonts w:ascii="Arial" w:eastAsia="Times New Roman" w:hAnsi="Arial" w:cs="Arial"/>
                <w:b/>
                <w:sz w:val="20"/>
                <w:szCs w:val="20"/>
              </w:rPr>
            </w:pPr>
          </w:p>
          <w:p w14:paraId="25149E81" w14:textId="77777777" w:rsidR="00986130" w:rsidRDefault="00986130" w:rsidP="00986130">
            <w:pPr>
              <w:spacing w:after="0" w:line="240" w:lineRule="auto"/>
              <w:jc w:val="center"/>
              <w:rPr>
                <w:rFonts w:ascii="Arial" w:eastAsia="Times New Roman" w:hAnsi="Arial" w:cs="Arial"/>
                <w:b/>
                <w:sz w:val="20"/>
                <w:szCs w:val="20"/>
              </w:rPr>
            </w:pPr>
          </w:p>
          <w:p w14:paraId="23118EA3"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3798960"/>
              <w14:checkbox>
                <w14:checked w14:val="0"/>
                <w14:checkedState w14:val="2612" w14:font="MS Gothic"/>
                <w14:uncheckedState w14:val="2610" w14:font="MS Gothic"/>
              </w14:checkbox>
            </w:sdtPr>
            <w:sdtContent>
              <w:p w14:paraId="7399B989"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6FB10E" w14:textId="77777777" w:rsidR="00986130" w:rsidRDefault="00986130" w:rsidP="00986130">
            <w:pPr>
              <w:spacing w:after="0" w:line="240" w:lineRule="auto"/>
              <w:jc w:val="center"/>
              <w:rPr>
                <w:rFonts w:ascii="Arial" w:eastAsia="Times New Roman" w:hAnsi="Arial" w:cs="Arial"/>
                <w:b/>
                <w:sz w:val="20"/>
                <w:szCs w:val="20"/>
              </w:rPr>
            </w:pPr>
          </w:p>
          <w:p w14:paraId="36E862B1"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3973856"/>
              <w14:checkbox>
                <w14:checked w14:val="0"/>
                <w14:checkedState w14:val="2612" w14:font="MS Gothic"/>
                <w14:uncheckedState w14:val="2610" w14:font="MS Gothic"/>
              </w14:checkbox>
            </w:sdtPr>
            <w:sdtContent>
              <w:p w14:paraId="0C1EFCD7"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D68419" w14:textId="77777777" w:rsidR="00986130" w:rsidRDefault="00986130" w:rsidP="00986130">
            <w:pPr>
              <w:spacing w:after="0" w:line="240" w:lineRule="auto"/>
              <w:jc w:val="center"/>
              <w:rPr>
                <w:rFonts w:ascii="Arial" w:eastAsia="Times New Roman" w:hAnsi="Arial" w:cs="Arial"/>
                <w:b/>
                <w:sz w:val="20"/>
                <w:szCs w:val="20"/>
              </w:rPr>
            </w:pPr>
          </w:p>
          <w:p w14:paraId="0F966B35" w14:textId="77777777" w:rsidR="00986130" w:rsidRDefault="00986130" w:rsidP="00986130">
            <w:pPr>
              <w:spacing w:after="0" w:line="240" w:lineRule="auto"/>
              <w:jc w:val="center"/>
              <w:rPr>
                <w:rFonts w:ascii="Arial" w:eastAsia="Times New Roman" w:hAnsi="Arial" w:cs="Arial"/>
                <w:b/>
                <w:sz w:val="20"/>
                <w:szCs w:val="20"/>
              </w:rPr>
            </w:pPr>
          </w:p>
          <w:p w14:paraId="189B859B"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2042331"/>
              <w14:checkbox>
                <w14:checked w14:val="0"/>
                <w14:checkedState w14:val="2612" w14:font="MS Gothic"/>
                <w14:uncheckedState w14:val="2610" w14:font="MS Gothic"/>
              </w14:checkbox>
            </w:sdtPr>
            <w:sdtContent>
              <w:p w14:paraId="21614B6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9560F7" w14:textId="77777777" w:rsidR="00986130" w:rsidRDefault="00986130" w:rsidP="00986130">
            <w:pPr>
              <w:spacing w:after="0" w:line="240" w:lineRule="auto"/>
              <w:jc w:val="center"/>
              <w:rPr>
                <w:rFonts w:ascii="Arial" w:eastAsia="Times New Roman" w:hAnsi="Arial" w:cs="Arial"/>
                <w:b/>
                <w:sz w:val="20"/>
                <w:szCs w:val="20"/>
              </w:rPr>
            </w:pPr>
          </w:p>
          <w:p w14:paraId="79B5BB52" w14:textId="77777777" w:rsidR="00986130" w:rsidRDefault="00986130" w:rsidP="00986130">
            <w:pPr>
              <w:spacing w:after="0" w:line="240" w:lineRule="auto"/>
              <w:jc w:val="center"/>
              <w:rPr>
                <w:rFonts w:ascii="Arial" w:eastAsia="Times New Roman" w:hAnsi="Arial" w:cs="Arial"/>
                <w:b/>
                <w:sz w:val="20"/>
                <w:szCs w:val="20"/>
              </w:rPr>
            </w:pPr>
          </w:p>
          <w:p w14:paraId="4BE01F97" w14:textId="77777777" w:rsidR="00986130" w:rsidRDefault="00986130" w:rsidP="00986130">
            <w:pPr>
              <w:spacing w:after="0" w:line="240" w:lineRule="auto"/>
              <w:jc w:val="center"/>
              <w:rPr>
                <w:rFonts w:ascii="Arial" w:eastAsia="Times New Roman" w:hAnsi="Arial" w:cs="Arial"/>
                <w:b/>
                <w:sz w:val="20"/>
                <w:szCs w:val="20"/>
              </w:rPr>
            </w:pPr>
          </w:p>
          <w:p w14:paraId="7028C5C9" w14:textId="77777777" w:rsidR="00986130" w:rsidRPr="00152909" w:rsidRDefault="00986130" w:rsidP="00986130">
            <w:pPr>
              <w:spacing w:after="0" w:line="240" w:lineRule="auto"/>
              <w:jc w:val="center"/>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152173188"/>
              <w14:checkbox>
                <w14:checked w14:val="0"/>
                <w14:checkedState w14:val="2612" w14:font="MS Gothic"/>
                <w14:uncheckedState w14:val="2610" w14:font="MS Gothic"/>
              </w14:checkbox>
            </w:sdtPr>
            <w:sdtContent>
              <w:p w14:paraId="6738995E"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6093FA" w14:textId="77777777" w:rsidR="00986130" w:rsidRDefault="00986130" w:rsidP="00986130">
            <w:pPr>
              <w:spacing w:after="0" w:line="240" w:lineRule="auto"/>
              <w:jc w:val="center"/>
              <w:rPr>
                <w:rFonts w:ascii="Arial" w:eastAsia="Times New Roman" w:hAnsi="Arial" w:cs="Arial"/>
                <w:b/>
                <w:sz w:val="20"/>
                <w:szCs w:val="20"/>
              </w:rPr>
            </w:pPr>
          </w:p>
          <w:p w14:paraId="711995B7" w14:textId="77777777" w:rsidR="00986130" w:rsidRDefault="00986130" w:rsidP="00986130">
            <w:pPr>
              <w:spacing w:after="0" w:line="240" w:lineRule="auto"/>
              <w:jc w:val="center"/>
              <w:rPr>
                <w:rFonts w:ascii="Arial" w:eastAsia="Times New Roman" w:hAnsi="Arial" w:cs="Arial"/>
                <w:b/>
                <w:sz w:val="20"/>
                <w:szCs w:val="20"/>
              </w:rPr>
            </w:pPr>
          </w:p>
          <w:p w14:paraId="7D917AA6" w14:textId="77777777" w:rsidR="00986130" w:rsidRDefault="00986130" w:rsidP="00986130">
            <w:pPr>
              <w:spacing w:after="0" w:line="240" w:lineRule="auto"/>
              <w:jc w:val="center"/>
              <w:rPr>
                <w:rFonts w:ascii="Arial" w:eastAsia="Times New Roman" w:hAnsi="Arial" w:cs="Arial"/>
                <w:b/>
                <w:sz w:val="20"/>
                <w:szCs w:val="20"/>
              </w:rPr>
            </w:pPr>
          </w:p>
          <w:p w14:paraId="511B30B5" w14:textId="77777777" w:rsidR="00986130" w:rsidRDefault="00986130" w:rsidP="00986130">
            <w:pPr>
              <w:spacing w:after="0" w:line="240" w:lineRule="auto"/>
              <w:jc w:val="center"/>
              <w:rPr>
                <w:rFonts w:ascii="Arial" w:eastAsia="Times New Roman" w:hAnsi="Arial" w:cs="Arial"/>
                <w:b/>
                <w:sz w:val="20"/>
                <w:szCs w:val="20"/>
              </w:rPr>
            </w:pPr>
          </w:p>
          <w:p w14:paraId="1B287A14" w14:textId="77777777" w:rsidR="00986130" w:rsidRDefault="00986130" w:rsidP="00986130">
            <w:pPr>
              <w:spacing w:after="0" w:line="240" w:lineRule="auto"/>
              <w:jc w:val="center"/>
              <w:rPr>
                <w:rFonts w:ascii="Arial" w:eastAsia="Times New Roman" w:hAnsi="Arial" w:cs="Arial"/>
                <w:b/>
                <w:sz w:val="20"/>
                <w:szCs w:val="20"/>
              </w:rPr>
            </w:pPr>
          </w:p>
          <w:p w14:paraId="7AE02170"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6799471"/>
              <w14:checkbox>
                <w14:checked w14:val="0"/>
                <w14:checkedState w14:val="2612" w14:font="MS Gothic"/>
                <w14:uncheckedState w14:val="2610" w14:font="MS Gothic"/>
              </w14:checkbox>
            </w:sdtPr>
            <w:sdtContent>
              <w:p w14:paraId="036FAD2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52F840"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5554757"/>
              <w14:checkbox>
                <w14:checked w14:val="0"/>
                <w14:checkedState w14:val="2612" w14:font="MS Gothic"/>
                <w14:uncheckedState w14:val="2610" w14:font="MS Gothic"/>
              </w14:checkbox>
            </w:sdtPr>
            <w:sdtContent>
              <w:p w14:paraId="000AA0D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C94008"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1171410"/>
              <w14:checkbox>
                <w14:checked w14:val="0"/>
                <w14:checkedState w14:val="2612" w14:font="MS Gothic"/>
                <w14:uncheckedState w14:val="2610" w14:font="MS Gothic"/>
              </w14:checkbox>
            </w:sdtPr>
            <w:sdtContent>
              <w:p w14:paraId="6DAA4A46"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03EF7"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78658921"/>
              <w14:checkbox>
                <w14:checked w14:val="0"/>
                <w14:checkedState w14:val="2612" w14:font="MS Gothic"/>
                <w14:uncheckedState w14:val="2610" w14:font="MS Gothic"/>
              </w14:checkbox>
            </w:sdtPr>
            <w:sdtContent>
              <w:p w14:paraId="73AC53F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1EC49D" w14:textId="77777777" w:rsidR="00986130" w:rsidRDefault="00986130" w:rsidP="00986130">
            <w:pPr>
              <w:spacing w:after="0" w:line="240" w:lineRule="auto"/>
              <w:jc w:val="center"/>
              <w:rPr>
                <w:rFonts w:ascii="Arial" w:eastAsia="Times New Roman" w:hAnsi="Arial" w:cs="Arial"/>
                <w:b/>
                <w:sz w:val="20"/>
                <w:szCs w:val="20"/>
              </w:rPr>
            </w:pPr>
          </w:p>
          <w:p w14:paraId="78697B65" w14:textId="77777777" w:rsidR="00986130" w:rsidRDefault="00986130" w:rsidP="00986130">
            <w:pPr>
              <w:spacing w:after="0" w:line="240" w:lineRule="auto"/>
              <w:jc w:val="center"/>
              <w:rPr>
                <w:rFonts w:ascii="Arial" w:eastAsia="Times New Roman" w:hAnsi="Arial" w:cs="Arial"/>
                <w:b/>
                <w:sz w:val="20"/>
                <w:szCs w:val="20"/>
              </w:rPr>
            </w:pPr>
          </w:p>
          <w:p w14:paraId="01AFD306"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3434290"/>
              <w14:checkbox>
                <w14:checked w14:val="0"/>
                <w14:checkedState w14:val="2612" w14:font="MS Gothic"/>
                <w14:uncheckedState w14:val="2610" w14:font="MS Gothic"/>
              </w14:checkbox>
            </w:sdtPr>
            <w:sdtContent>
              <w:p w14:paraId="513F2E13"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D75EC6"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8867776"/>
              <w14:checkbox>
                <w14:checked w14:val="0"/>
                <w14:checkedState w14:val="2612" w14:font="MS Gothic"/>
                <w14:uncheckedState w14:val="2610" w14:font="MS Gothic"/>
              </w14:checkbox>
            </w:sdtPr>
            <w:sdtContent>
              <w:p w14:paraId="045BDAE7"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E984E4" w14:textId="77777777" w:rsidR="00986130" w:rsidRDefault="00986130" w:rsidP="00986130">
            <w:pPr>
              <w:spacing w:after="0" w:line="240" w:lineRule="auto"/>
              <w:jc w:val="center"/>
              <w:rPr>
                <w:rFonts w:ascii="Arial" w:eastAsia="Times New Roman" w:hAnsi="Arial" w:cs="Arial"/>
                <w:b/>
                <w:sz w:val="20"/>
                <w:szCs w:val="20"/>
              </w:rPr>
            </w:pPr>
          </w:p>
          <w:p w14:paraId="639C08C6" w14:textId="77777777" w:rsidR="00986130" w:rsidRDefault="00986130" w:rsidP="00986130">
            <w:pPr>
              <w:spacing w:after="0" w:line="240" w:lineRule="auto"/>
              <w:jc w:val="center"/>
              <w:rPr>
                <w:rFonts w:ascii="Arial" w:eastAsia="Times New Roman" w:hAnsi="Arial" w:cs="Arial"/>
                <w:b/>
                <w:sz w:val="20"/>
                <w:szCs w:val="20"/>
              </w:rPr>
            </w:pPr>
          </w:p>
          <w:p w14:paraId="74098DFC"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13109490"/>
              <w14:checkbox>
                <w14:checked w14:val="0"/>
                <w14:checkedState w14:val="2612" w14:font="MS Gothic"/>
                <w14:uncheckedState w14:val="2610" w14:font="MS Gothic"/>
              </w14:checkbox>
            </w:sdtPr>
            <w:sdtContent>
              <w:p w14:paraId="2D98F8A1"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870A88" w14:textId="77777777" w:rsidR="00986130" w:rsidRDefault="00986130" w:rsidP="00986130">
            <w:pPr>
              <w:spacing w:after="0" w:line="240" w:lineRule="auto"/>
              <w:jc w:val="center"/>
              <w:rPr>
                <w:rFonts w:ascii="Arial" w:eastAsia="Times New Roman" w:hAnsi="Arial" w:cs="Arial"/>
                <w:b/>
                <w:sz w:val="20"/>
                <w:szCs w:val="20"/>
              </w:rPr>
            </w:pPr>
          </w:p>
          <w:p w14:paraId="37ABFFA3" w14:textId="77777777" w:rsidR="00986130" w:rsidRDefault="00986130" w:rsidP="00986130">
            <w:pPr>
              <w:spacing w:after="0" w:line="240" w:lineRule="auto"/>
              <w:jc w:val="center"/>
              <w:rPr>
                <w:rFonts w:ascii="Arial" w:eastAsia="Times New Roman" w:hAnsi="Arial" w:cs="Arial"/>
                <w:b/>
                <w:sz w:val="20"/>
                <w:szCs w:val="20"/>
              </w:rPr>
            </w:pPr>
          </w:p>
          <w:p w14:paraId="5C7AF032" w14:textId="77777777" w:rsidR="00986130" w:rsidRDefault="00986130" w:rsidP="00986130">
            <w:pPr>
              <w:spacing w:after="0" w:line="240" w:lineRule="auto"/>
              <w:jc w:val="center"/>
              <w:rPr>
                <w:rFonts w:ascii="Arial" w:eastAsia="Times New Roman" w:hAnsi="Arial" w:cs="Arial"/>
                <w:b/>
                <w:sz w:val="20"/>
                <w:szCs w:val="20"/>
              </w:rPr>
            </w:pPr>
          </w:p>
          <w:p w14:paraId="735DA226" w14:textId="77777777" w:rsidR="00986130" w:rsidRDefault="00986130" w:rsidP="00986130">
            <w:pPr>
              <w:spacing w:after="0" w:line="240" w:lineRule="auto"/>
              <w:jc w:val="center"/>
              <w:rPr>
                <w:rFonts w:ascii="Arial" w:eastAsia="Times New Roman" w:hAnsi="Arial" w:cs="Arial"/>
                <w:b/>
                <w:sz w:val="20"/>
                <w:szCs w:val="20"/>
              </w:rPr>
            </w:pPr>
          </w:p>
          <w:p w14:paraId="6A2292E6" w14:textId="77777777" w:rsidR="00986130" w:rsidRDefault="00986130" w:rsidP="00986130">
            <w:pPr>
              <w:spacing w:after="0" w:line="240" w:lineRule="auto"/>
              <w:jc w:val="center"/>
              <w:rPr>
                <w:rFonts w:ascii="Arial" w:eastAsia="Times New Roman" w:hAnsi="Arial" w:cs="Arial"/>
                <w:b/>
                <w:sz w:val="20"/>
                <w:szCs w:val="20"/>
              </w:rPr>
            </w:pPr>
          </w:p>
          <w:p w14:paraId="4B6A6E93" w14:textId="77777777" w:rsidR="00986130" w:rsidRDefault="00986130" w:rsidP="00986130">
            <w:pPr>
              <w:spacing w:after="0" w:line="240" w:lineRule="auto"/>
              <w:jc w:val="center"/>
              <w:rPr>
                <w:rFonts w:ascii="Arial" w:eastAsia="Times New Roman" w:hAnsi="Arial" w:cs="Arial"/>
                <w:b/>
                <w:sz w:val="20"/>
                <w:szCs w:val="20"/>
              </w:rPr>
            </w:pPr>
          </w:p>
          <w:p w14:paraId="4D20E241"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5489424"/>
              <w14:checkbox>
                <w14:checked w14:val="0"/>
                <w14:checkedState w14:val="2612" w14:font="MS Gothic"/>
                <w14:uncheckedState w14:val="2610" w14:font="MS Gothic"/>
              </w14:checkbox>
            </w:sdtPr>
            <w:sdtContent>
              <w:p w14:paraId="0194C43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37207B" w14:textId="77777777" w:rsidR="00986130" w:rsidRDefault="00986130" w:rsidP="00986130">
            <w:pPr>
              <w:spacing w:after="0" w:line="240" w:lineRule="auto"/>
              <w:jc w:val="center"/>
              <w:rPr>
                <w:rFonts w:ascii="Arial" w:eastAsia="Times New Roman" w:hAnsi="Arial" w:cs="Arial"/>
                <w:b/>
                <w:sz w:val="20"/>
                <w:szCs w:val="20"/>
              </w:rPr>
            </w:pPr>
          </w:p>
          <w:p w14:paraId="34E5ED9F" w14:textId="77777777" w:rsidR="00986130" w:rsidRDefault="00986130" w:rsidP="00986130">
            <w:pPr>
              <w:spacing w:after="0" w:line="240" w:lineRule="auto"/>
              <w:jc w:val="center"/>
              <w:rPr>
                <w:rFonts w:ascii="Arial" w:eastAsia="Times New Roman" w:hAnsi="Arial" w:cs="Arial"/>
                <w:b/>
                <w:sz w:val="20"/>
                <w:szCs w:val="20"/>
              </w:rPr>
            </w:pPr>
          </w:p>
          <w:p w14:paraId="73D9B105" w14:textId="77777777" w:rsidR="00986130" w:rsidRDefault="00986130" w:rsidP="00986130">
            <w:pPr>
              <w:spacing w:after="0" w:line="240" w:lineRule="auto"/>
              <w:jc w:val="center"/>
              <w:rPr>
                <w:rFonts w:ascii="Arial" w:eastAsia="Times New Roman" w:hAnsi="Arial" w:cs="Arial"/>
                <w:b/>
                <w:sz w:val="20"/>
                <w:szCs w:val="20"/>
              </w:rPr>
            </w:pPr>
          </w:p>
          <w:p w14:paraId="0168F8DE" w14:textId="77777777" w:rsidR="00986130" w:rsidRDefault="00986130" w:rsidP="00986130">
            <w:pPr>
              <w:spacing w:after="0" w:line="240" w:lineRule="auto"/>
              <w:jc w:val="center"/>
              <w:rPr>
                <w:rFonts w:ascii="Arial" w:eastAsia="Times New Roman" w:hAnsi="Arial" w:cs="Arial"/>
                <w:b/>
                <w:sz w:val="20"/>
                <w:szCs w:val="20"/>
              </w:rPr>
            </w:pPr>
          </w:p>
          <w:p w14:paraId="33200D6E" w14:textId="77777777" w:rsidR="00986130" w:rsidRDefault="00986130" w:rsidP="00986130">
            <w:pPr>
              <w:spacing w:after="0" w:line="240" w:lineRule="auto"/>
              <w:jc w:val="center"/>
              <w:rPr>
                <w:rFonts w:ascii="Arial" w:eastAsia="Times New Roman" w:hAnsi="Arial" w:cs="Arial"/>
                <w:b/>
                <w:sz w:val="20"/>
                <w:szCs w:val="20"/>
              </w:rPr>
            </w:pPr>
          </w:p>
          <w:p w14:paraId="6FAFF1F3" w14:textId="77777777" w:rsidR="00986130" w:rsidRDefault="00986130" w:rsidP="00986130">
            <w:pPr>
              <w:spacing w:after="0" w:line="240" w:lineRule="auto"/>
              <w:jc w:val="center"/>
              <w:rPr>
                <w:rFonts w:ascii="Arial" w:eastAsia="Times New Roman" w:hAnsi="Arial" w:cs="Arial"/>
                <w:b/>
                <w:sz w:val="20"/>
                <w:szCs w:val="20"/>
              </w:rPr>
            </w:pPr>
          </w:p>
          <w:p w14:paraId="4BE1FD70"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78545069"/>
              <w14:checkbox>
                <w14:checked w14:val="0"/>
                <w14:checkedState w14:val="2612" w14:font="MS Gothic"/>
                <w14:uncheckedState w14:val="2610" w14:font="MS Gothic"/>
              </w14:checkbox>
            </w:sdtPr>
            <w:sdtContent>
              <w:p w14:paraId="37C4813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9CDD91" w14:textId="77777777" w:rsidR="00986130" w:rsidRDefault="00986130" w:rsidP="00986130">
            <w:pPr>
              <w:spacing w:after="0" w:line="240" w:lineRule="auto"/>
              <w:jc w:val="center"/>
              <w:rPr>
                <w:rFonts w:ascii="Arial" w:eastAsia="Times New Roman" w:hAnsi="Arial" w:cs="Arial"/>
                <w:b/>
                <w:sz w:val="20"/>
                <w:szCs w:val="20"/>
              </w:rPr>
            </w:pPr>
          </w:p>
          <w:p w14:paraId="04ECAFF6"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4064324"/>
              <w14:checkbox>
                <w14:checked w14:val="0"/>
                <w14:checkedState w14:val="2612" w14:font="MS Gothic"/>
                <w14:uncheckedState w14:val="2610" w14:font="MS Gothic"/>
              </w14:checkbox>
            </w:sdtPr>
            <w:sdtContent>
              <w:p w14:paraId="0727314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996FFF" w14:textId="77777777" w:rsidR="00986130" w:rsidRDefault="00986130" w:rsidP="00986130">
            <w:pPr>
              <w:spacing w:after="0" w:line="240" w:lineRule="auto"/>
              <w:jc w:val="center"/>
              <w:rPr>
                <w:rFonts w:ascii="Arial" w:eastAsia="Times New Roman" w:hAnsi="Arial" w:cs="Arial"/>
                <w:b/>
                <w:sz w:val="20"/>
                <w:szCs w:val="20"/>
              </w:rPr>
            </w:pPr>
          </w:p>
          <w:p w14:paraId="6A6A33E5" w14:textId="77777777" w:rsidR="00986130" w:rsidRDefault="00986130" w:rsidP="00986130">
            <w:pPr>
              <w:spacing w:after="0" w:line="240" w:lineRule="auto"/>
              <w:jc w:val="center"/>
              <w:rPr>
                <w:rFonts w:ascii="Arial" w:eastAsia="Times New Roman" w:hAnsi="Arial" w:cs="Arial"/>
                <w:b/>
                <w:sz w:val="20"/>
                <w:szCs w:val="20"/>
              </w:rPr>
            </w:pPr>
          </w:p>
          <w:p w14:paraId="0755C31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1244384"/>
              <w14:checkbox>
                <w14:checked w14:val="0"/>
                <w14:checkedState w14:val="2612" w14:font="MS Gothic"/>
                <w14:uncheckedState w14:val="2610" w14:font="MS Gothic"/>
              </w14:checkbox>
            </w:sdtPr>
            <w:sdtContent>
              <w:p w14:paraId="002B1119"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3B8C3B" w14:textId="77777777" w:rsidR="00986130" w:rsidRDefault="00986130" w:rsidP="00986130">
            <w:pPr>
              <w:spacing w:after="0" w:line="240" w:lineRule="auto"/>
              <w:jc w:val="center"/>
              <w:rPr>
                <w:rFonts w:ascii="Arial" w:eastAsia="Times New Roman" w:hAnsi="Arial" w:cs="Arial"/>
                <w:b/>
                <w:sz w:val="20"/>
                <w:szCs w:val="20"/>
              </w:rPr>
            </w:pPr>
          </w:p>
          <w:p w14:paraId="7A7F63FC" w14:textId="77777777" w:rsidR="00986130" w:rsidRDefault="00986130" w:rsidP="00986130">
            <w:pPr>
              <w:spacing w:after="0" w:line="240" w:lineRule="auto"/>
              <w:jc w:val="center"/>
              <w:rPr>
                <w:rFonts w:ascii="Arial" w:eastAsia="Times New Roman" w:hAnsi="Arial" w:cs="Arial"/>
                <w:b/>
                <w:sz w:val="20"/>
                <w:szCs w:val="20"/>
              </w:rPr>
            </w:pPr>
          </w:p>
          <w:p w14:paraId="042BBDBB" w14:textId="77777777" w:rsidR="00986130" w:rsidRDefault="00986130" w:rsidP="00986130">
            <w:pPr>
              <w:spacing w:after="0" w:line="240" w:lineRule="auto"/>
              <w:jc w:val="center"/>
              <w:rPr>
                <w:rFonts w:ascii="Arial" w:eastAsia="Times New Roman" w:hAnsi="Arial" w:cs="Arial"/>
                <w:b/>
                <w:sz w:val="20"/>
                <w:szCs w:val="20"/>
              </w:rPr>
            </w:pPr>
          </w:p>
          <w:p w14:paraId="1D1A6C4D" w14:textId="77777777" w:rsidR="00986130" w:rsidRPr="005E4875" w:rsidRDefault="00986130" w:rsidP="00986130">
            <w:pPr>
              <w:spacing w:after="0" w:line="240" w:lineRule="auto"/>
              <w:jc w:val="center"/>
              <w:rPr>
                <w:rFonts w:ascii="Arial" w:eastAsia="Times New Roman" w:hAnsi="Arial" w:cs="Arial"/>
                <w:bCs/>
                <w:i/>
                <w:iCs/>
                <w:color w:val="FF0000"/>
                <w:sz w:val="18"/>
                <w:szCs w:val="18"/>
              </w:rPr>
            </w:pPr>
          </w:p>
        </w:tc>
        <w:tc>
          <w:tcPr>
            <w:tcW w:w="1557" w:type="pct"/>
            <w:tcBorders>
              <w:top w:val="single" w:sz="4" w:space="0" w:color="auto"/>
              <w:left w:val="single" w:sz="4" w:space="0" w:color="auto"/>
              <w:bottom w:val="single" w:sz="4" w:space="0" w:color="auto"/>
              <w:right w:val="single" w:sz="4" w:space="0" w:color="auto"/>
            </w:tcBorders>
            <w:shd w:val="clear" w:color="auto" w:fill="auto"/>
          </w:tcPr>
          <w:p w14:paraId="19B996BF" w14:textId="77777777" w:rsidR="00986130" w:rsidRPr="00152909" w:rsidRDefault="00986130" w:rsidP="00986130">
            <w:pPr>
              <w:spacing w:after="0" w:line="240" w:lineRule="auto"/>
              <w:rPr>
                <w:rFonts w:ascii="Arial" w:eastAsia="Times New Roman" w:hAnsi="Arial" w:cs="Arial"/>
                <w:b/>
                <w:sz w:val="20"/>
                <w:szCs w:val="20"/>
              </w:rPr>
            </w:pPr>
          </w:p>
        </w:tc>
      </w:tr>
      <w:tr w:rsidR="00986130" w:rsidRPr="00152909" w14:paraId="12A2B851" w14:textId="77777777" w:rsidTr="004625A3">
        <w:tc>
          <w:tcPr>
            <w:tcW w:w="556" w:type="pct"/>
            <w:tcBorders>
              <w:top w:val="single" w:sz="4" w:space="0" w:color="auto"/>
              <w:left w:val="single" w:sz="4" w:space="0" w:color="auto"/>
              <w:bottom w:val="single" w:sz="4" w:space="0" w:color="auto"/>
              <w:right w:val="single" w:sz="4" w:space="0" w:color="auto"/>
            </w:tcBorders>
            <w:shd w:val="clear" w:color="auto" w:fill="auto"/>
          </w:tcPr>
          <w:p w14:paraId="40778A6B" w14:textId="77777777" w:rsidR="00986130" w:rsidRDefault="00986130" w:rsidP="00986130">
            <w:pPr>
              <w:spacing w:after="0" w:line="240" w:lineRule="auto"/>
              <w:rPr>
                <w:rFonts w:ascii="Arial" w:eastAsia="Times New Roman" w:hAnsi="Arial" w:cs="Arial"/>
                <w:b/>
                <w:sz w:val="20"/>
                <w:szCs w:val="20"/>
              </w:rPr>
            </w:pPr>
            <w:r>
              <w:rPr>
                <w:rFonts w:ascii="Arial" w:eastAsia="Times New Roman" w:hAnsi="Arial" w:cs="Arial"/>
                <w:b/>
                <w:sz w:val="20"/>
                <w:szCs w:val="20"/>
              </w:rPr>
              <w:t>R.102D</w:t>
            </w:r>
          </w:p>
        </w:tc>
        <w:tc>
          <w:tcPr>
            <w:tcW w:w="1777" w:type="pct"/>
            <w:tcBorders>
              <w:top w:val="single" w:sz="4" w:space="0" w:color="auto"/>
              <w:left w:val="single" w:sz="4" w:space="0" w:color="auto"/>
              <w:bottom w:val="single" w:sz="4" w:space="0" w:color="auto"/>
              <w:right w:val="single" w:sz="4" w:space="0" w:color="auto"/>
            </w:tcBorders>
            <w:shd w:val="clear" w:color="auto" w:fill="auto"/>
          </w:tcPr>
          <w:p w14:paraId="4505F221" w14:textId="77777777" w:rsidR="00986130" w:rsidRPr="00301146" w:rsidRDefault="00986130" w:rsidP="00986130">
            <w:pPr>
              <w:spacing w:after="0" w:line="240" w:lineRule="auto"/>
              <w:rPr>
                <w:rFonts w:ascii="Arial" w:eastAsia="Times New Roman" w:hAnsi="Arial" w:cs="Arial"/>
                <w:b/>
                <w:sz w:val="20"/>
                <w:szCs w:val="20"/>
              </w:rPr>
            </w:pPr>
            <w:r w:rsidRPr="00301146">
              <w:rPr>
                <w:rFonts w:ascii="Arial" w:eastAsia="Times New Roman" w:hAnsi="Arial" w:cs="Arial"/>
                <w:b/>
                <w:sz w:val="20"/>
                <w:szCs w:val="20"/>
              </w:rPr>
              <w:t>Authorisation for service to transport children</w:t>
            </w:r>
            <w:r>
              <w:rPr>
                <w:rFonts w:ascii="Arial" w:eastAsia="Times New Roman" w:hAnsi="Arial" w:cs="Arial"/>
                <w:b/>
                <w:sz w:val="20"/>
                <w:szCs w:val="20"/>
              </w:rPr>
              <w:t>.</w:t>
            </w:r>
          </w:p>
          <w:p w14:paraId="1026ABDD" w14:textId="77777777" w:rsidR="00986130" w:rsidRPr="00301146" w:rsidRDefault="00986130" w:rsidP="00986130">
            <w:pPr>
              <w:spacing w:after="0" w:line="240" w:lineRule="auto"/>
              <w:rPr>
                <w:rFonts w:ascii="Arial" w:eastAsia="Times New Roman" w:hAnsi="Arial" w:cs="Arial"/>
                <w:bCs/>
                <w:sz w:val="20"/>
                <w:szCs w:val="20"/>
              </w:rPr>
            </w:pPr>
          </w:p>
          <w:p w14:paraId="369C08E4" w14:textId="77777777" w:rsidR="00986130" w:rsidRDefault="00986130" w:rsidP="00986130">
            <w:pPr>
              <w:spacing w:after="0" w:line="240" w:lineRule="auto"/>
              <w:rPr>
                <w:rFonts w:ascii="Arial" w:eastAsia="Times New Roman" w:hAnsi="Arial" w:cs="Arial"/>
                <w:bCs/>
                <w:sz w:val="20"/>
                <w:szCs w:val="20"/>
              </w:rPr>
            </w:pPr>
            <w:r w:rsidRPr="00301146">
              <w:rPr>
                <w:rFonts w:ascii="Arial" w:eastAsia="Times New Roman" w:hAnsi="Arial" w:cs="Arial"/>
                <w:bCs/>
                <w:sz w:val="20"/>
                <w:szCs w:val="20"/>
              </w:rPr>
              <w:t>The authorisation must be given by a parent, or other person named in the child’s enrolment record as having authority given by a parent to authorise the child being transported by the service or on transportation arranged by the service, and must state</w:t>
            </w:r>
            <w:r>
              <w:rPr>
                <w:rFonts w:ascii="Arial" w:eastAsia="Times New Roman" w:hAnsi="Arial" w:cs="Arial"/>
                <w:bCs/>
                <w:sz w:val="20"/>
                <w:szCs w:val="20"/>
              </w:rPr>
              <w:t>:</w:t>
            </w:r>
          </w:p>
          <w:p w14:paraId="1B0DD0DF" w14:textId="77777777" w:rsidR="00986130" w:rsidRDefault="00986130" w:rsidP="00986130">
            <w:pPr>
              <w:spacing w:after="0" w:line="240" w:lineRule="auto"/>
              <w:rPr>
                <w:rFonts w:ascii="Arial" w:eastAsia="Times New Roman" w:hAnsi="Arial" w:cs="Arial"/>
                <w:bCs/>
                <w:sz w:val="20"/>
                <w:szCs w:val="20"/>
              </w:rPr>
            </w:pPr>
          </w:p>
          <w:p w14:paraId="7C12BDC5" w14:textId="77777777" w:rsidR="00986130" w:rsidRPr="00301146" w:rsidRDefault="00986130" w:rsidP="00986130">
            <w:pPr>
              <w:pStyle w:val="Indenta"/>
              <w:rPr>
                <w:rFonts w:ascii="Arial" w:hAnsi="Arial" w:cs="Arial"/>
                <w:bCs/>
                <w:sz w:val="20"/>
              </w:rPr>
            </w:pPr>
            <w:r w:rsidRPr="00301146">
              <w:rPr>
                <w:rFonts w:ascii="Arial" w:hAnsi="Arial" w:cs="Arial"/>
                <w:bCs/>
                <w:sz w:val="20"/>
              </w:rPr>
              <w:t xml:space="preserve">(a) </w:t>
            </w:r>
            <w:r w:rsidRPr="00301146">
              <w:rPr>
                <w:rFonts w:ascii="Arial" w:hAnsi="Arial" w:cs="Arial"/>
                <w:bCs/>
                <w:sz w:val="20"/>
              </w:rPr>
              <w:tab/>
              <w:t>the child’s name; and</w:t>
            </w:r>
          </w:p>
          <w:p w14:paraId="760728B2" w14:textId="77777777" w:rsidR="00986130" w:rsidRDefault="00986130" w:rsidP="00986130">
            <w:pPr>
              <w:pStyle w:val="Indenta"/>
              <w:tabs>
                <w:tab w:val="clear" w:pos="1616"/>
                <w:tab w:val="left" w:pos="272"/>
              </w:tabs>
              <w:ind w:left="272" w:hanging="272"/>
              <w:rPr>
                <w:rFonts w:ascii="Arial" w:hAnsi="Arial" w:cs="Arial"/>
                <w:bCs/>
                <w:sz w:val="20"/>
              </w:rPr>
            </w:pPr>
            <w:r w:rsidRPr="00301146">
              <w:rPr>
                <w:rFonts w:ascii="Arial" w:hAnsi="Arial" w:cs="Arial"/>
                <w:bCs/>
                <w:sz w:val="20"/>
              </w:rPr>
              <w:t>(b)</w:t>
            </w:r>
            <w:r>
              <w:rPr>
                <w:rFonts w:ascii="Arial" w:hAnsi="Arial" w:cs="Arial"/>
                <w:bCs/>
                <w:sz w:val="20"/>
              </w:rPr>
              <w:t xml:space="preserve"> </w:t>
            </w:r>
            <w:r w:rsidRPr="00301146">
              <w:rPr>
                <w:rFonts w:ascii="Arial" w:hAnsi="Arial" w:cs="Arial"/>
                <w:bCs/>
                <w:sz w:val="20"/>
              </w:rPr>
              <w:tab/>
              <w:t xml:space="preserve">the reason the child is to be </w:t>
            </w:r>
            <w:proofErr w:type="gramStart"/>
            <w:r w:rsidRPr="00301146">
              <w:rPr>
                <w:rFonts w:ascii="Arial" w:hAnsi="Arial" w:cs="Arial"/>
                <w:bCs/>
                <w:sz w:val="20"/>
              </w:rPr>
              <w:t>transported;</w:t>
            </w:r>
            <w:proofErr w:type="gramEnd"/>
          </w:p>
          <w:p w14:paraId="0BB137DE" w14:textId="77777777" w:rsidR="00986130" w:rsidRPr="00301146" w:rsidRDefault="00986130" w:rsidP="00986130">
            <w:pPr>
              <w:pStyle w:val="Indenta"/>
              <w:rPr>
                <w:rFonts w:ascii="Arial" w:hAnsi="Arial" w:cs="Arial"/>
                <w:bCs/>
                <w:sz w:val="20"/>
              </w:rPr>
            </w:pPr>
            <w:r>
              <w:rPr>
                <w:rFonts w:ascii="Arial" w:hAnsi="Arial" w:cs="Arial"/>
                <w:bCs/>
                <w:sz w:val="20"/>
              </w:rPr>
              <w:t xml:space="preserve">     </w:t>
            </w:r>
            <w:r w:rsidRPr="00301146">
              <w:rPr>
                <w:rFonts w:ascii="Arial" w:hAnsi="Arial" w:cs="Arial"/>
                <w:bCs/>
                <w:sz w:val="20"/>
              </w:rPr>
              <w:t>and</w:t>
            </w:r>
          </w:p>
          <w:p w14:paraId="28B8F539" w14:textId="77777777" w:rsidR="00986130" w:rsidRPr="00301146" w:rsidRDefault="00986130" w:rsidP="00986130">
            <w:pPr>
              <w:pStyle w:val="Indenta"/>
              <w:tabs>
                <w:tab w:val="clear" w:pos="1616"/>
                <w:tab w:val="left" w:pos="245"/>
              </w:tabs>
              <w:ind w:left="245" w:hanging="245"/>
              <w:rPr>
                <w:rFonts w:ascii="Arial" w:hAnsi="Arial" w:cs="Arial"/>
                <w:bCs/>
                <w:sz w:val="20"/>
              </w:rPr>
            </w:pPr>
            <w:r w:rsidRPr="00301146">
              <w:rPr>
                <w:rFonts w:ascii="Arial" w:hAnsi="Arial" w:cs="Arial"/>
                <w:bCs/>
                <w:sz w:val="20"/>
              </w:rPr>
              <w:lastRenderedPageBreak/>
              <w:t>(c)</w:t>
            </w:r>
            <w:r w:rsidRPr="00301146">
              <w:rPr>
                <w:rFonts w:ascii="Arial" w:hAnsi="Arial" w:cs="Arial"/>
                <w:bCs/>
                <w:sz w:val="20"/>
              </w:rPr>
              <w:tab/>
              <w:t xml:space="preserve">if the authorisation is for regular transportation, a description of when the child is to be transported; and </w:t>
            </w:r>
          </w:p>
          <w:p w14:paraId="5AA460AD" w14:textId="77777777" w:rsidR="00986130" w:rsidRPr="00301146" w:rsidRDefault="00986130" w:rsidP="00986130">
            <w:pPr>
              <w:pStyle w:val="Indenta"/>
              <w:tabs>
                <w:tab w:val="clear" w:pos="1616"/>
                <w:tab w:val="left" w:pos="387"/>
              </w:tabs>
              <w:ind w:left="387" w:hanging="387"/>
              <w:rPr>
                <w:rFonts w:ascii="Arial" w:hAnsi="Arial" w:cs="Arial"/>
                <w:bCs/>
                <w:sz w:val="20"/>
              </w:rPr>
            </w:pPr>
            <w:r w:rsidRPr="00301146">
              <w:rPr>
                <w:rFonts w:ascii="Arial" w:hAnsi="Arial" w:cs="Arial"/>
                <w:bCs/>
                <w:sz w:val="20"/>
              </w:rPr>
              <w:t>(d)</w:t>
            </w:r>
            <w:r w:rsidRPr="00301146">
              <w:rPr>
                <w:rFonts w:ascii="Arial" w:hAnsi="Arial" w:cs="Arial"/>
                <w:bCs/>
                <w:sz w:val="20"/>
              </w:rPr>
              <w:tab/>
              <w:t xml:space="preserve">if the authorisation is not for regular transportation, the date the child is to be transported; and </w:t>
            </w:r>
          </w:p>
          <w:p w14:paraId="6F1DA5EF" w14:textId="77777777" w:rsidR="00986130" w:rsidRPr="00301146" w:rsidRDefault="00986130" w:rsidP="00986130">
            <w:pPr>
              <w:pStyle w:val="Indenta"/>
              <w:tabs>
                <w:tab w:val="clear" w:pos="1616"/>
                <w:tab w:val="left" w:pos="387"/>
              </w:tabs>
              <w:ind w:left="387" w:hanging="387"/>
              <w:rPr>
                <w:rFonts w:ascii="Arial" w:hAnsi="Arial" w:cs="Arial"/>
                <w:bCs/>
                <w:sz w:val="20"/>
              </w:rPr>
            </w:pPr>
            <w:r w:rsidRPr="00301146">
              <w:rPr>
                <w:rFonts w:ascii="Arial" w:hAnsi="Arial" w:cs="Arial"/>
                <w:bCs/>
                <w:sz w:val="20"/>
              </w:rPr>
              <w:t>(e)</w:t>
            </w:r>
            <w:r w:rsidRPr="00301146">
              <w:rPr>
                <w:rFonts w:ascii="Arial" w:hAnsi="Arial" w:cs="Arial"/>
                <w:bCs/>
                <w:sz w:val="20"/>
              </w:rPr>
              <w:tab/>
              <w:t>a description of the proposed pick</w:t>
            </w:r>
            <w:r w:rsidRPr="00301146">
              <w:rPr>
                <w:rFonts w:ascii="Arial" w:hAnsi="Arial" w:cs="Arial"/>
                <w:bCs/>
                <w:sz w:val="20"/>
              </w:rPr>
              <w:noBreakHyphen/>
              <w:t>up location and destination; and</w:t>
            </w:r>
          </w:p>
          <w:p w14:paraId="5F73C0E7" w14:textId="77777777" w:rsidR="00986130" w:rsidRPr="00301146" w:rsidRDefault="00986130" w:rsidP="00986130">
            <w:pPr>
              <w:pStyle w:val="Indenta"/>
              <w:rPr>
                <w:rFonts w:ascii="Arial" w:hAnsi="Arial" w:cs="Arial"/>
                <w:bCs/>
                <w:sz w:val="20"/>
              </w:rPr>
            </w:pPr>
            <w:r w:rsidRPr="00301146">
              <w:rPr>
                <w:rFonts w:ascii="Arial" w:hAnsi="Arial" w:cs="Arial"/>
                <w:bCs/>
                <w:sz w:val="20"/>
              </w:rPr>
              <w:t>(f)</w:t>
            </w:r>
            <w:r w:rsidRPr="00301146">
              <w:rPr>
                <w:rFonts w:ascii="Arial" w:hAnsi="Arial" w:cs="Arial"/>
                <w:bCs/>
                <w:sz w:val="20"/>
              </w:rPr>
              <w:tab/>
              <w:t>the means of transport; and</w:t>
            </w:r>
          </w:p>
          <w:p w14:paraId="76BC3A27" w14:textId="77777777" w:rsidR="00986130" w:rsidRPr="00301146" w:rsidRDefault="00986130" w:rsidP="00986130">
            <w:pPr>
              <w:pStyle w:val="Indenta"/>
              <w:tabs>
                <w:tab w:val="clear" w:pos="1616"/>
                <w:tab w:val="left" w:pos="387"/>
              </w:tabs>
              <w:ind w:left="387" w:hanging="387"/>
              <w:rPr>
                <w:rFonts w:ascii="Arial" w:hAnsi="Arial" w:cs="Arial"/>
                <w:bCs/>
                <w:sz w:val="20"/>
              </w:rPr>
            </w:pPr>
            <w:r w:rsidRPr="00301146">
              <w:rPr>
                <w:rFonts w:ascii="Arial" w:hAnsi="Arial" w:cs="Arial"/>
                <w:bCs/>
                <w:sz w:val="20"/>
              </w:rPr>
              <w:t>(g)</w:t>
            </w:r>
            <w:r w:rsidRPr="00301146">
              <w:rPr>
                <w:rFonts w:ascii="Arial" w:hAnsi="Arial" w:cs="Arial"/>
                <w:bCs/>
                <w:sz w:val="20"/>
              </w:rPr>
              <w:tab/>
              <w:t xml:space="preserve">the </w:t>
            </w:r>
            <w:proofErr w:type="gramStart"/>
            <w:r w:rsidRPr="00301146">
              <w:rPr>
                <w:rFonts w:ascii="Arial" w:hAnsi="Arial" w:cs="Arial"/>
                <w:bCs/>
                <w:sz w:val="20"/>
              </w:rPr>
              <w:t>period of time</w:t>
            </w:r>
            <w:proofErr w:type="gramEnd"/>
            <w:r w:rsidRPr="00301146">
              <w:rPr>
                <w:rFonts w:ascii="Arial" w:hAnsi="Arial" w:cs="Arial"/>
                <w:bCs/>
                <w:sz w:val="20"/>
              </w:rPr>
              <w:t xml:space="preserve"> during which the child is to be transported; and</w:t>
            </w:r>
          </w:p>
          <w:p w14:paraId="2E0FDB03" w14:textId="77777777" w:rsidR="00986130" w:rsidRPr="00301146" w:rsidRDefault="00986130" w:rsidP="00986130">
            <w:pPr>
              <w:pStyle w:val="Indenta"/>
              <w:tabs>
                <w:tab w:val="clear" w:pos="1616"/>
                <w:tab w:val="left" w:pos="387"/>
              </w:tabs>
              <w:ind w:left="387" w:hanging="387"/>
              <w:rPr>
                <w:rFonts w:ascii="Arial" w:hAnsi="Arial" w:cs="Arial"/>
                <w:bCs/>
                <w:sz w:val="20"/>
              </w:rPr>
            </w:pPr>
            <w:r w:rsidRPr="00301146">
              <w:rPr>
                <w:rFonts w:ascii="Arial" w:hAnsi="Arial" w:cs="Arial"/>
                <w:bCs/>
                <w:sz w:val="20"/>
              </w:rPr>
              <w:t>(h)</w:t>
            </w:r>
            <w:r w:rsidRPr="00301146">
              <w:rPr>
                <w:rFonts w:ascii="Arial" w:hAnsi="Arial" w:cs="Arial"/>
                <w:bCs/>
                <w:sz w:val="20"/>
              </w:rPr>
              <w:tab/>
              <w:t>the anticipated number of children likely to be transported; and</w:t>
            </w:r>
          </w:p>
          <w:p w14:paraId="3151CAD9" w14:textId="77777777" w:rsidR="00986130" w:rsidRPr="00301146" w:rsidRDefault="00986130" w:rsidP="00986130">
            <w:pPr>
              <w:pStyle w:val="Indenta"/>
              <w:tabs>
                <w:tab w:val="clear" w:pos="1616"/>
                <w:tab w:val="left" w:pos="387"/>
              </w:tabs>
              <w:ind w:left="387" w:hanging="387"/>
              <w:rPr>
                <w:rFonts w:ascii="Arial" w:hAnsi="Arial" w:cs="Arial"/>
                <w:bCs/>
                <w:sz w:val="20"/>
              </w:rPr>
            </w:pPr>
            <w:r w:rsidRPr="00301146">
              <w:rPr>
                <w:rFonts w:ascii="Arial" w:hAnsi="Arial" w:cs="Arial"/>
                <w:bCs/>
                <w:sz w:val="20"/>
              </w:rPr>
              <w:t>(</w:t>
            </w:r>
            <w:proofErr w:type="spellStart"/>
            <w:r w:rsidRPr="00301146">
              <w:rPr>
                <w:rFonts w:ascii="Arial" w:hAnsi="Arial" w:cs="Arial"/>
                <w:bCs/>
                <w:sz w:val="20"/>
              </w:rPr>
              <w:t>i</w:t>
            </w:r>
            <w:proofErr w:type="spellEnd"/>
            <w:r w:rsidRPr="00301146">
              <w:rPr>
                <w:rFonts w:ascii="Arial" w:hAnsi="Arial" w:cs="Arial"/>
                <w:bCs/>
                <w:sz w:val="20"/>
              </w:rPr>
              <w:t>)</w:t>
            </w:r>
            <w:r w:rsidRPr="00301146">
              <w:rPr>
                <w:rFonts w:ascii="Arial" w:hAnsi="Arial" w:cs="Arial"/>
                <w:bCs/>
                <w:sz w:val="20"/>
              </w:rPr>
              <w:tab/>
              <w:t>the anticipated number of staff members and any other adults who will accompany and supervise the children during the transportation; and</w:t>
            </w:r>
          </w:p>
          <w:p w14:paraId="29DFA89F" w14:textId="77777777" w:rsidR="00986130" w:rsidRPr="00301146" w:rsidRDefault="00986130" w:rsidP="00986130">
            <w:pPr>
              <w:pStyle w:val="Indenta"/>
              <w:tabs>
                <w:tab w:val="clear" w:pos="1616"/>
              </w:tabs>
              <w:ind w:left="387" w:hanging="387"/>
              <w:rPr>
                <w:rFonts w:ascii="Arial" w:hAnsi="Arial" w:cs="Arial"/>
                <w:bCs/>
                <w:sz w:val="20"/>
              </w:rPr>
            </w:pPr>
            <w:r w:rsidRPr="00301146">
              <w:rPr>
                <w:rFonts w:ascii="Arial" w:hAnsi="Arial" w:cs="Arial"/>
                <w:bCs/>
                <w:sz w:val="20"/>
              </w:rPr>
              <w:t>(j)</w:t>
            </w:r>
            <w:r w:rsidRPr="00301146">
              <w:rPr>
                <w:rFonts w:ascii="Arial" w:hAnsi="Arial" w:cs="Arial"/>
                <w:bCs/>
                <w:sz w:val="20"/>
              </w:rPr>
              <w:tab/>
              <w:t>any requirements for seatbelts or safety restraints under a law of each jurisdiction in which the children are being transported; and</w:t>
            </w:r>
          </w:p>
          <w:p w14:paraId="0454A1AC" w14:textId="77777777" w:rsidR="00986130" w:rsidRPr="00301146" w:rsidRDefault="00986130" w:rsidP="00986130">
            <w:pPr>
              <w:pStyle w:val="Indenta"/>
              <w:tabs>
                <w:tab w:val="clear" w:pos="1616"/>
                <w:tab w:val="left" w:pos="387"/>
              </w:tabs>
              <w:ind w:left="387" w:hanging="387"/>
              <w:rPr>
                <w:rFonts w:ascii="Arial" w:hAnsi="Arial" w:cs="Arial"/>
                <w:bCs/>
                <w:sz w:val="20"/>
              </w:rPr>
            </w:pPr>
            <w:r w:rsidRPr="00301146">
              <w:rPr>
                <w:rFonts w:ascii="Arial" w:hAnsi="Arial" w:cs="Arial"/>
                <w:bCs/>
                <w:sz w:val="20"/>
              </w:rPr>
              <w:t>(k)</w:t>
            </w:r>
            <w:r w:rsidRPr="00301146">
              <w:rPr>
                <w:rFonts w:ascii="Arial" w:hAnsi="Arial" w:cs="Arial"/>
                <w:bCs/>
                <w:sz w:val="20"/>
              </w:rPr>
              <w:tab/>
              <w:t>that a risk assessment has been prepared and is available at the education and care service; and</w:t>
            </w:r>
          </w:p>
          <w:p w14:paraId="3DCB0905" w14:textId="77777777" w:rsidR="00986130" w:rsidRPr="00301146" w:rsidRDefault="00986130" w:rsidP="00986130">
            <w:pPr>
              <w:pStyle w:val="Indenta"/>
              <w:tabs>
                <w:tab w:val="clear" w:pos="1616"/>
                <w:tab w:val="left" w:pos="387"/>
              </w:tabs>
              <w:ind w:left="387" w:hanging="387"/>
              <w:rPr>
                <w:rFonts w:ascii="Arial" w:hAnsi="Arial" w:cs="Arial"/>
                <w:bCs/>
                <w:sz w:val="20"/>
              </w:rPr>
            </w:pPr>
            <w:r w:rsidRPr="00301146">
              <w:rPr>
                <w:rFonts w:ascii="Arial" w:hAnsi="Arial" w:cs="Arial"/>
                <w:bCs/>
                <w:sz w:val="20"/>
              </w:rPr>
              <w:t>(l)</w:t>
            </w:r>
            <w:r w:rsidRPr="00301146">
              <w:rPr>
                <w:rFonts w:ascii="Arial" w:hAnsi="Arial" w:cs="Arial"/>
                <w:bCs/>
                <w:sz w:val="20"/>
              </w:rPr>
              <w:tab/>
              <w:t>that written policies and procedures for transporting children are available at the education and care service.</w:t>
            </w:r>
          </w:p>
          <w:p w14:paraId="3125CDDF" w14:textId="77777777" w:rsidR="00986130" w:rsidRDefault="00986130" w:rsidP="00986130">
            <w:pPr>
              <w:spacing w:after="0" w:line="240" w:lineRule="auto"/>
              <w:rPr>
                <w:rFonts w:ascii="Arial" w:eastAsia="Times New Roman" w:hAnsi="Arial" w:cs="Arial"/>
                <w:bCs/>
                <w:sz w:val="20"/>
                <w:szCs w:val="20"/>
              </w:rPr>
            </w:pPr>
          </w:p>
          <w:p w14:paraId="1257C1AD" w14:textId="77777777" w:rsidR="00986130" w:rsidRPr="00542F80" w:rsidRDefault="00986130" w:rsidP="00986130">
            <w:pPr>
              <w:pStyle w:val="ListParagraph"/>
              <w:numPr>
                <w:ilvl w:val="0"/>
                <w:numId w:val="8"/>
              </w:numPr>
              <w:spacing w:after="0" w:line="240" w:lineRule="auto"/>
              <w:ind w:left="349" w:hanging="349"/>
              <w:rPr>
                <w:rFonts w:ascii="Arial" w:eastAsia="Times New Roman" w:hAnsi="Arial" w:cs="Arial"/>
                <w:bCs/>
                <w:sz w:val="20"/>
                <w:szCs w:val="20"/>
              </w:rPr>
            </w:pPr>
            <w:r w:rsidRPr="002014C1">
              <w:rPr>
                <w:rFonts w:ascii="Arial" w:eastAsia="Times New Roman" w:hAnsi="Arial" w:cs="Arial"/>
                <w:bCs/>
                <w:sz w:val="20"/>
                <w:szCs w:val="20"/>
              </w:rPr>
              <w:t>If the transportation is regular transportation, the authorisation is only required to be obtained once in a 12-month period</w:t>
            </w:r>
            <w:r w:rsidRPr="00542F80">
              <w:rPr>
                <w:rFonts w:ascii="Arial" w:eastAsia="Times New Roman" w:hAnsi="Arial" w:cs="Arial"/>
                <w:bCs/>
                <w:sz w:val="20"/>
                <w:szCs w:val="20"/>
              </w:rPr>
              <w:t>.</w:t>
            </w:r>
          </w:p>
          <w:p w14:paraId="4BADBF45" w14:textId="77777777" w:rsidR="00986130" w:rsidRPr="00301146" w:rsidRDefault="00986130" w:rsidP="00986130">
            <w:pPr>
              <w:spacing w:after="0" w:line="240" w:lineRule="auto"/>
              <w:rPr>
                <w:rFonts w:ascii="Arial" w:eastAsia="Times New Roman" w:hAnsi="Arial" w:cs="Arial"/>
                <w:bCs/>
                <w:sz w:val="20"/>
                <w:szCs w:val="20"/>
              </w:rPr>
            </w:pP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638FA776" w14:textId="77777777" w:rsidR="00986130" w:rsidRDefault="00986130" w:rsidP="00986130">
            <w:pPr>
              <w:spacing w:after="0" w:line="240" w:lineRule="auto"/>
              <w:rPr>
                <w:rFonts w:ascii="Arial" w:eastAsia="Times New Roman" w:hAnsi="Arial" w:cs="Arial"/>
                <w:b/>
                <w:sz w:val="20"/>
                <w:szCs w:val="20"/>
              </w:rPr>
            </w:pPr>
          </w:p>
          <w:p w14:paraId="19183B34" w14:textId="77777777" w:rsidR="00986130" w:rsidRDefault="00986130" w:rsidP="00986130">
            <w:pPr>
              <w:spacing w:after="0" w:line="240" w:lineRule="auto"/>
              <w:rPr>
                <w:rFonts w:ascii="Arial" w:eastAsia="Times New Roman" w:hAnsi="Arial" w:cs="Arial"/>
                <w:b/>
                <w:sz w:val="20"/>
                <w:szCs w:val="20"/>
              </w:rPr>
            </w:pPr>
          </w:p>
          <w:p w14:paraId="51A3EB7E" w14:textId="77777777" w:rsidR="00986130" w:rsidRDefault="00986130" w:rsidP="00986130">
            <w:pPr>
              <w:spacing w:after="0" w:line="240" w:lineRule="auto"/>
              <w:rPr>
                <w:rFonts w:ascii="Arial" w:eastAsia="Times New Roman" w:hAnsi="Arial" w:cs="Arial"/>
                <w:b/>
                <w:sz w:val="20"/>
                <w:szCs w:val="20"/>
              </w:rPr>
            </w:pPr>
          </w:p>
          <w:p w14:paraId="188E240E" w14:textId="77777777" w:rsidR="00986130" w:rsidRDefault="00986130" w:rsidP="0098613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3160932"/>
              <w14:checkbox>
                <w14:checked w14:val="0"/>
                <w14:checkedState w14:val="2612" w14:font="MS Gothic"/>
                <w14:uncheckedState w14:val="2610" w14:font="MS Gothic"/>
              </w14:checkbox>
            </w:sdtPr>
            <w:sdtContent>
              <w:p w14:paraId="2009FA6A"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D8795E" w14:textId="77777777" w:rsidR="00986130" w:rsidRDefault="00986130" w:rsidP="00986130">
            <w:pPr>
              <w:spacing w:after="0" w:line="240" w:lineRule="auto"/>
              <w:jc w:val="center"/>
              <w:rPr>
                <w:rFonts w:ascii="Arial" w:eastAsia="Times New Roman" w:hAnsi="Arial" w:cs="Arial"/>
                <w:b/>
                <w:sz w:val="20"/>
                <w:szCs w:val="20"/>
              </w:rPr>
            </w:pPr>
          </w:p>
          <w:p w14:paraId="40B4E237" w14:textId="77777777" w:rsidR="00986130" w:rsidRDefault="00986130" w:rsidP="00986130">
            <w:pPr>
              <w:spacing w:after="0" w:line="240" w:lineRule="auto"/>
              <w:jc w:val="center"/>
              <w:rPr>
                <w:rFonts w:ascii="Arial" w:eastAsia="Times New Roman" w:hAnsi="Arial" w:cs="Arial"/>
                <w:b/>
                <w:sz w:val="20"/>
                <w:szCs w:val="20"/>
              </w:rPr>
            </w:pPr>
          </w:p>
          <w:p w14:paraId="7657345D" w14:textId="77777777" w:rsidR="00986130" w:rsidRDefault="00986130" w:rsidP="00986130">
            <w:pPr>
              <w:spacing w:after="0" w:line="240" w:lineRule="auto"/>
              <w:jc w:val="center"/>
              <w:rPr>
                <w:rFonts w:ascii="Arial" w:eastAsia="Times New Roman" w:hAnsi="Arial" w:cs="Arial"/>
                <w:b/>
                <w:sz w:val="20"/>
                <w:szCs w:val="20"/>
              </w:rPr>
            </w:pPr>
          </w:p>
          <w:p w14:paraId="0A80D291" w14:textId="77777777" w:rsidR="00986130" w:rsidRDefault="00986130" w:rsidP="00986130">
            <w:pPr>
              <w:spacing w:after="0" w:line="240" w:lineRule="auto"/>
              <w:jc w:val="center"/>
              <w:rPr>
                <w:rFonts w:ascii="Arial" w:eastAsia="Times New Roman" w:hAnsi="Arial" w:cs="Arial"/>
                <w:b/>
                <w:sz w:val="20"/>
                <w:szCs w:val="20"/>
              </w:rPr>
            </w:pPr>
          </w:p>
          <w:p w14:paraId="0B1AC50B" w14:textId="77777777" w:rsidR="00986130" w:rsidRDefault="00986130" w:rsidP="00986130">
            <w:pPr>
              <w:spacing w:after="0" w:line="240" w:lineRule="auto"/>
              <w:jc w:val="center"/>
              <w:rPr>
                <w:rFonts w:ascii="Arial" w:eastAsia="Times New Roman" w:hAnsi="Arial" w:cs="Arial"/>
                <w:b/>
                <w:sz w:val="20"/>
                <w:szCs w:val="20"/>
              </w:rPr>
            </w:pPr>
          </w:p>
          <w:p w14:paraId="1D05EB9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0161876"/>
              <w14:checkbox>
                <w14:checked w14:val="0"/>
                <w14:checkedState w14:val="2612" w14:font="MS Gothic"/>
                <w14:uncheckedState w14:val="2610" w14:font="MS Gothic"/>
              </w14:checkbox>
            </w:sdtPr>
            <w:sdtContent>
              <w:p w14:paraId="072C13B1"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FC2F3D"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366973"/>
              <w14:checkbox>
                <w14:checked w14:val="0"/>
                <w14:checkedState w14:val="2612" w14:font="MS Gothic"/>
                <w14:uncheckedState w14:val="2610" w14:font="MS Gothic"/>
              </w14:checkbox>
            </w:sdtPr>
            <w:sdtContent>
              <w:p w14:paraId="25AD0B0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8C0904" w14:textId="77777777" w:rsidR="00986130" w:rsidRDefault="00986130" w:rsidP="00986130">
            <w:pPr>
              <w:spacing w:after="0" w:line="240" w:lineRule="auto"/>
              <w:jc w:val="center"/>
              <w:rPr>
                <w:rFonts w:ascii="Arial" w:eastAsia="Times New Roman" w:hAnsi="Arial" w:cs="Arial"/>
                <w:b/>
                <w:sz w:val="20"/>
                <w:szCs w:val="20"/>
              </w:rPr>
            </w:pPr>
          </w:p>
          <w:p w14:paraId="6942CE9E" w14:textId="77777777" w:rsidR="00986130" w:rsidRDefault="00986130" w:rsidP="00986130">
            <w:pPr>
              <w:spacing w:after="0" w:line="240" w:lineRule="auto"/>
              <w:jc w:val="center"/>
              <w:rPr>
                <w:rFonts w:ascii="Arial" w:eastAsia="Times New Roman" w:hAnsi="Arial" w:cs="Arial"/>
                <w:b/>
                <w:sz w:val="20"/>
                <w:szCs w:val="20"/>
              </w:rPr>
            </w:pPr>
          </w:p>
          <w:p w14:paraId="42FD8074"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7805554"/>
              <w14:checkbox>
                <w14:checked w14:val="0"/>
                <w14:checkedState w14:val="2612" w14:font="MS Gothic"/>
                <w14:uncheckedState w14:val="2610" w14:font="MS Gothic"/>
              </w14:checkbox>
            </w:sdtPr>
            <w:sdtContent>
              <w:p w14:paraId="1235C20D"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623362" w14:textId="77777777" w:rsidR="00986130" w:rsidRDefault="00986130" w:rsidP="00986130">
            <w:pPr>
              <w:spacing w:after="0" w:line="240" w:lineRule="auto"/>
              <w:jc w:val="center"/>
              <w:rPr>
                <w:rFonts w:ascii="Arial" w:eastAsia="Times New Roman" w:hAnsi="Arial" w:cs="Arial"/>
                <w:b/>
                <w:sz w:val="20"/>
                <w:szCs w:val="20"/>
              </w:rPr>
            </w:pPr>
          </w:p>
          <w:p w14:paraId="5959F517" w14:textId="77777777" w:rsidR="00986130" w:rsidRDefault="00986130" w:rsidP="00986130">
            <w:pPr>
              <w:spacing w:after="0" w:line="240" w:lineRule="auto"/>
              <w:jc w:val="center"/>
              <w:rPr>
                <w:rFonts w:ascii="Arial" w:eastAsia="Times New Roman" w:hAnsi="Arial" w:cs="Arial"/>
                <w:b/>
                <w:sz w:val="20"/>
                <w:szCs w:val="20"/>
              </w:rPr>
            </w:pPr>
          </w:p>
          <w:p w14:paraId="6B1C5FED"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644051"/>
              <w14:checkbox>
                <w14:checked w14:val="0"/>
                <w14:checkedState w14:val="2612" w14:font="MS Gothic"/>
                <w14:uncheckedState w14:val="2610" w14:font="MS Gothic"/>
              </w14:checkbox>
            </w:sdtPr>
            <w:sdtContent>
              <w:p w14:paraId="3A98E881"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1C7BCD" w14:textId="77777777" w:rsidR="00986130" w:rsidRDefault="00986130" w:rsidP="00986130">
            <w:pPr>
              <w:spacing w:after="0" w:line="240" w:lineRule="auto"/>
              <w:jc w:val="center"/>
              <w:rPr>
                <w:rFonts w:ascii="Arial" w:eastAsia="Times New Roman" w:hAnsi="Arial" w:cs="Arial"/>
                <w:b/>
                <w:sz w:val="20"/>
                <w:szCs w:val="20"/>
              </w:rPr>
            </w:pPr>
          </w:p>
          <w:p w14:paraId="3AC62045" w14:textId="77777777" w:rsidR="00986130" w:rsidRDefault="00986130" w:rsidP="00986130">
            <w:pPr>
              <w:spacing w:after="0" w:line="240" w:lineRule="auto"/>
              <w:jc w:val="center"/>
              <w:rPr>
                <w:rFonts w:ascii="Arial" w:eastAsia="Times New Roman" w:hAnsi="Arial" w:cs="Arial"/>
                <w:b/>
                <w:sz w:val="20"/>
                <w:szCs w:val="20"/>
              </w:rPr>
            </w:pPr>
          </w:p>
          <w:p w14:paraId="5DD0C4C4"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1469954"/>
              <w14:checkbox>
                <w14:checked w14:val="0"/>
                <w14:checkedState w14:val="2612" w14:font="MS Gothic"/>
                <w14:uncheckedState w14:val="2610" w14:font="MS Gothic"/>
              </w14:checkbox>
            </w:sdtPr>
            <w:sdtContent>
              <w:p w14:paraId="2D197AE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8CD8B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9238252"/>
              <w14:checkbox>
                <w14:checked w14:val="0"/>
                <w14:checkedState w14:val="2612" w14:font="MS Gothic"/>
                <w14:uncheckedState w14:val="2610" w14:font="MS Gothic"/>
              </w14:checkbox>
            </w:sdtPr>
            <w:sdtContent>
              <w:p w14:paraId="4763CF4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13EA53" w14:textId="77777777" w:rsidR="00986130" w:rsidRDefault="00986130" w:rsidP="00986130">
            <w:pPr>
              <w:spacing w:after="0" w:line="240" w:lineRule="auto"/>
              <w:jc w:val="center"/>
              <w:rPr>
                <w:rFonts w:ascii="Arial" w:eastAsia="Times New Roman" w:hAnsi="Arial" w:cs="Arial"/>
                <w:b/>
                <w:sz w:val="20"/>
                <w:szCs w:val="20"/>
              </w:rPr>
            </w:pPr>
          </w:p>
          <w:p w14:paraId="261164F2"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6168844"/>
              <w14:checkbox>
                <w14:checked w14:val="0"/>
                <w14:checkedState w14:val="2612" w14:font="MS Gothic"/>
                <w14:uncheckedState w14:val="2610" w14:font="MS Gothic"/>
              </w14:checkbox>
            </w:sdtPr>
            <w:sdtContent>
              <w:p w14:paraId="045A55E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9D7AE6"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4500176"/>
              <w14:checkbox>
                <w14:checked w14:val="0"/>
                <w14:checkedState w14:val="2612" w14:font="MS Gothic"/>
                <w14:uncheckedState w14:val="2610" w14:font="MS Gothic"/>
              </w14:checkbox>
            </w:sdtPr>
            <w:sdtContent>
              <w:p w14:paraId="6C807B14"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FEB0F1" w14:textId="77777777" w:rsidR="00986130" w:rsidRDefault="00986130" w:rsidP="00986130">
            <w:pPr>
              <w:spacing w:after="0" w:line="240" w:lineRule="auto"/>
              <w:jc w:val="center"/>
              <w:rPr>
                <w:rFonts w:ascii="Arial" w:eastAsia="Times New Roman" w:hAnsi="Arial" w:cs="Arial"/>
                <w:b/>
                <w:sz w:val="20"/>
                <w:szCs w:val="20"/>
              </w:rPr>
            </w:pPr>
          </w:p>
          <w:p w14:paraId="20D6DF00"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885453"/>
              <w14:checkbox>
                <w14:checked w14:val="0"/>
                <w14:checkedState w14:val="2612" w14:font="MS Gothic"/>
                <w14:uncheckedState w14:val="2610" w14:font="MS Gothic"/>
              </w14:checkbox>
            </w:sdtPr>
            <w:sdtContent>
              <w:p w14:paraId="6E35C77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32BAA3" w14:textId="77777777" w:rsidR="00986130" w:rsidRDefault="00986130" w:rsidP="00986130">
            <w:pPr>
              <w:spacing w:after="0" w:line="240" w:lineRule="auto"/>
              <w:jc w:val="center"/>
              <w:rPr>
                <w:rFonts w:ascii="Arial" w:eastAsia="Times New Roman" w:hAnsi="Arial" w:cs="Arial"/>
                <w:b/>
                <w:sz w:val="20"/>
                <w:szCs w:val="20"/>
              </w:rPr>
            </w:pPr>
          </w:p>
          <w:p w14:paraId="552EC9EB"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714109"/>
              <w14:checkbox>
                <w14:checked w14:val="0"/>
                <w14:checkedState w14:val="2612" w14:font="MS Gothic"/>
                <w14:uncheckedState w14:val="2610" w14:font="MS Gothic"/>
              </w14:checkbox>
            </w:sdtPr>
            <w:sdtContent>
              <w:p w14:paraId="7F0519E1"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BEC0F5" w14:textId="77777777" w:rsidR="00986130" w:rsidRDefault="00986130" w:rsidP="00986130">
            <w:pPr>
              <w:spacing w:after="0" w:line="240" w:lineRule="auto"/>
              <w:jc w:val="center"/>
              <w:rPr>
                <w:rFonts w:ascii="Arial" w:eastAsia="Times New Roman" w:hAnsi="Arial" w:cs="Arial"/>
                <w:b/>
                <w:sz w:val="20"/>
                <w:szCs w:val="20"/>
              </w:rPr>
            </w:pPr>
          </w:p>
          <w:p w14:paraId="0DFD1FFE" w14:textId="77777777" w:rsidR="00986130" w:rsidRDefault="00986130" w:rsidP="00986130">
            <w:pPr>
              <w:spacing w:after="0" w:line="240" w:lineRule="auto"/>
              <w:jc w:val="center"/>
              <w:rPr>
                <w:rFonts w:ascii="Arial" w:eastAsia="Times New Roman" w:hAnsi="Arial" w:cs="Arial"/>
                <w:b/>
                <w:sz w:val="20"/>
                <w:szCs w:val="20"/>
              </w:rPr>
            </w:pPr>
          </w:p>
          <w:p w14:paraId="42C11477"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419686"/>
              <w14:checkbox>
                <w14:checked w14:val="0"/>
                <w14:checkedState w14:val="2612" w14:font="MS Gothic"/>
                <w14:uncheckedState w14:val="2610" w14:font="MS Gothic"/>
              </w14:checkbox>
            </w:sdtPr>
            <w:sdtContent>
              <w:p w14:paraId="043AE4C3"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66C3E9" w14:textId="77777777" w:rsidR="00986130" w:rsidRDefault="00986130" w:rsidP="00986130">
            <w:pPr>
              <w:spacing w:after="0" w:line="240" w:lineRule="auto"/>
              <w:jc w:val="center"/>
              <w:rPr>
                <w:rFonts w:ascii="Arial" w:eastAsia="Times New Roman" w:hAnsi="Arial" w:cs="Arial"/>
                <w:b/>
                <w:sz w:val="20"/>
                <w:szCs w:val="20"/>
              </w:rPr>
            </w:pPr>
          </w:p>
          <w:p w14:paraId="1B76AEE4" w14:textId="77777777" w:rsidR="00986130" w:rsidRDefault="00986130" w:rsidP="00986130">
            <w:pPr>
              <w:spacing w:after="0" w:line="240" w:lineRule="auto"/>
              <w:jc w:val="center"/>
              <w:rPr>
                <w:rFonts w:ascii="Arial" w:eastAsia="Times New Roman" w:hAnsi="Arial" w:cs="Arial"/>
                <w:b/>
                <w:sz w:val="20"/>
                <w:szCs w:val="20"/>
              </w:rPr>
            </w:pPr>
          </w:p>
          <w:p w14:paraId="33203439" w14:textId="77777777" w:rsidR="00986130" w:rsidRDefault="00986130" w:rsidP="00986130">
            <w:pPr>
              <w:spacing w:after="0" w:line="240" w:lineRule="auto"/>
              <w:jc w:val="center"/>
              <w:rPr>
                <w:rFonts w:ascii="Arial" w:eastAsia="Times New Roman" w:hAnsi="Arial" w:cs="Arial"/>
                <w:b/>
                <w:sz w:val="20"/>
                <w:szCs w:val="20"/>
              </w:rPr>
            </w:pPr>
          </w:p>
          <w:p w14:paraId="75804EE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617129"/>
              <w14:checkbox>
                <w14:checked w14:val="0"/>
                <w14:checkedState w14:val="2612" w14:font="MS Gothic"/>
                <w14:uncheckedState w14:val="2610" w14:font="MS Gothic"/>
              </w14:checkbox>
            </w:sdtPr>
            <w:sdtContent>
              <w:p w14:paraId="5660498A"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F20794" w14:textId="77777777" w:rsidR="00986130" w:rsidRDefault="00986130" w:rsidP="00986130">
            <w:pPr>
              <w:spacing w:after="0" w:line="240" w:lineRule="auto"/>
              <w:jc w:val="center"/>
              <w:rPr>
                <w:rFonts w:ascii="Arial" w:eastAsia="Times New Roman" w:hAnsi="Arial" w:cs="Arial"/>
                <w:b/>
                <w:sz w:val="20"/>
                <w:szCs w:val="20"/>
              </w:rPr>
            </w:pPr>
          </w:p>
          <w:p w14:paraId="4E198771" w14:textId="77777777" w:rsidR="00986130" w:rsidRDefault="00986130" w:rsidP="00986130">
            <w:pPr>
              <w:spacing w:after="0" w:line="240" w:lineRule="auto"/>
              <w:jc w:val="center"/>
              <w:rPr>
                <w:rFonts w:ascii="Arial" w:eastAsia="Times New Roman" w:hAnsi="Arial" w:cs="Arial"/>
                <w:b/>
                <w:sz w:val="20"/>
                <w:szCs w:val="20"/>
              </w:rPr>
            </w:pPr>
          </w:p>
          <w:p w14:paraId="446DC940"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428286"/>
              <w14:checkbox>
                <w14:checked w14:val="0"/>
                <w14:checkedState w14:val="2612" w14:font="MS Gothic"/>
                <w14:uncheckedState w14:val="2610" w14:font="MS Gothic"/>
              </w14:checkbox>
            </w:sdtPr>
            <w:sdtContent>
              <w:p w14:paraId="42CE75DD"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8C826B" w14:textId="77777777" w:rsidR="00986130" w:rsidRDefault="00986130" w:rsidP="00986130">
            <w:pPr>
              <w:spacing w:after="0" w:line="240" w:lineRule="auto"/>
              <w:jc w:val="center"/>
              <w:rPr>
                <w:rFonts w:ascii="Arial" w:eastAsia="Times New Roman" w:hAnsi="Arial" w:cs="Arial"/>
                <w:b/>
                <w:sz w:val="20"/>
                <w:szCs w:val="20"/>
              </w:rPr>
            </w:pPr>
          </w:p>
          <w:p w14:paraId="7A740242" w14:textId="77777777" w:rsidR="00986130" w:rsidRDefault="00986130" w:rsidP="00986130">
            <w:pPr>
              <w:spacing w:after="0" w:line="240" w:lineRule="auto"/>
              <w:jc w:val="center"/>
              <w:rPr>
                <w:rFonts w:ascii="Arial" w:eastAsia="Times New Roman" w:hAnsi="Arial" w:cs="Arial"/>
                <w:b/>
                <w:sz w:val="20"/>
                <w:szCs w:val="20"/>
              </w:rPr>
            </w:pPr>
          </w:p>
          <w:p w14:paraId="4F879171" w14:textId="77777777" w:rsidR="00986130" w:rsidRDefault="00986130" w:rsidP="00986130">
            <w:pPr>
              <w:spacing w:after="0" w:line="240" w:lineRule="auto"/>
              <w:jc w:val="center"/>
              <w:rPr>
                <w:rFonts w:ascii="Arial" w:eastAsia="Times New Roman" w:hAnsi="Arial" w:cs="Arial"/>
                <w:b/>
                <w:sz w:val="20"/>
                <w:szCs w:val="20"/>
              </w:rPr>
            </w:pPr>
          </w:p>
          <w:p w14:paraId="1EE37272"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600845"/>
              <w14:checkbox>
                <w14:checked w14:val="0"/>
                <w14:checkedState w14:val="2612" w14:font="MS Gothic"/>
                <w14:uncheckedState w14:val="2610" w14:font="MS Gothic"/>
              </w14:checkbox>
            </w:sdtPr>
            <w:sdtContent>
              <w:p w14:paraId="16AA4374"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EA69EC" w14:textId="77777777" w:rsidR="00986130" w:rsidRDefault="00986130" w:rsidP="00986130">
            <w:pPr>
              <w:spacing w:after="0" w:line="240" w:lineRule="auto"/>
              <w:jc w:val="center"/>
              <w:rPr>
                <w:rFonts w:ascii="Arial" w:eastAsia="Times New Roman" w:hAnsi="Arial" w:cs="Arial"/>
                <w:b/>
                <w:sz w:val="20"/>
                <w:szCs w:val="20"/>
              </w:rPr>
            </w:pPr>
          </w:p>
          <w:p w14:paraId="67EE3FB9" w14:textId="77777777" w:rsidR="00986130" w:rsidRPr="00152909" w:rsidRDefault="00986130" w:rsidP="00986130">
            <w:pPr>
              <w:spacing w:after="0" w:line="240" w:lineRule="auto"/>
              <w:rPr>
                <w:rFonts w:ascii="Arial" w:eastAsia="Times New Roman" w:hAnsi="Arial" w:cs="Arial"/>
                <w:b/>
                <w:sz w:val="20"/>
                <w:szCs w:val="20"/>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3A0F96DE" w14:textId="77777777" w:rsidR="00986130" w:rsidRDefault="00986130" w:rsidP="00986130">
            <w:pPr>
              <w:spacing w:after="0" w:line="240" w:lineRule="auto"/>
              <w:rPr>
                <w:rFonts w:ascii="Arial" w:eastAsia="Times New Roman" w:hAnsi="Arial" w:cs="Arial"/>
                <w:b/>
                <w:sz w:val="20"/>
                <w:szCs w:val="20"/>
              </w:rPr>
            </w:pPr>
          </w:p>
          <w:p w14:paraId="031B8364" w14:textId="77777777" w:rsidR="00986130" w:rsidRDefault="00986130" w:rsidP="00986130">
            <w:pPr>
              <w:spacing w:after="0" w:line="240" w:lineRule="auto"/>
              <w:rPr>
                <w:rFonts w:ascii="Arial" w:eastAsia="Times New Roman" w:hAnsi="Arial" w:cs="Arial"/>
                <w:b/>
                <w:sz w:val="20"/>
                <w:szCs w:val="20"/>
              </w:rPr>
            </w:pPr>
          </w:p>
          <w:p w14:paraId="518C4468" w14:textId="77777777" w:rsidR="00986130" w:rsidRDefault="00986130" w:rsidP="00986130">
            <w:pPr>
              <w:spacing w:after="0" w:line="240" w:lineRule="auto"/>
              <w:rPr>
                <w:rFonts w:ascii="Arial" w:eastAsia="Times New Roman" w:hAnsi="Arial" w:cs="Arial"/>
                <w:b/>
                <w:sz w:val="20"/>
                <w:szCs w:val="20"/>
              </w:rPr>
            </w:pPr>
          </w:p>
          <w:p w14:paraId="0D2922A7" w14:textId="77777777" w:rsidR="00986130" w:rsidRDefault="00986130" w:rsidP="0098613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12978415"/>
              <w14:checkbox>
                <w14:checked w14:val="0"/>
                <w14:checkedState w14:val="2612" w14:font="MS Gothic"/>
                <w14:uncheckedState w14:val="2610" w14:font="MS Gothic"/>
              </w14:checkbox>
            </w:sdtPr>
            <w:sdtContent>
              <w:p w14:paraId="7E23151D"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EDFF6F" w14:textId="77777777" w:rsidR="00986130" w:rsidRDefault="00986130" w:rsidP="00986130">
            <w:pPr>
              <w:spacing w:after="0" w:line="240" w:lineRule="auto"/>
              <w:jc w:val="center"/>
              <w:rPr>
                <w:rFonts w:ascii="Arial" w:eastAsia="Times New Roman" w:hAnsi="Arial" w:cs="Arial"/>
                <w:b/>
                <w:sz w:val="20"/>
                <w:szCs w:val="20"/>
              </w:rPr>
            </w:pPr>
          </w:p>
          <w:p w14:paraId="1F6D0F95" w14:textId="77777777" w:rsidR="00986130" w:rsidRDefault="00986130" w:rsidP="00986130">
            <w:pPr>
              <w:spacing w:after="0" w:line="240" w:lineRule="auto"/>
              <w:jc w:val="center"/>
              <w:rPr>
                <w:rFonts w:ascii="Arial" w:eastAsia="Times New Roman" w:hAnsi="Arial" w:cs="Arial"/>
                <w:b/>
                <w:sz w:val="20"/>
                <w:szCs w:val="20"/>
              </w:rPr>
            </w:pPr>
          </w:p>
          <w:p w14:paraId="35FB7AD5" w14:textId="77777777" w:rsidR="00986130" w:rsidRDefault="00986130" w:rsidP="00986130">
            <w:pPr>
              <w:spacing w:after="0" w:line="240" w:lineRule="auto"/>
              <w:jc w:val="center"/>
              <w:rPr>
                <w:rFonts w:ascii="Arial" w:eastAsia="Times New Roman" w:hAnsi="Arial" w:cs="Arial"/>
                <w:b/>
                <w:sz w:val="20"/>
                <w:szCs w:val="20"/>
              </w:rPr>
            </w:pPr>
          </w:p>
          <w:p w14:paraId="0BA3FD99" w14:textId="77777777" w:rsidR="00986130" w:rsidRDefault="00986130" w:rsidP="00986130">
            <w:pPr>
              <w:spacing w:after="0" w:line="240" w:lineRule="auto"/>
              <w:jc w:val="center"/>
              <w:rPr>
                <w:rFonts w:ascii="Arial" w:eastAsia="Times New Roman" w:hAnsi="Arial" w:cs="Arial"/>
                <w:b/>
                <w:sz w:val="20"/>
                <w:szCs w:val="20"/>
              </w:rPr>
            </w:pPr>
          </w:p>
          <w:p w14:paraId="2D447D3F" w14:textId="77777777" w:rsidR="00986130" w:rsidRDefault="00986130" w:rsidP="00986130">
            <w:pPr>
              <w:spacing w:after="0" w:line="240" w:lineRule="auto"/>
              <w:jc w:val="center"/>
              <w:rPr>
                <w:rFonts w:ascii="Arial" w:eastAsia="Times New Roman" w:hAnsi="Arial" w:cs="Arial"/>
                <w:b/>
                <w:sz w:val="20"/>
                <w:szCs w:val="20"/>
              </w:rPr>
            </w:pPr>
          </w:p>
          <w:p w14:paraId="3785A93D"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3930707"/>
              <w14:checkbox>
                <w14:checked w14:val="0"/>
                <w14:checkedState w14:val="2612" w14:font="MS Gothic"/>
                <w14:uncheckedState w14:val="2610" w14:font="MS Gothic"/>
              </w14:checkbox>
            </w:sdtPr>
            <w:sdtContent>
              <w:p w14:paraId="1DBA4A5A"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C3133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26283794"/>
              <w14:checkbox>
                <w14:checked w14:val="0"/>
                <w14:checkedState w14:val="2612" w14:font="MS Gothic"/>
                <w14:uncheckedState w14:val="2610" w14:font="MS Gothic"/>
              </w14:checkbox>
            </w:sdtPr>
            <w:sdtContent>
              <w:p w14:paraId="6CC531D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1617E3" w14:textId="77777777" w:rsidR="00986130" w:rsidRDefault="00986130" w:rsidP="00986130">
            <w:pPr>
              <w:spacing w:after="0" w:line="240" w:lineRule="auto"/>
              <w:jc w:val="center"/>
              <w:rPr>
                <w:rFonts w:ascii="Arial" w:eastAsia="Times New Roman" w:hAnsi="Arial" w:cs="Arial"/>
                <w:b/>
                <w:sz w:val="20"/>
                <w:szCs w:val="20"/>
              </w:rPr>
            </w:pPr>
          </w:p>
          <w:p w14:paraId="3E9F5960" w14:textId="77777777" w:rsidR="00986130" w:rsidRDefault="00986130" w:rsidP="00986130">
            <w:pPr>
              <w:spacing w:after="0" w:line="240" w:lineRule="auto"/>
              <w:jc w:val="center"/>
              <w:rPr>
                <w:rFonts w:ascii="Arial" w:eastAsia="Times New Roman" w:hAnsi="Arial" w:cs="Arial"/>
                <w:b/>
                <w:sz w:val="20"/>
                <w:szCs w:val="20"/>
              </w:rPr>
            </w:pPr>
          </w:p>
          <w:p w14:paraId="02347FA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1875688"/>
              <w14:checkbox>
                <w14:checked w14:val="0"/>
                <w14:checkedState w14:val="2612" w14:font="MS Gothic"/>
                <w14:uncheckedState w14:val="2610" w14:font="MS Gothic"/>
              </w14:checkbox>
            </w:sdtPr>
            <w:sdtContent>
              <w:p w14:paraId="33122A5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EE60E9" w14:textId="77777777" w:rsidR="00986130" w:rsidRDefault="00986130" w:rsidP="00986130">
            <w:pPr>
              <w:spacing w:after="0" w:line="240" w:lineRule="auto"/>
              <w:jc w:val="center"/>
              <w:rPr>
                <w:rFonts w:ascii="Arial" w:eastAsia="Times New Roman" w:hAnsi="Arial" w:cs="Arial"/>
                <w:b/>
                <w:sz w:val="20"/>
                <w:szCs w:val="20"/>
              </w:rPr>
            </w:pPr>
          </w:p>
          <w:p w14:paraId="0608A251" w14:textId="77777777" w:rsidR="00986130" w:rsidRDefault="00986130" w:rsidP="00986130">
            <w:pPr>
              <w:spacing w:after="0" w:line="240" w:lineRule="auto"/>
              <w:jc w:val="center"/>
              <w:rPr>
                <w:rFonts w:ascii="Arial" w:eastAsia="Times New Roman" w:hAnsi="Arial" w:cs="Arial"/>
                <w:b/>
                <w:sz w:val="20"/>
                <w:szCs w:val="20"/>
              </w:rPr>
            </w:pPr>
          </w:p>
          <w:p w14:paraId="14479E7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60094133"/>
              <w14:checkbox>
                <w14:checked w14:val="0"/>
                <w14:checkedState w14:val="2612" w14:font="MS Gothic"/>
                <w14:uncheckedState w14:val="2610" w14:font="MS Gothic"/>
              </w14:checkbox>
            </w:sdtPr>
            <w:sdtContent>
              <w:p w14:paraId="1A973F6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683C25" w14:textId="77777777" w:rsidR="00986130" w:rsidRDefault="00986130" w:rsidP="00986130">
            <w:pPr>
              <w:spacing w:after="0" w:line="240" w:lineRule="auto"/>
              <w:jc w:val="center"/>
              <w:rPr>
                <w:rFonts w:ascii="Arial" w:eastAsia="Times New Roman" w:hAnsi="Arial" w:cs="Arial"/>
                <w:b/>
                <w:sz w:val="20"/>
                <w:szCs w:val="20"/>
              </w:rPr>
            </w:pPr>
          </w:p>
          <w:p w14:paraId="34D8163B" w14:textId="77777777" w:rsidR="00986130" w:rsidRDefault="00986130" w:rsidP="00986130">
            <w:pPr>
              <w:spacing w:after="0" w:line="240" w:lineRule="auto"/>
              <w:jc w:val="center"/>
              <w:rPr>
                <w:rFonts w:ascii="Arial" w:eastAsia="Times New Roman" w:hAnsi="Arial" w:cs="Arial"/>
                <w:b/>
                <w:sz w:val="20"/>
                <w:szCs w:val="20"/>
              </w:rPr>
            </w:pPr>
          </w:p>
          <w:p w14:paraId="60D9B783"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8025125"/>
              <w14:checkbox>
                <w14:checked w14:val="0"/>
                <w14:checkedState w14:val="2612" w14:font="MS Gothic"/>
                <w14:uncheckedState w14:val="2610" w14:font="MS Gothic"/>
              </w14:checkbox>
            </w:sdtPr>
            <w:sdtContent>
              <w:p w14:paraId="1B6213E1"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A158CF"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161551"/>
              <w14:checkbox>
                <w14:checked w14:val="0"/>
                <w14:checkedState w14:val="2612" w14:font="MS Gothic"/>
                <w14:uncheckedState w14:val="2610" w14:font="MS Gothic"/>
              </w14:checkbox>
            </w:sdtPr>
            <w:sdtContent>
              <w:p w14:paraId="74D8CE45"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6E1B70" w14:textId="77777777" w:rsidR="00986130" w:rsidRDefault="00986130" w:rsidP="00986130">
            <w:pPr>
              <w:spacing w:after="0" w:line="240" w:lineRule="auto"/>
              <w:jc w:val="center"/>
              <w:rPr>
                <w:rFonts w:ascii="Arial" w:eastAsia="Times New Roman" w:hAnsi="Arial" w:cs="Arial"/>
                <w:b/>
                <w:sz w:val="20"/>
                <w:szCs w:val="20"/>
              </w:rPr>
            </w:pPr>
          </w:p>
          <w:p w14:paraId="671F6097"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5896126"/>
              <w14:checkbox>
                <w14:checked w14:val="0"/>
                <w14:checkedState w14:val="2612" w14:font="MS Gothic"/>
                <w14:uncheckedState w14:val="2610" w14:font="MS Gothic"/>
              </w14:checkbox>
            </w:sdtPr>
            <w:sdtContent>
              <w:p w14:paraId="39C976F1"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E4DF96"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9540522"/>
              <w14:checkbox>
                <w14:checked w14:val="0"/>
                <w14:checkedState w14:val="2612" w14:font="MS Gothic"/>
                <w14:uncheckedState w14:val="2610" w14:font="MS Gothic"/>
              </w14:checkbox>
            </w:sdtPr>
            <w:sdtContent>
              <w:p w14:paraId="67621D69"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0F2D86" w14:textId="77777777" w:rsidR="00986130" w:rsidRDefault="00986130" w:rsidP="00986130">
            <w:pPr>
              <w:spacing w:after="0" w:line="240" w:lineRule="auto"/>
              <w:jc w:val="center"/>
              <w:rPr>
                <w:rFonts w:ascii="Arial" w:eastAsia="Times New Roman" w:hAnsi="Arial" w:cs="Arial"/>
                <w:b/>
                <w:sz w:val="20"/>
                <w:szCs w:val="20"/>
              </w:rPr>
            </w:pPr>
          </w:p>
          <w:p w14:paraId="73522D97"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8055634"/>
              <w14:checkbox>
                <w14:checked w14:val="0"/>
                <w14:checkedState w14:val="2612" w14:font="MS Gothic"/>
                <w14:uncheckedState w14:val="2610" w14:font="MS Gothic"/>
              </w14:checkbox>
            </w:sdtPr>
            <w:sdtContent>
              <w:p w14:paraId="32ABF7BC"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4BC722" w14:textId="77777777" w:rsidR="00986130" w:rsidRDefault="00986130" w:rsidP="00986130">
            <w:pPr>
              <w:spacing w:after="0" w:line="240" w:lineRule="auto"/>
              <w:jc w:val="center"/>
              <w:rPr>
                <w:rFonts w:ascii="Arial" w:eastAsia="Times New Roman" w:hAnsi="Arial" w:cs="Arial"/>
                <w:b/>
                <w:sz w:val="20"/>
                <w:szCs w:val="20"/>
              </w:rPr>
            </w:pPr>
          </w:p>
          <w:p w14:paraId="1823230B"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8035505"/>
              <w14:checkbox>
                <w14:checked w14:val="0"/>
                <w14:checkedState w14:val="2612" w14:font="MS Gothic"/>
                <w14:uncheckedState w14:val="2610" w14:font="MS Gothic"/>
              </w14:checkbox>
            </w:sdtPr>
            <w:sdtContent>
              <w:p w14:paraId="17041F9C"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3D6982" w14:textId="77777777" w:rsidR="00986130" w:rsidRDefault="00986130" w:rsidP="00986130">
            <w:pPr>
              <w:spacing w:after="0" w:line="240" w:lineRule="auto"/>
              <w:jc w:val="center"/>
              <w:rPr>
                <w:rFonts w:ascii="Arial" w:eastAsia="Times New Roman" w:hAnsi="Arial" w:cs="Arial"/>
                <w:b/>
                <w:sz w:val="20"/>
                <w:szCs w:val="20"/>
              </w:rPr>
            </w:pPr>
          </w:p>
          <w:p w14:paraId="13055ECB" w14:textId="77777777" w:rsidR="00986130" w:rsidRDefault="00986130" w:rsidP="00986130">
            <w:pPr>
              <w:spacing w:after="0" w:line="240" w:lineRule="auto"/>
              <w:jc w:val="center"/>
              <w:rPr>
                <w:rFonts w:ascii="Arial" w:eastAsia="Times New Roman" w:hAnsi="Arial" w:cs="Arial"/>
                <w:b/>
                <w:sz w:val="20"/>
                <w:szCs w:val="20"/>
              </w:rPr>
            </w:pPr>
          </w:p>
          <w:p w14:paraId="50125EEC"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15470228"/>
              <w14:checkbox>
                <w14:checked w14:val="0"/>
                <w14:checkedState w14:val="2612" w14:font="MS Gothic"/>
                <w14:uncheckedState w14:val="2610" w14:font="MS Gothic"/>
              </w14:checkbox>
            </w:sdtPr>
            <w:sdtContent>
              <w:p w14:paraId="6BD06105"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26DC20" w14:textId="77777777" w:rsidR="00986130" w:rsidRDefault="00986130" w:rsidP="00986130">
            <w:pPr>
              <w:spacing w:after="0" w:line="240" w:lineRule="auto"/>
              <w:jc w:val="center"/>
              <w:rPr>
                <w:rFonts w:ascii="Arial" w:eastAsia="Times New Roman" w:hAnsi="Arial" w:cs="Arial"/>
                <w:b/>
                <w:sz w:val="20"/>
                <w:szCs w:val="20"/>
              </w:rPr>
            </w:pPr>
          </w:p>
          <w:p w14:paraId="51D79343" w14:textId="77777777" w:rsidR="00986130" w:rsidRDefault="00986130" w:rsidP="00986130">
            <w:pPr>
              <w:spacing w:after="0" w:line="240" w:lineRule="auto"/>
              <w:jc w:val="center"/>
              <w:rPr>
                <w:rFonts w:ascii="Arial" w:eastAsia="Times New Roman" w:hAnsi="Arial" w:cs="Arial"/>
                <w:b/>
                <w:sz w:val="20"/>
                <w:szCs w:val="20"/>
              </w:rPr>
            </w:pPr>
          </w:p>
          <w:p w14:paraId="563950CC" w14:textId="77777777" w:rsidR="00986130" w:rsidRDefault="00986130" w:rsidP="00986130">
            <w:pPr>
              <w:spacing w:after="0" w:line="240" w:lineRule="auto"/>
              <w:jc w:val="center"/>
              <w:rPr>
                <w:rFonts w:ascii="Arial" w:eastAsia="Times New Roman" w:hAnsi="Arial" w:cs="Arial"/>
                <w:b/>
                <w:sz w:val="20"/>
                <w:szCs w:val="20"/>
              </w:rPr>
            </w:pPr>
          </w:p>
          <w:p w14:paraId="6FDD8BAE"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2427629"/>
              <w14:checkbox>
                <w14:checked w14:val="0"/>
                <w14:checkedState w14:val="2612" w14:font="MS Gothic"/>
                <w14:uncheckedState w14:val="2610" w14:font="MS Gothic"/>
              </w14:checkbox>
            </w:sdtPr>
            <w:sdtContent>
              <w:p w14:paraId="21448FC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4D22B4" w14:textId="77777777" w:rsidR="00986130" w:rsidRDefault="00986130" w:rsidP="00986130">
            <w:pPr>
              <w:spacing w:after="0" w:line="240" w:lineRule="auto"/>
              <w:jc w:val="center"/>
              <w:rPr>
                <w:rFonts w:ascii="Arial" w:eastAsia="Times New Roman" w:hAnsi="Arial" w:cs="Arial"/>
                <w:b/>
                <w:sz w:val="20"/>
                <w:szCs w:val="20"/>
              </w:rPr>
            </w:pPr>
          </w:p>
          <w:p w14:paraId="503949ED" w14:textId="77777777" w:rsidR="00986130" w:rsidRDefault="00986130" w:rsidP="00986130">
            <w:pPr>
              <w:spacing w:after="0" w:line="240" w:lineRule="auto"/>
              <w:jc w:val="center"/>
              <w:rPr>
                <w:rFonts w:ascii="Arial" w:eastAsia="Times New Roman" w:hAnsi="Arial" w:cs="Arial"/>
                <w:b/>
                <w:sz w:val="20"/>
                <w:szCs w:val="20"/>
              </w:rPr>
            </w:pPr>
          </w:p>
          <w:p w14:paraId="40D5F093"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5779977"/>
              <w14:checkbox>
                <w14:checked w14:val="0"/>
                <w14:checkedState w14:val="2612" w14:font="MS Gothic"/>
                <w14:uncheckedState w14:val="2610" w14:font="MS Gothic"/>
              </w14:checkbox>
            </w:sdtPr>
            <w:sdtContent>
              <w:p w14:paraId="6A7B0B5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6E336A" w14:textId="77777777" w:rsidR="00986130" w:rsidRDefault="00986130" w:rsidP="00986130">
            <w:pPr>
              <w:spacing w:after="0" w:line="240" w:lineRule="auto"/>
              <w:jc w:val="center"/>
              <w:rPr>
                <w:rFonts w:ascii="Arial" w:eastAsia="Times New Roman" w:hAnsi="Arial" w:cs="Arial"/>
                <w:b/>
                <w:sz w:val="20"/>
                <w:szCs w:val="20"/>
              </w:rPr>
            </w:pPr>
          </w:p>
          <w:p w14:paraId="57B72F31" w14:textId="77777777" w:rsidR="00986130" w:rsidRDefault="00986130" w:rsidP="00986130">
            <w:pPr>
              <w:spacing w:after="0" w:line="240" w:lineRule="auto"/>
              <w:jc w:val="center"/>
              <w:rPr>
                <w:rFonts w:ascii="Arial" w:eastAsia="Times New Roman" w:hAnsi="Arial" w:cs="Arial"/>
                <w:b/>
                <w:sz w:val="20"/>
                <w:szCs w:val="20"/>
              </w:rPr>
            </w:pPr>
          </w:p>
          <w:p w14:paraId="299A41CB" w14:textId="77777777" w:rsidR="00986130" w:rsidRDefault="00986130" w:rsidP="00986130">
            <w:pPr>
              <w:spacing w:after="0" w:line="240" w:lineRule="auto"/>
              <w:jc w:val="center"/>
              <w:rPr>
                <w:rFonts w:ascii="Arial" w:eastAsia="Times New Roman" w:hAnsi="Arial" w:cs="Arial"/>
                <w:b/>
                <w:sz w:val="20"/>
                <w:szCs w:val="20"/>
              </w:rPr>
            </w:pPr>
          </w:p>
          <w:p w14:paraId="1DDADE2B"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1794588"/>
              <w14:checkbox>
                <w14:checked w14:val="0"/>
                <w14:checkedState w14:val="2612" w14:font="MS Gothic"/>
                <w14:uncheckedState w14:val="2610" w14:font="MS Gothic"/>
              </w14:checkbox>
            </w:sdtPr>
            <w:sdtContent>
              <w:p w14:paraId="7089CDC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A8CB18" w14:textId="77777777" w:rsidR="00986130" w:rsidRDefault="00986130" w:rsidP="00986130">
            <w:pPr>
              <w:spacing w:after="0" w:line="240" w:lineRule="auto"/>
              <w:jc w:val="center"/>
              <w:rPr>
                <w:rFonts w:ascii="Arial" w:eastAsia="Times New Roman" w:hAnsi="Arial" w:cs="Arial"/>
                <w:b/>
                <w:sz w:val="20"/>
                <w:szCs w:val="20"/>
              </w:rPr>
            </w:pPr>
          </w:p>
          <w:p w14:paraId="73845CB7" w14:textId="77777777" w:rsidR="00986130" w:rsidRPr="00152909" w:rsidRDefault="00986130" w:rsidP="00986130">
            <w:pPr>
              <w:spacing w:after="0" w:line="240" w:lineRule="auto"/>
              <w:rPr>
                <w:rFonts w:ascii="Arial" w:eastAsia="Times New Roman" w:hAnsi="Arial" w:cs="Arial"/>
                <w:b/>
                <w:sz w:val="20"/>
                <w:szCs w:val="20"/>
              </w:rPr>
            </w:pPr>
          </w:p>
        </w:tc>
        <w:tc>
          <w:tcPr>
            <w:tcW w:w="394" w:type="pct"/>
            <w:tcBorders>
              <w:top w:val="single" w:sz="4" w:space="0" w:color="auto"/>
              <w:left w:val="single" w:sz="4" w:space="0" w:color="auto"/>
              <w:bottom w:val="single" w:sz="4" w:space="0" w:color="auto"/>
              <w:right w:val="single" w:sz="4" w:space="0" w:color="auto"/>
            </w:tcBorders>
          </w:tcPr>
          <w:p w14:paraId="37E5C235" w14:textId="77777777" w:rsidR="00986130" w:rsidRDefault="00986130" w:rsidP="00986130">
            <w:pPr>
              <w:spacing w:after="0" w:line="240" w:lineRule="auto"/>
              <w:rPr>
                <w:rFonts w:ascii="Arial" w:eastAsia="Times New Roman" w:hAnsi="Arial" w:cs="Arial"/>
                <w:b/>
                <w:sz w:val="20"/>
                <w:szCs w:val="20"/>
              </w:rPr>
            </w:pPr>
          </w:p>
          <w:p w14:paraId="04582A1F" w14:textId="77777777" w:rsidR="00986130" w:rsidRDefault="00986130" w:rsidP="00986130">
            <w:pPr>
              <w:spacing w:after="0" w:line="240" w:lineRule="auto"/>
              <w:rPr>
                <w:rFonts w:ascii="Arial" w:eastAsia="Times New Roman" w:hAnsi="Arial" w:cs="Arial"/>
                <w:b/>
                <w:sz w:val="20"/>
                <w:szCs w:val="20"/>
              </w:rPr>
            </w:pPr>
          </w:p>
          <w:p w14:paraId="4554A9F3" w14:textId="77777777" w:rsidR="00986130" w:rsidRDefault="00986130" w:rsidP="00986130">
            <w:pPr>
              <w:spacing w:after="0" w:line="240" w:lineRule="auto"/>
              <w:rPr>
                <w:rFonts w:ascii="Arial" w:eastAsia="Times New Roman" w:hAnsi="Arial" w:cs="Arial"/>
                <w:b/>
                <w:sz w:val="20"/>
                <w:szCs w:val="20"/>
              </w:rPr>
            </w:pPr>
          </w:p>
          <w:p w14:paraId="5C089C14" w14:textId="77777777" w:rsidR="00986130" w:rsidRDefault="00986130" w:rsidP="00986130">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28095685"/>
              <w14:checkbox>
                <w14:checked w14:val="0"/>
                <w14:checkedState w14:val="2612" w14:font="MS Gothic"/>
                <w14:uncheckedState w14:val="2610" w14:font="MS Gothic"/>
              </w14:checkbox>
            </w:sdtPr>
            <w:sdtContent>
              <w:p w14:paraId="51588C1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028274" w14:textId="77777777" w:rsidR="00986130" w:rsidRDefault="00986130" w:rsidP="00986130">
            <w:pPr>
              <w:spacing w:after="0" w:line="240" w:lineRule="auto"/>
              <w:jc w:val="center"/>
              <w:rPr>
                <w:rFonts w:ascii="Arial" w:eastAsia="Times New Roman" w:hAnsi="Arial" w:cs="Arial"/>
                <w:b/>
                <w:sz w:val="20"/>
                <w:szCs w:val="20"/>
              </w:rPr>
            </w:pPr>
          </w:p>
          <w:p w14:paraId="745375E7" w14:textId="77777777" w:rsidR="00986130" w:rsidRDefault="00986130" w:rsidP="00986130">
            <w:pPr>
              <w:spacing w:after="0" w:line="240" w:lineRule="auto"/>
              <w:jc w:val="center"/>
              <w:rPr>
                <w:rFonts w:ascii="Arial" w:eastAsia="Times New Roman" w:hAnsi="Arial" w:cs="Arial"/>
                <w:b/>
                <w:sz w:val="20"/>
                <w:szCs w:val="20"/>
              </w:rPr>
            </w:pPr>
          </w:p>
          <w:p w14:paraId="40DF0FFC" w14:textId="77777777" w:rsidR="00986130" w:rsidRDefault="00986130" w:rsidP="00986130">
            <w:pPr>
              <w:spacing w:after="0" w:line="240" w:lineRule="auto"/>
              <w:jc w:val="center"/>
              <w:rPr>
                <w:rFonts w:ascii="Arial" w:eastAsia="Times New Roman" w:hAnsi="Arial" w:cs="Arial"/>
                <w:b/>
                <w:sz w:val="20"/>
                <w:szCs w:val="20"/>
              </w:rPr>
            </w:pPr>
          </w:p>
          <w:p w14:paraId="48751422" w14:textId="77777777" w:rsidR="00986130" w:rsidRDefault="00986130" w:rsidP="00986130">
            <w:pPr>
              <w:spacing w:after="0" w:line="240" w:lineRule="auto"/>
              <w:jc w:val="center"/>
              <w:rPr>
                <w:rFonts w:ascii="Arial" w:eastAsia="Times New Roman" w:hAnsi="Arial" w:cs="Arial"/>
                <w:b/>
                <w:sz w:val="20"/>
                <w:szCs w:val="20"/>
              </w:rPr>
            </w:pPr>
          </w:p>
          <w:p w14:paraId="4E92312B" w14:textId="77777777" w:rsidR="00986130" w:rsidRDefault="00986130" w:rsidP="00986130">
            <w:pPr>
              <w:spacing w:after="0" w:line="240" w:lineRule="auto"/>
              <w:jc w:val="center"/>
              <w:rPr>
                <w:rFonts w:ascii="Arial" w:eastAsia="Times New Roman" w:hAnsi="Arial" w:cs="Arial"/>
                <w:b/>
                <w:sz w:val="20"/>
                <w:szCs w:val="20"/>
              </w:rPr>
            </w:pPr>
          </w:p>
          <w:p w14:paraId="59753023"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2251992"/>
              <w14:checkbox>
                <w14:checked w14:val="0"/>
                <w14:checkedState w14:val="2612" w14:font="MS Gothic"/>
                <w14:uncheckedState w14:val="2610" w14:font="MS Gothic"/>
              </w14:checkbox>
            </w:sdtPr>
            <w:sdtContent>
              <w:p w14:paraId="7FC48FA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C894F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072073"/>
              <w14:checkbox>
                <w14:checked w14:val="0"/>
                <w14:checkedState w14:val="2612" w14:font="MS Gothic"/>
                <w14:uncheckedState w14:val="2610" w14:font="MS Gothic"/>
              </w14:checkbox>
            </w:sdtPr>
            <w:sdtContent>
              <w:p w14:paraId="5407E60E"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117982" w14:textId="77777777" w:rsidR="00986130" w:rsidRDefault="00986130" w:rsidP="00986130">
            <w:pPr>
              <w:spacing w:after="0" w:line="240" w:lineRule="auto"/>
              <w:jc w:val="center"/>
              <w:rPr>
                <w:rFonts w:ascii="Arial" w:eastAsia="Times New Roman" w:hAnsi="Arial" w:cs="Arial"/>
                <w:b/>
                <w:sz w:val="20"/>
                <w:szCs w:val="20"/>
              </w:rPr>
            </w:pPr>
          </w:p>
          <w:p w14:paraId="0F6F4293" w14:textId="77777777" w:rsidR="00986130" w:rsidRDefault="00986130" w:rsidP="00986130">
            <w:pPr>
              <w:spacing w:after="0" w:line="240" w:lineRule="auto"/>
              <w:jc w:val="center"/>
              <w:rPr>
                <w:rFonts w:ascii="Arial" w:eastAsia="Times New Roman" w:hAnsi="Arial" w:cs="Arial"/>
                <w:b/>
                <w:sz w:val="20"/>
                <w:szCs w:val="20"/>
              </w:rPr>
            </w:pPr>
          </w:p>
          <w:p w14:paraId="3A59CCC8"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48275571"/>
              <w14:checkbox>
                <w14:checked w14:val="0"/>
                <w14:checkedState w14:val="2612" w14:font="MS Gothic"/>
                <w14:uncheckedState w14:val="2610" w14:font="MS Gothic"/>
              </w14:checkbox>
            </w:sdtPr>
            <w:sdtContent>
              <w:p w14:paraId="2211E42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6AA1A8" w14:textId="77777777" w:rsidR="00986130" w:rsidRDefault="00986130" w:rsidP="00986130">
            <w:pPr>
              <w:spacing w:after="0" w:line="240" w:lineRule="auto"/>
              <w:jc w:val="center"/>
              <w:rPr>
                <w:rFonts w:ascii="Arial" w:eastAsia="Times New Roman" w:hAnsi="Arial" w:cs="Arial"/>
                <w:b/>
                <w:sz w:val="20"/>
                <w:szCs w:val="20"/>
              </w:rPr>
            </w:pPr>
          </w:p>
          <w:p w14:paraId="4CC87CAD" w14:textId="77777777" w:rsidR="00986130" w:rsidRDefault="00986130" w:rsidP="00986130">
            <w:pPr>
              <w:spacing w:after="0" w:line="240" w:lineRule="auto"/>
              <w:jc w:val="center"/>
              <w:rPr>
                <w:rFonts w:ascii="Arial" w:eastAsia="Times New Roman" w:hAnsi="Arial" w:cs="Arial"/>
                <w:b/>
                <w:sz w:val="20"/>
                <w:szCs w:val="20"/>
              </w:rPr>
            </w:pPr>
          </w:p>
          <w:p w14:paraId="4263E01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7055827"/>
              <w14:checkbox>
                <w14:checked w14:val="0"/>
                <w14:checkedState w14:val="2612" w14:font="MS Gothic"/>
                <w14:uncheckedState w14:val="2610" w14:font="MS Gothic"/>
              </w14:checkbox>
            </w:sdtPr>
            <w:sdtContent>
              <w:p w14:paraId="0C990477"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4CF37D" w14:textId="77777777" w:rsidR="00986130" w:rsidRDefault="00986130" w:rsidP="00986130">
            <w:pPr>
              <w:spacing w:after="0" w:line="240" w:lineRule="auto"/>
              <w:jc w:val="center"/>
              <w:rPr>
                <w:rFonts w:ascii="Arial" w:eastAsia="Times New Roman" w:hAnsi="Arial" w:cs="Arial"/>
                <w:b/>
                <w:sz w:val="20"/>
                <w:szCs w:val="20"/>
              </w:rPr>
            </w:pPr>
          </w:p>
          <w:p w14:paraId="5425ED55" w14:textId="77777777" w:rsidR="00986130" w:rsidRDefault="00986130" w:rsidP="00986130">
            <w:pPr>
              <w:spacing w:after="0" w:line="240" w:lineRule="auto"/>
              <w:jc w:val="center"/>
              <w:rPr>
                <w:rFonts w:ascii="Arial" w:eastAsia="Times New Roman" w:hAnsi="Arial" w:cs="Arial"/>
                <w:b/>
                <w:sz w:val="20"/>
                <w:szCs w:val="20"/>
              </w:rPr>
            </w:pPr>
          </w:p>
          <w:p w14:paraId="4E0EB76F"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0978329"/>
              <w14:checkbox>
                <w14:checked w14:val="0"/>
                <w14:checkedState w14:val="2612" w14:font="MS Gothic"/>
                <w14:uncheckedState w14:val="2610" w14:font="MS Gothic"/>
              </w14:checkbox>
            </w:sdtPr>
            <w:sdtContent>
              <w:p w14:paraId="25A00A3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B3F716"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09474740"/>
              <w14:checkbox>
                <w14:checked w14:val="0"/>
                <w14:checkedState w14:val="2612" w14:font="MS Gothic"/>
                <w14:uncheckedState w14:val="2610" w14:font="MS Gothic"/>
              </w14:checkbox>
            </w:sdtPr>
            <w:sdtContent>
              <w:p w14:paraId="1E1AAF15"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BB72ED" w14:textId="77777777" w:rsidR="00986130" w:rsidRDefault="00986130" w:rsidP="00986130">
            <w:pPr>
              <w:spacing w:after="0" w:line="240" w:lineRule="auto"/>
              <w:jc w:val="center"/>
              <w:rPr>
                <w:rFonts w:ascii="Arial" w:eastAsia="Times New Roman" w:hAnsi="Arial" w:cs="Arial"/>
                <w:b/>
                <w:sz w:val="20"/>
                <w:szCs w:val="20"/>
              </w:rPr>
            </w:pPr>
          </w:p>
          <w:p w14:paraId="3234ADB7"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29989665"/>
              <w14:checkbox>
                <w14:checked w14:val="0"/>
                <w14:checkedState w14:val="2612" w14:font="MS Gothic"/>
                <w14:uncheckedState w14:val="2610" w14:font="MS Gothic"/>
              </w14:checkbox>
            </w:sdtPr>
            <w:sdtContent>
              <w:p w14:paraId="29F90120"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ACFE14"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9547244"/>
              <w14:checkbox>
                <w14:checked w14:val="0"/>
                <w14:checkedState w14:val="2612" w14:font="MS Gothic"/>
                <w14:uncheckedState w14:val="2610" w14:font="MS Gothic"/>
              </w14:checkbox>
            </w:sdtPr>
            <w:sdtContent>
              <w:p w14:paraId="179C3878"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2F24AA" w14:textId="77777777" w:rsidR="00986130" w:rsidRDefault="00986130" w:rsidP="00986130">
            <w:pPr>
              <w:spacing w:after="0" w:line="240" w:lineRule="auto"/>
              <w:jc w:val="center"/>
              <w:rPr>
                <w:rFonts w:ascii="Arial" w:eastAsia="Times New Roman" w:hAnsi="Arial" w:cs="Arial"/>
                <w:b/>
                <w:sz w:val="20"/>
                <w:szCs w:val="20"/>
              </w:rPr>
            </w:pPr>
          </w:p>
          <w:p w14:paraId="2E9E7C21"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4220978"/>
              <w14:checkbox>
                <w14:checked w14:val="0"/>
                <w14:checkedState w14:val="2612" w14:font="MS Gothic"/>
                <w14:uncheckedState w14:val="2610" w14:font="MS Gothic"/>
              </w14:checkbox>
            </w:sdtPr>
            <w:sdtContent>
              <w:p w14:paraId="110CC6D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342F0C" w14:textId="77777777" w:rsidR="00986130" w:rsidRDefault="00986130" w:rsidP="00986130">
            <w:pPr>
              <w:spacing w:after="0" w:line="240" w:lineRule="auto"/>
              <w:jc w:val="center"/>
              <w:rPr>
                <w:rFonts w:ascii="Arial" w:eastAsia="Times New Roman" w:hAnsi="Arial" w:cs="Arial"/>
                <w:b/>
                <w:sz w:val="20"/>
                <w:szCs w:val="20"/>
              </w:rPr>
            </w:pPr>
          </w:p>
          <w:p w14:paraId="16FDA126"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4209270"/>
              <w14:checkbox>
                <w14:checked w14:val="0"/>
                <w14:checkedState w14:val="2612" w14:font="MS Gothic"/>
                <w14:uncheckedState w14:val="2610" w14:font="MS Gothic"/>
              </w14:checkbox>
            </w:sdtPr>
            <w:sdtContent>
              <w:p w14:paraId="1B1BF4B7"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87D604" w14:textId="77777777" w:rsidR="00986130" w:rsidRDefault="00986130" w:rsidP="00986130">
            <w:pPr>
              <w:spacing w:after="0" w:line="240" w:lineRule="auto"/>
              <w:jc w:val="center"/>
              <w:rPr>
                <w:rFonts w:ascii="Arial" w:eastAsia="Times New Roman" w:hAnsi="Arial" w:cs="Arial"/>
                <w:b/>
                <w:sz w:val="20"/>
                <w:szCs w:val="20"/>
              </w:rPr>
            </w:pPr>
          </w:p>
          <w:p w14:paraId="682A2082" w14:textId="77777777" w:rsidR="00986130" w:rsidRDefault="00986130" w:rsidP="00986130">
            <w:pPr>
              <w:spacing w:after="0" w:line="240" w:lineRule="auto"/>
              <w:jc w:val="center"/>
              <w:rPr>
                <w:rFonts w:ascii="Arial" w:eastAsia="Times New Roman" w:hAnsi="Arial" w:cs="Arial"/>
                <w:b/>
                <w:sz w:val="20"/>
                <w:szCs w:val="20"/>
              </w:rPr>
            </w:pPr>
          </w:p>
          <w:p w14:paraId="332DF8E3"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630914"/>
              <w14:checkbox>
                <w14:checked w14:val="0"/>
                <w14:checkedState w14:val="2612" w14:font="MS Gothic"/>
                <w14:uncheckedState w14:val="2610" w14:font="MS Gothic"/>
              </w14:checkbox>
            </w:sdtPr>
            <w:sdtContent>
              <w:p w14:paraId="05B1F842"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8D9CA6" w14:textId="77777777" w:rsidR="00986130" w:rsidRDefault="00986130" w:rsidP="00986130">
            <w:pPr>
              <w:spacing w:after="0" w:line="240" w:lineRule="auto"/>
              <w:jc w:val="center"/>
              <w:rPr>
                <w:rFonts w:ascii="Arial" w:eastAsia="Times New Roman" w:hAnsi="Arial" w:cs="Arial"/>
                <w:b/>
                <w:sz w:val="20"/>
                <w:szCs w:val="20"/>
              </w:rPr>
            </w:pPr>
          </w:p>
          <w:p w14:paraId="2EBF4746" w14:textId="77777777" w:rsidR="00986130" w:rsidRDefault="00986130" w:rsidP="00986130">
            <w:pPr>
              <w:spacing w:after="0" w:line="240" w:lineRule="auto"/>
              <w:jc w:val="center"/>
              <w:rPr>
                <w:rFonts w:ascii="Arial" w:eastAsia="Times New Roman" w:hAnsi="Arial" w:cs="Arial"/>
                <w:b/>
                <w:sz w:val="20"/>
                <w:szCs w:val="20"/>
              </w:rPr>
            </w:pPr>
          </w:p>
          <w:p w14:paraId="7B1E2064" w14:textId="77777777" w:rsidR="00986130" w:rsidRDefault="00986130" w:rsidP="00986130">
            <w:pPr>
              <w:spacing w:after="0" w:line="240" w:lineRule="auto"/>
              <w:jc w:val="center"/>
              <w:rPr>
                <w:rFonts w:ascii="Arial" w:eastAsia="Times New Roman" w:hAnsi="Arial" w:cs="Arial"/>
                <w:b/>
                <w:sz w:val="20"/>
                <w:szCs w:val="20"/>
              </w:rPr>
            </w:pPr>
          </w:p>
          <w:p w14:paraId="4DCDA5F9"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45311229"/>
              <w14:checkbox>
                <w14:checked w14:val="0"/>
                <w14:checkedState w14:val="2612" w14:font="MS Gothic"/>
                <w14:uncheckedState w14:val="2610" w14:font="MS Gothic"/>
              </w14:checkbox>
            </w:sdtPr>
            <w:sdtContent>
              <w:p w14:paraId="65650EDB"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F7D9BF" w14:textId="77777777" w:rsidR="00986130" w:rsidRDefault="00986130" w:rsidP="00986130">
            <w:pPr>
              <w:spacing w:after="0" w:line="240" w:lineRule="auto"/>
              <w:jc w:val="center"/>
              <w:rPr>
                <w:rFonts w:ascii="Arial" w:eastAsia="Times New Roman" w:hAnsi="Arial" w:cs="Arial"/>
                <w:b/>
                <w:sz w:val="20"/>
                <w:szCs w:val="20"/>
              </w:rPr>
            </w:pPr>
          </w:p>
          <w:p w14:paraId="6F696DB1" w14:textId="77777777" w:rsidR="00986130" w:rsidRDefault="00986130" w:rsidP="00986130">
            <w:pPr>
              <w:spacing w:after="0" w:line="240" w:lineRule="auto"/>
              <w:jc w:val="center"/>
              <w:rPr>
                <w:rFonts w:ascii="Arial" w:eastAsia="Times New Roman" w:hAnsi="Arial" w:cs="Arial"/>
                <w:b/>
                <w:sz w:val="20"/>
                <w:szCs w:val="20"/>
              </w:rPr>
            </w:pPr>
          </w:p>
          <w:p w14:paraId="3AA22280"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634623"/>
              <w14:checkbox>
                <w14:checked w14:val="0"/>
                <w14:checkedState w14:val="2612" w14:font="MS Gothic"/>
                <w14:uncheckedState w14:val="2610" w14:font="MS Gothic"/>
              </w14:checkbox>
            </w:sdtPr>
            <w:sdtContent>
              <w:p w14:paraId="7912646F"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A3F1A8" w14:textId="77777777" w:rsidR="00986130" w:rsidRDefault="00986130" w:rsidP="00986130">
            <w:pPr>
              <w:spacing w:after="0" w:line="240" w:lineRule="auto"/>
              <w:jc w:val="center"/>
              <w:rPr>
                <w:rFonts w:ascii="Arial" w:eastAsia="Times New Roman" w:hAnsi="Arial" w:cs="Arial"/>
                <w:b/>
                <w:sz w:val="20"/>
                <w:szCs w:val="20"/>
              </w:rPr>
            </w:pPr>
          </w:p>
          <w:p w14:paraId="197A9346" w14:textId="77777777" w:rsidR="00986130" w:rsidRDefault="00986130" w:rsidP="00986130">
            <w:pPr>
              <w:spacing w:after="0" w:line="240" w:lineRule="auto"/>
              <w:jc w:val="center"/>
              <w:rPr>
                <w:rFonts w:ascii="Arial" w:eastAsia="Times New Roman" w:hAnsi="Arial" w:cs="Arial"/>
                <w:b/>
                <w:sz w:val="20"/>
                <w:szCs w:val="20"/>
              </w:rPr>
            </w:pPr>
          </w:p>
          <w:p w14:paraId="0E70A4B9" w14:textId="77777777" w:rsidR="00986130" w:rsidRDefault="00986130" w:rsidP="00986130">
            <w:pPr>
              <w:spacing w:after="0" w:line="240" w:lineRule="auto"/>
              <w:jc w:val="center"/>
              <w:rPr>
                <w:rFonts w:ascii="Arial" w:eastAsia="Times New Roman" w:hAnsi="Arial" w:cs="Arial"/>
                <w:b/>
                <w:sz w:val="20"/>
                <w:szCs w:val="20"/>
              </w:rPr>
            </w:pPr>
          </w:p>
          <w:p w14:paraId="126BFAD7" w14:textId="77777777" w:rsidR="00986130" w:rsidRDefault="00986130" w:rsidP="00986130">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0651117"/>
              <w14:checkbox>
                <w14:checked w14:val="0"/>
                <w14:checkedState w14:val="2612" w14:font="MS Gothic"/>
                <w14:uncheckedState w14:val="2610" w14:font="MS Gothic"/>
              </w14:checkbox>
            </w:sdtPr>
            <w:sdtContent>
              <w:p w14:paraId="5382D555" w14:textId="77777777" w:rsidR="00986130" w:rsidRDefault="00986130" w:rsidP="00986130">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3F05CE" w14:textId="77777777" w:rsidR="00986130" w:rsidRDefault="00986130" w:rsidP="00986130">
            <w:pPr>
              <w:spacing w:after="0" w:line="240" w:lineRule="auto"/>
              <w:jc w:val="center"/>
              <w:rPr>
                <w:rFonts w:ascii="Arial" w:eastAsia="Times New Roman" w:hAnsi="Arial" w:cs="Arial"/>
                <w:b/>
                <w:sz w:val="20"/>
                <w:szCs w:val="20"/>
              </w:rPr>
            </w:pPr>
          </w:p>
          <w:p w14:paraId="55CE8734" w14:textId="77777777" w:rsidR="00986130" w:rsidRPr="00152909" w:rsidRDefault="00986130" w:rsidP="00986130">
            <w:pPr>
              <w:spacing w:after="0" w:line="240" w:lineRule="auto"/>
              <w:rPr>
                <w:rFonts w:ascii="Arial" w:eastAsia="Times New Roman" w:hAnsi="Arial" w:cs="Arial"/>
                <w:b/>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auto"/>
          </w:tcPr>
          <w:p w14:paraId="6F25A7C9" w14:textId="77777777" w:rsidR="00986130" w:rsidRPr="00152909" w:rsidRDefault="00986130" w:rsidP="00986130">
            <w:pPr>
              <w:spacing w:after="0" w:line="240" w:lineRule="auto"/>
              <w:rPr>
                <w:rFonts w:ascii="Arial" w:eastAsia="Times New Roman" w:hAnsi="Arial" w:cs="Arial"/>
                <w:b/>
                <w:sz w:val="20"/>
                <w:szCs w:val="20"/>
              </w:rPr>
            </w:pPr>
          </w:p>
        </w:tc>
      </w:tr>
    </w:tbl>
    <w:p w14:paraId="0785BD4B" w14:textId="77777777" w:rsidR="00923C3C" w:rsidRDefault="00923C3C" w:rsidP="00A7150F">
      <w:pPr>
        <w:ind w:left="-851" w:right="-612" w:firstLine="851"/>
        <w:rPr>
          <w:rFonts w:ascii="Arial" w:eastAsia="Times New Roman" w:hAnsi="Arial" w:cs="Arial"/>
          <w:b/>
          <w:sz w:val="24"/>
          <w:szCs w:val="20"/>
        </w:rPr>
      </w:pPr>
    </w:p>
    <w:p w14:paraId="30BB8CC3" w14:textId="77777777" w:rsidR="00862952" w:rsidRDefault="00862952">
      <w:pPr>
        <w:rPr>
          <w:rFonts w:ascii="Arial" w:eastAsia="Times New Roman" w:hAnsi="Arial" w:cs="Arial"/>
          <w:b/>
          <w:sz w:val="24"/>
          <w:szCs w:val="20"/>
        </w:rPr>
      </w:pPr>
    </w:p>
    <w:p w14:paraId="2613D641" w14:textId="77777777" w:rsidR="00363C8B" w:rsidRDefault="00EB7776" w:rsidP="00A7150F">
      <w:pPr>
        <w:ind w:left="-851" w:right="-612" w:firstLine="851"/>
        <w:rPr>
          <w:rFonts w:ascii="Arial" w:eastAsia="Times New Roman" w:hAnsi="Arial" w:cs="Arial"/>
          <w:b/>
          <w:sz w:val="24"/>
          <w:szCs w:val="20"/>
        </w:rPr>
      </w:pPr>
      <w:r w:rsidRPr="00EB7776">
        <w:rPr>
          <w:rFonts w:ascii="Arial" w:eastAsia="Times New Roman" w:hAnsi="Arial" w:cs="Arial"/>
          <w:b/>
          <w:sz w:val="24"/>
          <w:szCs w:val="20"/>
        </w:rPr>
        <w:t>Comments/Discussion:</w:t>
      </w:r>
    </w:p>
    <w:p w14:paraId="620F450B" w14:textId="77777777" w:rsidR="008C2A57" w:rsidRPr="00EB7776" w:rsidRDefault="008C2A57" w:rsidP="00A7150F">
      <w:pPr>
        <w:ind w:left="-851" w:right="-896" w:firstLine="425"/>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7ED89122" w14:textId="77777777" w:rsidR="008C2A57" w:rsidRPr="00EB7776" w:rsidRDefault="008C2A57" w:rsidP="00A7150F">
      <w:pPr>
        <w:ind w:left="-851" w:right="-896" w:firstLine="425"/>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5544B2E5" w14:textId="77777777" w:rsidR="008C2A57" w:rsidRPr="00EB7776" w:rsidRDefault="008C2A57" w:rsidP="00A7150F">
      <w:pPr>
        <w:ind w:left="-851" w:right="-896" w:firstLine="425"/>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478FEA9C" w14:textId="77777777" w:rsidR="008C2A57" w:rsidRPr="00EB7776" w:rsidRDefault="008C2A57" w:rsidP="00A7150F">
      <w:pPr>
        <w:ind w:left="-851" w:right="-896" w:firstLine="425"/>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77284054" w14:textId="77777777" w:rsidR="008C2A57" w:rsidRPr="00CC3ECE" w:rsidRDefault="008C2A57" w:rsidP="00A7150F">
      <w:pPr>
        <w:ind w:left="-851" w:right="-896" w:firstLine="425"/>
        <w:rPr>
          <w:rFonts w:ascii="Arial" w:eastAsia="Times New Roman" w:hAnsi="Arial" w:cs="Arial"/>
          <w:sz w:val="20"/>
          <w:szCs w:val="20"/>
        </w:rPr>
      </w:pPr>
      <w:r w:rsidRPr="00EB7776">
        <w:rPr>
          <w:rFonts w:ascii="Arial" w:eastAsia="Times New Roman" w:hAnsi="Arial" w:cs="Arial"/>
          <w:sz w:val="24"/>
          <w:szCs w:val="20"/>
        </w:rPr>
        <w:lastRenderedPageBreak/>
        <w:t>________________________________________________________________________________</w:t>
      </w:r>
    </w:p>
    <w:p w14:paraId="5E38D8AA" w14:textId="77777777" w:rsidR="008C2A57" w:rsidRPr="00EB7776" w:rsidRDefault="008C2A57" w:rsidP="00A7150F">
      <w:pPr>
        <w:ind w:left="-851" w:right="-896" w:firstLine="425"/>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45DCDF3A" w14:textId="77777777" w:rsidR="008C2A57" w:rsidRPr="00EB7776" w:rsidRDefault="008C2A57" w:rsidP="00A7150F">
      <w:pPr>
        <w:ind w:left="-851" w:right="-896" w:firstLine="425"/>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456C9C5F" w14:textId="77777777" w:rsidR="00A7150F" w:rsidRDefault="00A7150F">
      <w:pPr>
        <w:rPr>
          <w:rFonts w:eastAsia="Times New Roman" w:cstheme="minorHAnsi"/>
          <w:b/>
          <w:sz w:val="32"/>
          <w:szCs w:val="32"/>
          <w:u w:val="single"/>
        </w:rPr>
      </w:pPr>
      <w:r>
        <w:rPr>
          <w:rFonts w:eastAsia="Times New Roman" w:cstheme="minorHAnsi"/>
          <w:b/>
          <w:sz w:val="32"/>
          <w:szCs w:val="32"/>
          <w:u w:val="single"/>
        </w:rPr>
        <w:br w:type="page"/>
      </w:r>
    </w:p>
    <w:p w14:paraId="72B7BC5B" w14:textId="77777777" w:rsidR="0002273B" w:rsidRDefault="0002273B" w:rsidP="0002273B">
      <w:pPr>
        <w:spacing w:after="0" w:line="240" w:lineRule="auto"/>
        <w:jc w:val="center"/>
        <w:rPr>
          <w:rFonts w:eastAsia="Times New Roman" w:cstheme="minorHAnsi"/>
          <w:b/>
          <w:sz w:val="32"/>
          <w:szCs w:val="32"/>
          <w:u w:val="single"/>
        </w:rPr>
      </w:pPr>
      <w:r>
        <w:rPr>
          <w:rFonts w:eastAsia="Times New Roman" w:cstheme="minorHAnsi"/>
          <w:b/>
          <w:sz w:val="32"/>
          <w:szCs w:val="32"/>
          <w:u w:val="single"/>
        </w:rPr>
        <w:lastRenderedPageBreak/>
        <w:t>APPENDIX A</w:t>
      </w:r>
    </w:p>
    <w:p w14:paraId="0DC1D2B7" w14:textId="77777777" w:rsidR="0002273B" w:rsidRDefault="0002273B" w:rsidP="0002273B">
      <w:pPr>
        <w:spacing w:after="0" w:line="240" w:lineRule="auto"/>
        <w:jc w:val="center"/>
        <w:rPr>
          <w:rFonts w:eastAsia="Times New Roman" w:cstheme="minorHAnsi"/>
          <w:b/>
          <w:sz w:val="32"/>
          <w:szCs w:val="32"/>
          <w:u w:val="single"/>
        </w:rPr>
      </w:pPr>
      <w:r>
        <w:rPr>
          <w:rFonts w:eastAsia="Times New Roman" w:cstheme="minorHAnsi"/>
          <w:b/>
          <w:sz w:val="32"/>
          <w:szCs w:val="32"/>
          <w:u w:val="single"/>
        </w:rPr>
        <w:t>Family Day Care Educator Water Hazard Checklist</w:t>
      </w:r>
    </w:p>
    <w:p w14:paraId="5FBD806F" w14:textId="77777777" w:rsidR="002032F9" w:rsidRDefault="002032F9" w:rsidP="0002273B">
      <w:pPr>
        <w:rPr>
          <w:rFonts w:ascii="Arial" w:eastAsia="Times New Roman" w:hAnsi="Arial" w:cs="Arial"/>
          <w:sz w:val="20"/>
          <w:szCs w:val="20"/>
        </w:rPr>
      </w:pPr>
    </w:p>
    <w:p w14:paraId="03F506E2" w14:textId="77777777" w:rsidR="002032F9" w:rsidRPr="0063681C" w:rsidRDefault="002032F9" w:rsidP="00A7150F">
      <w:pPr>
        <w:ind w:left="-426"/>
        <w:rPr>
          <w:rFonts w:ascii="Arial" w:eastAsia="Times New Roman" w:hAnsi="Arial" w:cs="Arial"/>
          <w:b/>
          <w:bCs/>
          <w:i/>
          <w:iCs/>
          <w:color w:val="C0504D" w:themeColor="accent2"/>
          <w:sz w:val="18"/>
          <w:szCs w:val="18"/>
        </w:rPr>
      </w:pPr>
      <w:r w:rsidRPr="0063681C">
        <w:rPr>
          <w:rFonts w:ascii="Arial" w:eastAsia="Times New Roman" w:hAnsi="Arial" w:cs="Arial"/>
          <w:b/>
          <w:bCs/>
          <w:i/>
          <w:iCs/>
          <w:color w:val="C0504D" w:themeColor="accent2"/>
          <w:sz w:val="18"/>
          <w:szCs w:val="18"/>
        </w:rPr>
        <w:t xml:space="preserve">Guidance Note: this checklist contains an appendix relating to swimming pools, </w:t>
      </w:r>
      <w:proofErr w:type="gramStart"/>
      <w:r w:rsidRPr="0063681C">
        <w:rPr>
          <w:rFonts w:ascii="Arial" w:eastAsia="Times New Roman" w:hAnsi="Arial" w:cs="Arial"/>
          <w:b/>
          <w:bCs/>
          <w:i/>
          <w:iCs/>
          <w:color w:val="C0504D" w:themeColor="accent2"/>
          <w:sz w:val="18"/>
          <w:szCs w:val="18"/>
        </w:rPr>
        <w:t>spas</w:t>
      </w:r>
      <w:proofErr w:type="gramEnd"/>
      <w:r w:rsidRPr="0063681C">
        <w:rPr>
          <w:rFonts w:ascii="Arial" w:eastAsia="Times New Roman" w:hAnsi="Arial" w:cs="Arial"/>
          <w:b/>
          <w:bCs/>
          <w:i/>
          <w:iCs/>
          <w:color w:val="C0504D" w:themeColor="accent2"/>
          <w:sz w:val="18"/>
          <w:szCs w:val="18"/>
        </w:rPr>
        <w:t xml:space="preserve"> and water features.  </w:t>
      </w:r>
    </w:p>
    <w:p w14:paraId="6A15B66F" w14:textId="77777777" w:rsidR="002032F9" w:rsidRPr="0063681C" w:rsidRDefault="002032F9" w:rsidP="00FC0E6C">
      <w:pPr>
        <w:ind w:left="-851" w:firstLine="425"/>
        <w:rPr>
          <w:rFonts w:ascii="Arial" w:eastAsia="Times New Roman" w:hAnsi="Arial" w:cs="Arial"/>
          <w:b/>
          <w:bCs/>
          <w:i/>
          <w:iCs/>
          <w:color w:val="C0504D" w:themeColor="accent2"/>
          <w:sz w:val="18"/>
          <w:szCs w:val="18"/>
        </w:rPr>
      </w:pPr>
      <w:r w:rsidRPr="0063681C">
        <w:rPr>
          <w:rFonts w:ascii="Arial" w:eastAsia="Times New Roman" w:hAnsi="Arial" w:cs="Arial"/>
          <w:b/>
          <w:bCs/>
          <w:i/>
          <w:iCs/>
          <w:color w:val="C0504D" w:themeColor="accent2"/>
          <w:sz w:val="18"/>
          <w:szCs w:val="18"/>
        </w:rPr>
        <w:t xml:space="preserve">Should the residence have a pool, spa or water feature, the AO must refer to Appendix A.  </w:t>
      </w:r>
    </w:p>
    <w:p w14:paraId="5E04B237" w14:textId="77777777" w:rsidR="002032F9" w:rsidRDefault="002032F9" w:rsidP="00A7150F">
      <w:pPr>
        <w:ind w:left="-851" w:firstLine="425"/>
        <w:rPr>
          <w:rFonts w:ascii="Arial" w:eastAsia="Times New Roman" w:hAnsi="Arial" w:cs="Arial"/>
          <w:sz w:val="20"/>
          <w:szCs w:val="20"/>
        </w:rPr>
      </w:pPr>
      <w:r w:rsidRPr="0063681C">
        <w:rPr>
          <w:rFonts w:ascii="Arial" w:eastAsia="Times New Roman" w:hAnsi="Arial" w:cs="Arial"/>
          <w:b/>
          <w:bCs/>
          <w:i/>
          <w:iCs/>
          <w:color w:val="C0504D" w:themeColor="accent2"/>
          <w:sz w:val="18"/>
          <w:szCs w:val="18"/>
        </w:rPr>
        <w:t xml:space="preserve">Appendix A should always be used in conjunction with the entire FDC Educator checklist and not used in isolation.  </w:t>
      </w:r>
    </w:p>
    <w:tbl>
      <w:tblPr>
        <w:tblW w:w="55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3968"/>
        <w:gridCol w:w="608"/>
        <w:gridCol w:w="717"/>
        <w:gridCol w:w="1187"/>
        <w:gridCol w:w="3401"/>
      </w:tblGrid>
      <w:tr w:rsidR="00C477CD" w:rsidRPr="00505A9E" w14:paraId="653B35D7" w14:textId="77777777" w:rsidTr="000544F5">
        <w:trPr>
          <w:tblHeader/>
        </w:trPr>
        <w:tc>
          <w:tcPr>
            <w:tcW w:w="453" w:type="pct"/>
            <w:tcBorders>
              <w:bottom w:val="single" w:sz="4" w:space="0" w:color="auto"/>
            </w:tcBorders>
            <w:shd w:val="clear" w:color="auto" w:fill="D9D9D9" w:themeFill="background1" w:themeFillShade="D9"/>
          </w:tcPr>
          <w:p w14:paraId="7535C56A" w14:textId="77777777" w:rsidR="003E591F" w:rsidRDefault="003E591F" w:rsidP="00687FE8">
            <w:pPr>
              <w:spacing w:after="0" w:line="240" w:lineRule="auto"/>
              <w:rPr>
                <w:rFonts w:ascii="Arial" w:eastAsia="Times New Roman" w:hAnsi="Arial" w:cs="Arial"/>
                <w:b/>
                <w:szCs w:val="20"/>
              </w:rPr>
            </w:pPr>
            <w:r>
              <w:rPr>
                <w:rFonts w:ascii="Arial" w:eastAsia="Times New Roman" w:hAnsi="Arial" w:cs="Arial"/>
                <w:b/>
                <w:szCs w:val="20"/>
              </w:rPr>
              <w:t>Law/</w:t>
            </w:r>
          </w:p>
          <w:p w14:paraId="2AE360C1" w14:textId="77777777" w:rsidR="003E591F" w:rsidRPr="00254214" w:rsidRDefault="003E591F" w:rsidP="00687FE8">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1826" w:type="pct"/>
            <w:shd w:val="clear" w:color="auto" w:fill="D9D9D9" w:themeFill="background1" w:themeFillShade="D9"/>
          </w:tcPr>
          <w:p w14:paraId="70039FA8" w14:textId="77777777" w:rsidR="003E591F" w:rsidRPr="00505A9E" w:rsidRDefault="003E591F" w:rsidP="00687FE8">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280" w:type="pct"/>
            <w:shd w:val="clear" w:color="auto" w:fill="D9D9D9" w:themeFill="background1" w:themeFillShade="D9"/>
          </w:tcPr>
          <w:p w14:paraId="5610DE2D" w14:textId="77777777" w:rsidR="003E591F" w:rsidRPr="00505A9E" w:rsidRDefault="003E591F" w:rsidP="003E591F">
            <w:pPr>
              <w:spacing w:after="0" w:line="240" w:lineRule="auto"/>
              <w:jc w:val="center"/>
              <w:rPr>
                <w:rFonts w:ascii="Arial" w:eastAsia="Times New Roman" w:hAnsi="Arial" w:cs="Arial"/>
                <w:b/>
                <w:szCs w:val="20"/>
              </w:rPr>
            </w:pPr>
            <w:r w:rsidRPr="00505A9E">
              <w:rPr>
                <w:rFonts w:ascii="Arial" w:eastAsia="Times New Roman" w:hAnsi="Arial" w:cs="Arial"/>
                <w:b/>
                <w:szCs w:val="20"/>
              </w:rPr>
              <w:t>Yes</w:t>
            </w:r>
          </w:p>
        </w:tc>
        <w:tc>
          <w:tcPr>
            <w:tcW w:w="330" w:type="pct"/>
            <w:shd w:val="clear" w:color="auto" w:fill="D9D9D9" w:themeFill="background1" w:themeFillShade="D9"/>
          </w:tcPr>
          <w:p w14:paraId="60283EC9" w14:textId="77777777" w:rsidR="003E591F" w:rsidRPr="00505A9E" w:rsidRDefault="003E591F" w:rsidP="003E591F">
            <w:pPr>
              <w:spacing w:after="0" w:line="240" w:lineRule="auto"/>
              <w:jc w:val="center"/>
              <w:rPr>
                <w:rFonts w:ascii="Arial" w:eastAsia="Times New Roman" w:hAnsi="Arial" w:cs="Arial"/>
                <w:b/>
                <w:szCs w:val="20"/>
              </w:rPr>
            </w:pPr>
            <w:r w:rsidRPr="00505A9E">
              <w:rPr>
                <w:rFonts w:ascii="Arial" w:eastAsia="Times New Roman" w:hAnsi="Arial" w:cs="Arial"/>
                <w:b/>
                <w:szCs w:val="20"/>
              </w:rPr>
              <w:t>No</w:t>
            </w:r>
          </w:p>
        </w:tc>
        <w:tc>
          <w:tcPr>
            <w:tcW w:w="546" w:type="pct"/>
            <w:shd w:val="clear" w:color="auto" w:fill="D9D9D9" w:themeFill="background1" w:themeFillShade="D9"/>
          </w:tcPr>
          <w:p w14:paraId="02FD8814" w14:textId="77777777" w:rsidR="003E591F" w:rsidRPr="003E591F" w:rsidRDefault="003E591F" w:rsidP="003E591F">
            <w:pPr>
              <w:spacing w:after="0" w:line="240" w:lineRule="auto"/>
              <w:jc w:val="center"/>
              <w:rPr>
                <w:rFonts w:ascii="Arial" w:eastAsia="Times New Roman" w:hAnsi="Arial" w:cs="Arial"/>
                <w:b/>
                <w:sz w:val="18"/>
                <w:szCs w:val="18"/>
              </w:rPr>
            </w:pPr>
            <w:r w:rsidRPr="003E591F">
              <w:rPr>
                <w:rFonts w:ascii="Arial" w:eastAsia="Times New Roman" w:hAnsi="Arial" w:cs="Arial"/>
                <w:b/>
                <w:sz w:val="18"/>
                <w:szCs w:val="18"/>
              </w:rPr>
              <w:t>Not determined</w:t>
            </w:r>
          </w:p>
        </w:tc>
        <w:tc>
          <w:tcPr>
            <w:tcW w:w="1565" w:type="pct"/>
            <w:shd w:val="clear" w:color="auto" w:fill="D9D9D9" w:themeFill="background1" w:themeFillShade="D9"/>
          </w:tcPr>
          <w:p w14:paraId="535A1FB0" w14:textId="77777777" w:rsidR="003E591F" w:rsidRPr="00505A9E" w:rsidRDefault="003E591F" w:rsidP="00687FE8">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437E742A" w14:textId="77777777" w:rsidR="003E591F" w:rsidRPr="00505A9E" w:rsidRDefault="003E591F" w:rsidP="00687FE8">
            <w:pPr>
              <w:spacing w:after="0" w:line="240" w:lineRule="auto"/>
              <w:rPr>
                <w:rFonts w:ascii="Arial" w:eastAsia="Times New Roman" w:hAnsi="Arial" w:cs="Arial"/>
                <w:b/>
                <w:szCs w:val="20"/>
              </w:rPr>
            </w:pPr>
          </w:p>
        </w:tc>
      </w:tr>
      <w:tr w:rsidR="00C477CD" w:rsidRPr="00505A9E" w14:paraId="261F589B" w14:textId="77777777" w:rsidTr="000544F5">
        <w:trPr>
          <w:trHeight w:val="466"/>
        </w:trPr>
        <w:tc>
          <w:tcPr>
            <w:tcW w:w="453" w:type="pct"/>
            <w:tcBorders>
              <w:right w:val="nil"/>
            </w:tcBorders>
            <w:shd w:val="clear" w:color="auto" w:fill="DBE5F1" w:themeFill="accent1" w:themeFillTint="33"/>
            <w:vAlign w:val="center"/>
          </w:tcPr>
          <w:p w14:paraId="2B8D56FE" w14:textId="77777777" w:rsidR="003E591F" w:rsidRDefault="003E591F" w:rsidP="00687FE8">
            <w:pPr>
              <w:spacing w:after="0" w:line="240" w:lineRule="auto"/>
              <w:rPr>
                <w:rFonts w:ascii="Arial" w:eastAsia="Times New Roman" w:hAnsi="Arial" w:cs="Arial"/>
                <w:b/>
                <w:szCs w:val="20"/>
              </w:rPr>
            </w:pPr>
          </w:p>
        </w:tc>
        <w:tc>
          <w:tcPr>
            <w:tcW w:w="1826" w:type="pct"/>
            <w:tcBorders>
              <w:left w:val="nil"/>
            </w:tcBorders>
            <w:shd w:val="clear" w:color="auto" w:fill="DBE5F1" w:themeFill="accent1" w:themeFillTint="33"/>
            <w:vAlign w:val="center"/>
          </w:tcPr>
          <w:p w14:paraId="684F189A" w14:textId="77777777" w:rsidR="003E591F" w:rsidRDefault="003E591F" w:rsidP="00687FE8">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280" w:type="pct"/>
            <w:shd w:val="clear" w:color="auto" w:fill="DBE5F1" w:themeFill="accent1" w:themeFillTint="33"/>
            <w:vAlign w:val="center"/>
          </w:tcPr>
          <w:p w14:paraId="3D6FACFA" w14:textId="77777777" w:rsidR="003E591F" w:rsidRPr="00505A9E" w:rsidRDefault="003E591F" w:rsidP="00687FE8">
            <w:pPr>
              <w:spacing w:after="0" w:line="240" w:lineRule="auto"/>
              <w:rPr>
                <w:rFonts w:ascii="Arial" w:eastAsia="Times New Roman" w:hAnsi="Arial" w:cs="Arial"/>
                <w:b/>
                <w:szCs w:val="20"/>
              </w:rPr>
            </w:pPr>
          </w:p>
        </w:tc>
        <w:tc>
          <w:tcPr>
            <w:tcW w:w="330" w:type="pct"/>
            <w:shd w:val="clear" w:color="auto" w:fill="DBE5F1" w:themeFill="accent1" w:themeFillTint="33"/>
            <w:vAlign w:val="center"/>
          </w:tcPr>
          <w:p w14:paraId="004BD548" w14:textId="77777777" w:rsidR="003E591F" w:rsidRPr="00505A9E" w:rsidRDefault="003E591F" w:rsidP="00687FE8">
            <w:pPr>
              <w:spacing w:after="0" w:line="240" w:lineRule="auto"/>
              <w:rPr>
                <w:rFonts w:ascii="Arial" w:eastAsia="Times New Roman" w:hAnsi="Arial" w:cs="Arial"/>
                <w:b/>
                <w:szCs w:val="20"/>
              </w:rPr>
            </w:pPr>
          </w:p>
        </w:tc>
        <w:tc>
          <w:tcPr>
            <w:tcW w:w="546" w:type="pct"/>
            <w:shd w:val="clear" w:color="auto" w:fill="DBE5F1" w:themeFill="accent1" w:themeFillTint="33"/>
          </w:tcPr>
          <w:p w14:paraId="7841D231" w14:textId="77777777" w:rsidR="003E591F" w:rsidRPr="00505A9E" w:rsidRDefault="003E591F" w:rsidP="00687FE8">
            <w:pPr>
              <w:spacing w:after="0" w:line="240" w:lineRule="auto"/>
              <w:rPr>
                <w:rFonts w:ascii="Arial" w:eastAsia="Times New Roman" w:hAnsi="Arial" w:cs="Arial"/>
                <w:b/>
                <w:szCs w:val="20"/>
              </w:rPr>
            </w:pPr>
          </w:p>
        </w:tc>
        <w:tc>
          <w:tcPr>
            <w:tcW w:w="1565" w:type="pct"/>
            <w:shd w:val="clear" w:color="auto" w:fill="DBE5F1" w:themeFill="accent1" w:themeFillTint="33"/>
            <w:vAlign w:val="center"/>
          </w:tcPr>
          <w:p w14:paraId="102993FF" w14:textId="77777777" w:rsidR="003E591F" w:rsidRPr="00505A9E" w:rsidRDefault="003E591F" w:rsidP="00687FE8">
            <w:pPr>
              <w:spacing w:after="0" w:line="240" w:lineRule="auto"/>
              <w:rPr>
                <w:rFonts w:ascii="Arial" w:eastAsia="Times New Roman" w:hAnsi="Arial" w:cs="Arial"/>
                <w:b/>
                <w:szCs w:val="20"/>
              </w:rPr>
            </w:pPr>
          </w:p>
        </w:tc>
      </w:tr>
      <w:tr w:rsidR="00922928" w:rsidRPr="0052464D" w14:paraId="2A29542C" w14:textId="77777777" w:rsidTr="00922928">
        <w:tc>
          <w:tcPr>
            <w:tcW w:w="453" w:type="pct"/>
            <w:tcBorders>
              <w:top w:val="single" w:sz="4" w:space="0" w:color="auto"/>
              <w:left w:val="single" w:sz="4" w:space="0" w:color="auto"/>
              <w:bottom w:val="single" w:sz="4" w:space="0" w:color="auto"/>
              <w:right w:val="single" w:sz="4" w:space="0" w:color="auto"/>
            </w:tcBorders>
          </w:tcPr>
          <w:p w14:paraId="1B970A47" w14:textId="77777777" w:rsidR="00922928" w:rsidRPr="006D7F57" w:rsidRDefault="00922928" w:rsidP="00922928">
            <w:pPr>
              <w:spacing w:after="0" w:line="240" w:lineRule="auto"/>
              <w:rPr>
                <w:rFonts w:ascii="Arial" w:eastAsia="Times New Roman" w:hAnsi="Arial" w:cs="Arial"/>
                <w:b/>
                <w:sz w:val="20"/>
                <w:szCs w:val="20"/>
              </w:rPr>
            </w:pPr>
          </w:p>
        </w:tc>
        <w:tc>
          <w:tcPr>
            <w:tcW w:w="1826" w:type="pct"/>
            <w:tcBorders>
              <w:top w:val="single" w:sz="4" w:space="0" w:color="auto"/>
              <w:left w:val="single" w:sz="4" w:space="0" w:color="auto"/>
              <w:bottom w:val="single" w:sz="4" w:space="0" w:color="auto"/>
              <w:right w:val="single" w:sz="4" w:space="0" w:color="auto"/>
            </w:tcBorders>
          </w:tcPr>
          <w:p w14:paraId="0C7202B7" w14:textId="77777777" w:rsidR="00922928" w:rsidRPr="006D7F57" w:rsidRDefault="00922928" w:rsidP="00922928">
            <w:pPr>
              <w:spacing w:after="0" w:line="240" w:lineRule="auto"/>
              <w:rPr>
                <w:rFonts w:ascii="Arial" w:eastAsia="Times New Roman" w:hAnsi="Arial" w:cs="Arial"/>
                <w:b/>
                <w:sz w:val="20"/>
                <w:szCs w:val="20"/>
              </w:rPr>
            </w:pPr>
            <w:r w:rsidRPr="00687FE8">
              <w:rPr>
                <w:rFonts w:ascii="Arial" w:eastAsia="Times New Roman" w:hAnsi="Arial" w:cs="Arial"/>
                <w:sz w:val="20"/>
                <w:szCs w:val="20"/>
              </w:rPr>
              <w:t xml:space="preserve">Take photos of the Pool/Spa area, including gates and fencing  </w:t>
            </w:r>
          </w:p>
        </w:tc>
        <w:tc>
          <w:tcPr>
            <w:tcW w:w="280" w:type="pct"/>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1618901647"/>
              <w14:checkbox>
                <w14:checked w14:val="0"/>
                <w14:checkedState w14:val="2612" w14:font="MS Gothic"/>
                <w14:uncheckedState w14:val="2610" w14:font="MS Gothic"/>
              </w14:checkbox>
            </w:sdtPr>
            <w:sdtContent>
              <w:p w14:paraId="0CDECD72" w14:textId="77777777" w:rsidR="00922928" w:rsidRPr="00152909" w:rsidRDefault="00922928" w:rsidP="00922928">
                <w:pPr>
                  <w:spacing w:after="0" w:line="240" w:lineRule="auto"/>
                  <w:jc w:val="center"/>
                  <w:rPr>
                    <w:rFonts w:ascii="Arial" w:eastAsia="Times New Roman" w:hAnsi="Arial" w:cs="Arial"/>
                    <w:b/>
                    <w:sz w:val="20"/>
                    <w:szCs w:val="20"/>
                  </w:rPr>
                </w:pPr>
                <w:r w:rsidRPr="004B0FC7">
                  <w:rPr>
                    <w:rFonts w:ascii="MS Gothic" w:eastAsia="MS Gothic" w:hAnsi="MS Gothic" w:cs="Arial" w:hint="eastAsia"/>
                    <w:b/>
                    <w:sz w:val="20"/>
                    <w:szCs w:val="20"/>
                  </w:rPr>
                  <w:t>☐</w:t>
                </w:r>
              </w:p>
            </w:sdtContent>
          </w:sdt>
        </w:tc>
        <w:tc>
          <w:tcPr>
            <w:tcW w:w="330"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985129543"/>
              <w14:checkbox>
                <w14:checked w14:val="0"/>
                <w14:checkedState w14:val="2612" w14:font="MS Gothic"/>
                <w14:uncheckedState w14:val="2610" w14:font="MS Gothic"/>
              </w14:checkbox>
            </w:sdtPr>
            <w:sdtContent>
              <w:p w14:paraId="5A7C5346" w14:textId="77777777" w:rsidR="00922928" w:rsidRPr="00152909" w:rsidRDefault="00922928" w:rsidP="00922928">
                <w:pPr>
                  <w:spacing w:after="0" w:line="240" w:lineRule="auto"/>
                  <w:jc w:val="center"/>
                  <w:rPr>
                    <w:rFonts w:ascii="Arial" w:eastAsia="Times New Roman" w:hAnsi="Arial" w:cs="Arial"/>
                    <w:b/>
                    <w:sz w:val="20"/>
                    <w:szCs w:val="20"/>
                  </w:rPr>
                </w:pPr>
                <w:r w:rsidRPr="004B0FC7">
                  <w:rPr>
                    <w:rFonts w:ascii="MS Gothic" w:eastAsia="MS Gothic" w:hAnsi="MS Gothic" w:cs="Arial" w:hint="eastAsia"/>
                    <w:b/>
                    <w:sz w:val="20"/>
                    <w:szCs w:val="20"/>
                  </w:rPr>
                  <w:t>☐</w:t>
                </w:r>
              </w:p>
            </w:sdtContent>
          </w:sdt>
        </w:tc>
        <w:tc>
          <w:tcPr>
            <w:tcW w:w="546"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439986243"/>
              <w14:checkbox>
                <w14:checked w14:val="0"/>
                <w14:checkedState w14:val="2612" w14:font="MS Gothic"/>
                <w14:uncheckedState w14:val="2610" w14:font="MS Gothic"/>
              </w14:checkbox>
            </w:sdtPr>
            <w:sdtContent>
              <w:p w14:paraId="6E937B7E" w14:textId="77777777" w:rsidR="00922928" w:rsidRPr="0052464D" w:rsidRDefault="00922928" w:rsidP="00922928">
                <w:pPr>
                  <w:spacing w:after="0" w:line="240" w:lineRule="auto"/>
                  <w:jc w:val="center"/>
                  <w:rPr>
                    <w:rFonts w:ascii="Arial" w:eastAsia="Times New Roman" w:hAnsi="Arial" w:cs="Arial"/>
                    <w:bCs/>
                    <w:sz w:val="20"/>
                    <w:szCs w:val="20"/>
                  </w:rPr>
                </w:pPr>
                <w:r w:rsidRPr="004B0FC7">
                  <w:rPr>
                    <w:rFonts w:ascii="MS Gothic" w:eastAsia="MS Gothic" w:hAnsi="MS Gothic" w:cs="Arial" w:hint="eastAsia"/>
                    <w:b/>
                    <w:sz w:val="20"/>
                    <w:szCs w:val="20"/>
                  </w:rPr>
                  <w:t>☐</w:t>
                </w:r>
              </w:p>
            </w:sdtContent>
          </w:sdt>
        </w:tc>
        <w:tc>
          <w:tcPr>
            <w:tcW w:w="1565" w:type="pct"/>
            <w:tcBorders>
              <w:top w:val="single" w:sz="4" w:space="0" w:color="auto"/>
              <w:left w:val="single" w:sz="4" w:space="0" w:color="auto"/>
              <w:bottom w:val="single" w:sz="4" w:space="0" w:color="auto"/>
              <w:right w:val="single" w:sz="4" w:space="0" w:color="auto"/>
            </w:tcBorders>
          </w:tcPr>
          <w:p w14:paraId="2AF59386" w14:textId="77777777" w:rsidR="00922928" w:rsidRPr="0052464D" w:rsidRDefault="00922928" w:rsidP="00922928">
            <w:pPr>
              <w:spacing w:after="0" w:line="240" w:lineRule="auto"/>
              <w:rPr>
                <w:rFonts w:ascii="Arial" w:eastAsia="Times New Roman" w:hAnsi="Arial" w:cs="Arial"/>
                <w:bCs/>
                <w:sz w:val="20"/>
                <w:szCs w:val="20"/>
              </w:rPr>
            </w:pPr>
          </w:p>
        </w:tc>
      </w:tr>
      <w:tr w:rsidR="00922928" w:rsidRPr="0052464D" w14:paraId="47647D97" w14:textId="77777777" w:rsidTr="00922928">
        <w:tc>
          <w:tcPr>
            <w:tcW w:w="453" w:type="pct"/>
            <w:tcBorders>
              <w:top w:val="single" w:sz="4" w:space="0" w:color="auto"/>
              <w:left w:val="single" w:sz="4" w:space="0" w:color="auto"/>
              <w:bottom w:val="single" w:sz="4" w:space="0" w:color="auto"/>
              <w:right w:val="single" w:sz="4" w:space="0" w:color="auto"/>
            </w:tcBorders>
          </w:tcPr>
          <w:p w14:paraId="0E8EE352" w14:textId="77777777" w:rsidR="00922928" w:rsidRPr="006D7F57" w:rsidRDefault="00922928" w:rsidP="00922928">
            <w:pPr>
              <w:spacing w:after="0" w:line="240" w:lineRule="auto"/>
              <w:rPr>
                <w:rFonts w:ascii="Arial" w:eastAsia="Times New Roman" w:hAnsi="Arial" w:cs="Arial"/>
                <w:b/>
                <w:sz w:val="20"/>
                <w:szCs w:val="20"/>
              </w:rPr>
            </w:pPr>
          </w:p>
        </w:tc>
        <w:tc>
          <w:tcPr>
            <w:tcW w:w="1826" w:type="pct"/>
            <w:tcBorders>
              <w:top w:val="single" w:sz="4" w:space="0" w:color="auto"/>
              <w:left w:val="single" w:sz="4" w:space="0" w:color="auto"/>
              <w:bottom w:val="single" w:sz="4" w:space="0" w:color="auto"/>
              <w:right w:val="single" w:sz="4" w:space="0" w:color="auto"/>
            </w:tcBorders>
          </w:tcPr>
          <w:p w14:paraId="1AB37145" w14:textId="77777777" w:rsidR="00922928" w:rsidRPr="006D7F57" w:rsidRDefault="00922928" w:rsidP="00922928">
            <w:pPr>
              <w:spacing w:after="0" w:line="240" w:lineRule="auto"/>
              <w:rPr>
                <w:rFonts w:ascii="Arial" w:eastAsia="Times New Roman" w:hAnsi="Arial" w:cs="Arial"/>
                <w:b/>
                <w:sz w:val="20"/>
                <w:szCs w:val="20"/>
              </w:rPr>
            </w:pPr>
            <w:r w:rsidRPr="00687FE8">
              <w:rPr>
                <w:rFonts w:ascii="Arial" w:eastAsia="Times New Roman" w:hAnsi="Arial" w:cs="Arial"/>
                <w:sz w:val="20"/>
                <w:szCs w:val="20"/>
              </w:rPr>
              <w:t xml:space="preserve">Is the educator aware of the condition that every time a child is outside near the water </w:t>
            </w:r>
            <w:r w:rsidR="006A03FA" w:rsidRPr="00687FE8">
              <w:rPr>
                <w:rFonts w:ascii="Arial" w:eastAsia="Times New Roman" w:hAnsi="Arial" w:cs="Arial"/>
                <w:sz w:val="20"/>
                <w:szCs w:val="20"/>
              </w:rPr>
              <w:t>hazard,</w:t>
            </w:r>
            <w:r w:rsidRPr="00687FE8">
              <w:rPr>
                <w:rFonts w:ascii="Arial" w:eastAsia="Times New Roman" w:hAnsi="Arial" w:cs="Arial"/>
                <w:sz w:val="20"/>
                <w:szCs w:val="20"/>
              </w:rPr>
              <w:t xml:space="preserve"> they need to be directly supervised?</w:t>
            </w:r>
          </w:p>
        </w:tc>
        <w:tc>
          <w:tcPr>
            <w:tcW w:w="280" w:type="pct"/>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944464385"/>
              <w14:checkbox>
                <w14:checked w14:val="0"/>
                <w14:checkedState w14:val="2612" w14:font="MS Gothic"/>
                <w14:uncheckedState w14:val="2610" w14:font="MS Gothic"/>
              </w14:checkbox>
            </w:sdtPr>
            <w:sdtContent>
              <w:p w14:paraId="710D2B8C" w14:textId="77777777" w:rsidR="00922928" w:rsidRPr="00152909" w:rsidRDefault="00922928" w:rsidP="00922928">
                <w:pPr>
                  <w:spacing w:after="0" w:line="240" w:lineRule="auto"/>
                  <w:jc w:val="center"/>
                  <w:rPr>
                    <w:rFonts w:ascii="Arial" w:eastAsia="Times New Roman" w:hAnsi="Arial" w:cs="Arial"/>
                    <w:b/>
                    <w:sz w:val="20"/>
                    <w:szCs w:val="20"/>
                  </w:rPr>
                </w:pPr>
                <w:r w:rsidRPr="004B0FC7">
                  <w:rPr>
                    <w:rFonts w:ascii="MS Gothic" w:eastAsia="MS Gothic" w:hAnsi="MS Gothic" w:cs="Arial" w:hint="eastAsia"/>
                    <w:b/>
                    <w:sz w:val="20"/>
                    <w:szCs w:val="20"/>
                  </w:rPr>
                  <w:t>☐</w:t>
                </w:r>
              </w:p>
            </w:sdtContent>
          </w:sdt>
        </w:tc>
        <w:tc>
          <w:tcPr>
            <w:tcW w:w="330"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2099985938"/>
              <w14:checkbox>
                <w14:checked w14:val="0"/>
                <w14:checkedState w14:val="2612" w14:font="MS Gothic"/>
                <w14:uncheckedState w14:val="2610" w14:font="MS Gothic"/>
              </w14:checkbox>
            </w:sdtPr>
            <w:sdtContent>
              <w:p w14:paraId="214C7EA4" w14:textId="77777777" w:rsidR="00922928" w:rsidRPr="00152909" w:rsidRDefault="00922928" w:rsidP="00922928">
                <w:pPr>
                  <w:spacing w:after="0" w:line="240" w:lineRule="auto"/>
                  <w:jc w:val="center"/>
                  <w:rPr>
                    <w:rFonts w:ascii="Arial" w:eastAsia="Times New Roman" w:hAnsi="Arial" w:cs="Arial"/>
                    <w:b/>
                    <w:sz w:val="20"/>
                    <w:szCs w:val="20"/>
                  </w:rPr>
                </w:pPr>
                <w:r w:rsidRPr="004B0FC7">
                  <w:rPr>
                    <w:rFonts w:ascii="MS Gothic" w:eastAsia="MS Gothic" w:hAnsi="MS Gothic" w:cs="Arial" w:hint="eastAsia"/>
                    <w:b/>
                    <w:sz w:val="20"/>
                    <w:szCs w:val="20"/>
                  </w:rPr>
                  <w:t>☐</w:t>
                </w:r>
              </w:p>
            </w:sdtContent>
          </w:sdt>
        </w:tc>
        <w:tc>
          <w:tcPr>
            <w:tcW w:w="546"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922493469"/>
              <w14:checkbox>
                <w14:checked w14:val="0"/>
                <w14:checkedState w14:val="2612" w14:font="MS Gothic"/>
                <w14:uncheckedState w14:val="2610" w14:font="MS Gothic"/>
              </w14:checkbox>
            </w:sdtPr>
            <w:sdtContent>
              <w:p w14:paraId="0EA318E5" w14:textId="77777777" w:rsidR="00922928" w:rsidRPr="0052464D" w:rsidRDefault="00922928" w:rsidP="00922928">
                <w:pPr>
                  <w:spacing w:after="0" w:line="240" w:lineRule="auto"/>
                  <w:jc w:val="center"/>
                  <w:rPr>
                    <w:rFonts w:ascii="Arial" w:eastAsia="Times New Roman" w:hAnsi="Arial" w:cs="Arial"/>
                    <w:bCs/>
                    <w:sz w:val="20"/>
                    <w:szCs w:val="20"/>
                  </w:rPr>
                </w:pPr>
                <w:r w:rsidRPr="004B0FC7">
                  <w:rPr>
                    <w:rFonts w:ascii="MS Gothic" w:eastAsia="MS Gothic" w:hAnsi="MS Gothic" w:cs="Arial" w:hint="eastAsia"/>
                    <w:b/>
                    <w:sz w:val="20"/>
                    <w:szCs w:val="20"/>
                  </w:rPr>
                  <w:t>☐</w:t>
                </w:r>
              </w:p>
            </w:sdtContent>
          </w:sdt>
        </w:tc>
        <w:tc>
          <w:tcPr>
            <w:tcW w:w="1565" w:type="pct"/>
            <w:tcBorders>
              <w:top w:val="single" w:sz="4" w:space="0" w:color="auto"/>
              <w:left w:val="single" w:sz="4" w:space="0" w:color="auto"/>
              <w:bottom w:val="single" w:sz="4" w:space="0" w:color="auto"/>
              <w:right w:val="single" w:sz="4" w:space="0" w:color="auto"/>
            </w:tcBorders>
          </w:tcPr>
          <w:p w14:paraId="21FECF54" w14:textId="77777777" w:rsidR="00922928" w:rsidRPr="0052464D" w:rsidRDefault="00922928" w:rsidP="00922928">
            <w:pPr>
              <w:spacing w:after="0" w:line="240" w:lineRule="auto"/>
              <w:rPr>
                <w:rFonts w:ascii="Arial" w:eastAsia="Times New Roman" w:hAnsi="Arial" w:cs="Arial"/>
                <w:bCs/>
                <w:sz w:val="20"/>
                <w:szCs w:val="20"/>
              </w:rPr>
            </w:pPr>
          </w:p>
        </w:tc>
      </w:tr>
      <w:tr w:rsidR="00922928" w:rsidRPr="0052464D" w14:paraId="649D3DBE" w14:textId="77777777" w:rsidTr="000544F5">
        <w:tc>
          <w:tcPr>
            <w:tcW w:w="453" w:type="pct"/>
            <w:tcBorders>
              <w:top w:val="single" w:sz="4" w:space="0" w:color="auto"/>
              <w:left w:val="single" w:sz="4" w:space="0" w:color="auto"/>
              <w:bottom w:val="single" w:sz="4" w:space="0" w:color="auto"/>
              <w:right w:val="single" w:sz="4" w:space="0" w:color="auto"/>
            </w:tcBorders>
          </w:tcPr>
          <w:p w14:paraId="7532ECE8" w14:textId="77777777" w:rsidR="00922928" w:rsidRPr="006D7F57" w:rsidRDefault="00922928" w:rsidP="00922928">
            <w:pPr>
              <w:spacing w:after="0" w:line="240" w:lineRule="auto"/>
              <w:rPr>
                <w:rFonts w:ascii="Arial" w:eastAsia="Times New Roman" w:hAnsi="Arial" w:cs="Arial"/>
                <w:b/>
                <w:sz w:val="20"/>
                <w:szCs w:val="20"/>
              </w:rPr>
            </w:pPr>
            <w:r w:rsidRPr="00687FE8">
              <w:rPr>
                <w:rFonts w:ascii="Arial" w:eastAsia="Times New Roman" w:hAnsi="Arial" w:cs="Arial"/>
                <w:b/>
                <w:sz w:val="20"/>
                <w:szCs w:val="20"/>
              </w:rPr>
              <w:t>S 167 (3)</w:t>
            </w:r>
          </w:p>
        </w:tc>
        <w:tc>
          <w:tcPr>
            <w:tcW w:w="1826" w:type="pct"/>
            <w:tcBorders>
              <w:top w:val="single" w:sz="4" w:space="0" w:color="auto"/>
              <w:left w:val="single" w:sz="4" w:space="0" w:color="auto"/>
              <w:bottom w:val="single" w:sz="4" w:space="0" w:color="auto"/>
              <w:right w:val="single" w:sz="4" w:space="0" w:color="auto"/>
            </w:tcBorders>
          </w:tcPr>
          <w:p w14:paraId="3DB7856E" w14:textId="77777777" w:rsidR="00922928" w:rsidRPr="006D339D" w:rsidRDefault="00922928" w:rsidP="00922928">
            <w:pPr>
              <w:spacing w:after="0" w:line="240" w:lineRule="auto"/>
              <w:rPr>
                <w:rFonts w:ascii="Arial" w:eastAsia="Times New Roman" w:hAnsi="Arial" w:cs="Arial"/>
                <w:b/>
                <w:bCs/>
                <w:sz w:val="20"/>
                <w:szCs w:val="20"/>
              </w:rPr>
            </w:pPr>
            <w:r w:rsidRPr="006D339D">
              <w:rPr>
                <w:rFonts w:ascii="Arial" w:eastAsia="Times New Roman" w:hAnsi="Arial" w:cs="Arial"/>
                <w:b/>
                <w:bCs/>
                <w:sz w:val="20"/>
                <w:szCs w:val="20"/>
              </w:rPr>
              <w:t>Offence relating to protection of children from harm and hazards.</w:t>
            </w:r>
          </w:p>
          <w:p w14:paraId="44869E42" w14:textId="77777777" w:rsidR="00922928" w:rsidRPr="00687FE8" w:rsidRDefault="00922928" w:rsidP="00922928">
            <w:pPr>
              <w:spacing w:after="0" w:line="240" w:lineRule="auto"/>
              <w:rPr>
                <w:rFonts w:ascii="Arial" w:eastAsia="Times New Roman" w:hAnsi="Arial" w:cs="Arial"/>
                <w:sz w:val="20"/>
                <w:szCs w:val="20"/>
              </w:rPr>
            </w:pPr>
            <w:r w:rsidRPr="00687FE8">
              <w:rPr>
                <w:rFonts w:ascii="Arial" w:eastAsia="Times New Roman" w:hAnsi="Arial" w:cs="Arial"/>
                <w:sz w:val="20"/>
                <w:szCs w:val="20"/>
              </w:rPr>
              <w:t xml:space="preserve">Every reasonable precaution is taken to protect a child from harm and from any hazard likely to cause injury. </w:t>
            </w:r>
          </w:p>
          <w:p w14:paraId="7B7226E2" w14:textId="77777777" w:rsidR="00922928" w:rsidRPr="006D339D" w:rsidRDefault="00922928" w:rsidP="00922928">
            <w:pPr>
              <w:pStyle w:val="ListParagraph"/>
              <w:numPr>
                <w:ilvl w:val="0"/>
                <w:numId w:val="23"/>
              </w:numPr>
              <w:spacing w:after="0" w:line="240" w:lineRule="auto"/>
              <w:rPr>
                <w:rFonts w:ascii="Arial" w:eastAsia="Times New Roman" w:hAnsi="Arial" w:cs="Arial"/>
                <w:sz w:val="20"/>
                <w:szCs w:val="20"/>
              </w:rPr>
            </w:pPr>
            <w:r w:rsidRPr="006D339D">
              <w:rPr>
                <w:rFonts w:ascii="Arial" w:eastAsia="Times New Roman" w:hAnsi="Arial" w:cs="Arial"/>
                <w:sz w:val="20"/>
                <w:szCs w:val="20"/>
              </w:rPr>
              <w:t xml:space="preserve">fencing, gates and latches in working </w:t>
            </w:r>
            <w:proofErr w:type="gramStart"/>
            <w:r w:rsidRPr="006D339D">
              <w:rPr>
                <w:rFonts w:ascii="Arial" w:eastAsia="Times New Roman" w:hAnsi="Arial" w:cs="Arial"/>
                <w:sz w:val="20"/>
                <w:szCs w:val="20"/>
              </w:rPr>
              <w:t>order</w:t>
            </w:r>
            <w:proofErr w:type="gramEnd"/>
          </w:p>
          <w:p w14:paraId="654AB54B" w14:textId="77777777" w:rsidR="00922928" w:rsidRPr="006D339D" w:rsidRDefault="00922928" w:rsidP="00922928">
            <w:pPr>
              <w:pStyle w:val="ListParagraph"/>
              <w:numPr>
                <w:ilvl w:val="0"/>
                <w:numId w:val="23"/>
              </w:numPr>
              <w:spacing w:after="0" w:line="240" w:lineRule="auto"/>
              <w:rPr>
                <w:rFonts w:ascii="Arial" w:eastAsia="Times New Roman" w:hAnsi="Arial" w:cs="Arial"/>
                <w:sz w:val="20"/>
                <w:szCs w:val="20"/>
              </w:rPr>
            </w:pPr>
            <w:r w:rsidRPr="006D339D">
              <w:rPr>
                <w:rFonts w:ascii="Arial" w:eastAsia="Times New Roman" w:hAnsi="Arial" w:cs="Arial"/>
                <w:sz w:val="20"/>
                <w:szCs w:val="20"/>
              </w:rPr>
              <w:t>gates must swing away from the pool/</w:t>
            </w:r>
            <w:proofErr w:type="gramStart"/>
            <w:r w:rsidRPr="006D339D">
              <w:rPr>
                <w:rFonts w:ascii="Arial" w:eastAsia="Times New Roman" w:hAnsi="Arial" w:cs="Arial"/>
                <w:sz w:val="20"/>
                <w:szCs w:val="20"/>
              </w:rPr>
              <w:t>spa</w:t>
            </w:r>
            <w:proofErr w:type="gramEnd"/>
          </w:p>
          <w:p w14:paraId="7E19EE8F" w14:textId="77777777" w:rsidR="00922928" w:rsidRPr="006D339D" w:rsidRDefault="00922928" w:rsidP="00922928">
            <w:pPr>
              <w:pStyle w:val="ListParagraph"/>
              <w:numPr>
                <w:ilvl w:val="0"/>
                <w:numId w:val="23"/>
              </w:numPr>
              <w:spacing w:after="0" w:line="240" w:lineRule="auto"/>
              <w:rPr>
                <w:rFonts w:ascii="Arial" w:eastAsia="Times New Roman" w:hAnsi="Arial" w:cs="Arial"/>
                <w:sz w:val="20"/>
                <w:szCs w:val="20"/>
              </w:rPr>
            </w:pPr>
            <w:r w:rsidRPr="006D339D">
              <w:rPr>
                <w:rFonts w:ascii="Arial" w:eastAsia="Times New Roman" w:hAnsi="Arial" w:cs="Arial"/>
                <w:sz w:val="20"/>
                <w:szCs w:val="20"/>
              </w:rPr>
              <w:t>no tempting objects floating in the pool/</w:t>
            </w:r>
            <w:proofErr w:type="gramStart"/>
            <w:r w:rsidRPr="006D339D">
              <w:rPr>
                <w:rFonts w:ascii="Arial" w:eastAsia="Times New Roman" w:hAnsi="Arial" w:cs="Arial"/>
                <w:sz w:val="20"/>
                <w:szCs w:val="20"/>
              </w:rPr>
              <w:t>spa</w:t>
            </w:r>
            <w:proofErr w:type="gramEnd"/>
          </w:p>
          <w:p w14:paraId="43E1EEDE" w14:textId="77777777" w:rsidR="00922928" w:rsidRPr="006D339D" w:rsidRDefault="00922928" w:rsidP="00922928">
            <w:pPr>
              <w:pStyle w:val="ListParagraph"/>
              <w:numPr>
                <w:ilvl w:val="0"/>
                <w:numId w:val="23"/>
              </w:numPr>
              <w:spacing w:after="0" w:line="240" w:lineRule="auto"/>
              <w:rPr>
                <w:rFonts w:ascii="Arial" w:eastAsia="Times New Roman" w:hAnsi="Arial" w:cs="Arial"/>
                <w:sz w:val="20"/>
                <w:szCs w:val="20"/>
              </w:rPr>
            </w:pPr>
            <w:r w:rsidRPr="006D339D">
              <w:rPr>
                <w:rFonts w:ascii="Arial" w:eastAsia="Times New Roman" w:hAnsi="Arial" w:cs="Arial"/>
                <w:sz w:val="20"/>
                <w:szCs w:val="20"/>
              </w:rPr>
              <w:t xml:space="preserve">no furniture, objects or equipment inside or outside the pool fenced area that could help a child access the pool </w:t>
            </w:r>
            <w:proofErr w:type="gramStart"/>
            <w:r w:rsidRPr="006D339D">
              <w:rPr>
                <w:rFonts w:ascii="Arial" w:eastAsia="Times New Roman" w:hAnsi="Arial" w:cs="Arial"/>
                <w:sz w:val="20"/>
                <w:szCs w:val="20"/>
              </w:rPr>
              <w:t>area</w:t>
            </w:r>
            <w:proofErr w:type="gramEnd"/>
            <w:r w:rsidRPr="006D339D">
              <w:rPr>
                <w:rFonts w:ascii="Arial" w:eastAsia="Times New Roman" w:hAnsi="Arial" w:cs="Arial"/>
                <w:sz w:val="20"/>
                <w:szCs w:val="20"/>
              </w:rPr>
              <w:t xml:space="preserve"> </w:t>
            </w:r>
          </w:p>
          <w:p w14:paraId="4D958B7F" w14:textId="77777777" w:rsidR="00922928" w:rsidRPr="006D339D" w:rsidRDefault="00922928" w:rsidP="00922928">
            <w:pPr>
              <w:pStyle w:val="ListParagraph"/>
              <w:numPr>
                <w:ilvl w:val="0"/>
                <w:numId w:val="23"/>
              </w:numPr>
              <w:spacing w:after="0" w:line="240" w:lineRule="auto"/>
              <w:rPr>
                <w:rFonts w:ascii="Arial" w:eastAsia="Times New Roman" w:hAnsi="Arial" w:cs="Arial"/>
                <w:sz w:val="20"/>
                <w:szCs w:val="20"/>
              </w:rPr>
            </w:pPr>
            <w:r w:rsidRPr="006D339D">
              <w:rPr>
                <w:rFonts w:ascii="Arial" w:eastAsia="Times New Roman" w:hAnsi="Arial" w:cs="Arial"/>
                <w:sz w:val="20"/>
                <w:szCs w:val="20"/>
              </w:rPr>
              <w:t xml:space="preserve">no climbable structures attached to or located near the pool </w:t>
            </w:r>
            <w:proofErr w:type="gramStart"/>
            <w:r w:rsidRPr="006D339D">
              <w:rPr>
                <w:rFonts w:ascii="Arial" w:eastAsia="Times New Roman" w:hAnsi="Arial" w:cs="Arial"/>
                <w:sz w:val="20"/>
                <w:szCs w:val="20"/>
              </w:rPr>
              <w:t>fencing</w:t>
            </w:r>
            <w:proofErr w:type="gramEnd"/>
            <w:r w:rsidRPr="006D339D">
              <w:rPr>
                <w:rFonts w:ascii="Arial" w:eastAsia="Times New Roman" w:hAnsi="Arial" w:cs="Arial"/>
                <w:sz w:val="20"/>
                <w:szCs w:val="20"/>
              </w:rPr>
              <w:t xml:space="preserve">  </w:t>
            </w:r>
          </w:p>
          <w:p w14:paraId="7D156099" w14:textId="77777777" w:rsidR="00922928" w:rsidRPr="00922928" w:rsidRDefault="00922928" w:rsidP="00922928">
            <w:pPr>
              <w:spacing w:after="0" w:line="240" w:lineRule="auto"/>
              <w:rPr>
                <w:rFonts w:ascii="Arial" w:eastAsia="Times New Roman" w:hAnsi="Arial" w:cs="Arial"/>
                <w:sz w:val="20"/>
                <w:szCs w:val="20"/>
              </w:rPr>
            </w:pPr>
            <w:r w:rsidRPr="00687FE8">
              <w:rPr>
                <w:rFonts w:ascii="Arial" w:eastAsia="Times New Roman" w:hAnsi="Arial" w:cs="Arial"/>
                <w:sz w:val="20"/>
                <w:szCs w:val="20"/>
              </w:rPr>
              <w:t>What safety precautions does the educator take regarding the pool/water hazard area? (the area should be checked for safety prior to every occasion the children go outside)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827C924" w14:textId="77777777" w:rsidR="00922928" w:rsidRDefault="00922928" w:rsidP="00922928">
            <w:pPr>
              <w:spacing w:after="0" w:line="240" w:lineRule="auto"/>
              <w:rPr>
                <w:rFonts w:ascii="Arial" w:eastAsia="Times New Roman" w:hAnsi="Arial" w:cs="Arial"/>
                <w:b/>
                <w:sz w:val="20"/>
                <w:szCs w:val="20"/>
              </w:rPr>
            </w:pPr>
          </w:p>
          <w:p w14:paraId="695C31C8" w14:textId="77777777" w:rsidR="00922928" w:rsidRDefault="00922928" w:rsidP="00922928">
            <w:pPr>
              <w:spacing w:after="0" w:line="240" w:lineRule="auto"/>
              <w:rPr>
                <w:rFonts w:ascii="Arial" w:eastAsia="Times New Roman" w:hAnsi="Arial" w:cs="Arial"/>
                <w:b/>
                <w:sz w:val="20"/>
                <w:szCs w:val="20"/>
              </w:rPr>
            </w:pPr>
          </w:p>
          <w:p w14:paraId="10EEBF58"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67867130"/>
              <w14:checkbox>
                <w14:checked w14:val="0"/>
                <w14:checkedState w14:val="2612" w14:font="MS Gothic"/>
                <w14:uncheckedState w14:val="2610" w14:font="MS Gothic"/>
              </w14:checkbox>
            </w:sdtPr>
            <w:sdtContent>
              <w:p w14:paraId="322F45D9"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97561F"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14560687"/>
              <w14:checkbox>
                <w14:checked w14:val="0"/>
                <w14:checkedState w14:val="2612" w14:font="MS Gothic"/>
                <w14:uncheckedState w14:val="2610" w14:font="MS Gothic"/>
              </w14:checkbox>
            </w:sdtPr>
            <w:sdtContent>
              <w:p w14:paraId="7ACFB741"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B62A35"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0197304"/>
              <w14:checkbox>
                <w14:checked w14:val="0"/>
                <w14:checkedState w14:val="2612" w14:font="MS Gothic"/>
                <w14:uncheckedState w14:val="2610" w14:font="MS Gothic"/>
              </w14:checkbox>
            </w:sdtPr>
            <w:sdtContent>
              <w:p w14:paraId="207DF4D2"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25CD4B"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89866511"/>
              <w14:checkbox>
                <w14:checked w14:val="0"/>
                <w14:checkedState w14:val="2612" w14:font="MS Gothic"/>
                <w14:uncheckedState w14:val="2610" w14:font="MS Gothic"/>
              </w14:checkbox>
            </w:sdtPr>
            <w:sdtContent>
              <w:p w14:paraId="1441882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10BB60"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0858568"/>
              <w14:checkbox>
                <w14:checked w14:val="0"/>
                <w14:checkedState w14:val="2612" w14:font="MS Gothic"/>
                <w14:uncheckedState w14:val="2610" w14:font="MS Gothic"/>
              </w14:checkbox>
            </w:sdtPr>
            <w:sdtContent>
              <w:p w14:paraId="69F113BC"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8F0689" w14:textId="77777777" w:rsidR="00922928" w:rsidRDefault="00922928" w:rsidP="00922928">
            <w:pPr>
              <w:spacing w:after="0" w:line="240" w:lineRule="auto"/>
              <w:rPr>
                <w:rFonts w:ascii="Arial" w:eastAsia="Times New Roman" w:hAnsi="Arial" w:cs="Arial"/>
                <w:b/>
                <w:sz w:val="20"/>
                <w:szCs w:val="20"/>
              </w:rPr>
            </w:pPr>
          </w:p>
          <w:p w14:paraId="69FA9D8B" w14:textId="77777777" w:rsidR="00922928" w:rsidRDefault="00922928" w:rsidP="00922928">
            <w:pPr>
              <w:spacing w:after="0" w:line="240" w:lineRule="auto"/>
              <w:rPr>
                <w:rFonts w:ascii="Arial" w:eastAsia="Times New Roman" w:hAnsi="Arial" w:cs="Arial"/>
                <w:b/>
                <w:sz w:val="20"/>
                <w:szCs w:val="20"/>
              </w:rPr>
            </w:pPr>
          </w:p>
          <w:p w14:paraId="4E7ACD4A"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6848934"/>
              <w14:checkbox>
                <w14:checked w14:val="0"/>
                <w14:checkedState w14:val="2612" w14:font="MS Gothic"/>
                <w14:uncheckedState w14:val="2610" w14:font="MS Gothic"/>
              </w14:checkbox>
            </w:sdtPr>
            <w:sdtContent>
              <w:p w14:paraId="58226A0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4A2F5D" w14:textId="77777777" w:rsidR="00922928" w:rsidRPr="00152909" w:rsidRDefault="00922928" w:rsidP="00922928">
            <w:pPr>
              <w:spacing w:after="0" w:line="240" w:lineRule="auto"/>
              <w:rPr>
                <w:rFonts w:ascii="Arial" w:eastAsia="Times New Roman" w:hAnsi="Arial" w:cs="Arial"/>
                <w:b/>
                <w:sz w:val="20"/>
                <w:szCs w:val="20"/>
              </w:rPr>
            </w:pPr>
          </w:p>
        </w:tc>
        <w:tc>
          <w:tcPr>
            <w:tcW w:w="330" w:type="pct"/>
            <w:tcBorders>
              <w:top w:val="single" w:sz="4" w:space="0" w:color="auto"/>
              <w:left w:val="single" w:sz="4" w:space="0" w:color="auto"/>
              <w:bottom w:val="single" w:sz="4" w:space="0" w:color="auto"/>
              <w:right w:val="single" w:sz="4" w:space="0" w:color="auto"/>
            </w:tcBorders>
          </w:tcPr>
          <w:p w14:paraId="2807CBB1" w14:textId="77777777" w:rsidR="00922928" w:rsidRDefault="00922928" w:rsidP="00922928">
            <w:pPr>
              <w:spacing w:after="0" w:line="240" w:lineRule="auto"/>
              <w:rPr>
                <w:rFonts w:ascii="Arial" w:eastAsia="Times New Roman" w:hAnsi="Arial" w:cs="Arial"/>
                <w:b/>
                <w:sz w:val="20"/>
                <w:szCs w:val="20"/>
              </w:rPr>
            </w:pPr>
          </w:p>
          <w:p w14:paraId="4E1E1506" w14:textId="77777777" w:rsidR="00922928" w:rsidRDefault="00922928" w:rsidP="00922928">
            <w:pPr>
              <w:spacing w:after="0" w:line="240" w:lineRule="auto"/>
              <w:rPr>
                <w:rFonts w:ascii="Arial" w:eastAsia="Times New Roman" w:hAnsi="Arial" w:cs="Arial"/>
                <w:b/>
                <w:sz w:val="20"/>
                <w:szCs w:val="20"/>
              </w:rPr>
            </w:pPr>
          </w:p>
          <w:p w14:paraId="73196B35"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33882803"/>
              <w14:checkbox>
                <w14:checked w14:val="0"/>
                <w14:checkedState w14:val="2612" w14:font="MS Gothic"/>
                <w14:uncheckedState w14:val="2610" w14:font="MS Gothic"/>
              </w14:checkbox>
            </w:sdtPr>
            <w:sdtContent>
              <w:p w14:paraId="3132BCE7"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85AC15"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49442730"/>
              <w14:checkbox>
                <w14:checked w14:val="0"/>
                <w14:checkedState w14:val="2612" w14:font="MS Gothic"/>
                <w14:uncheckedState w14:val="2610" w14:font="MS Gothic"/>
              </w14:checkbox>
            </w:sdtPr>
            <w:sdtContent>
              <w:p w14:paraId="5D276404"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34C4BF"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23628601"/>
              <w14:checkbox>
                <w14:checked w14:val="0"/>
                <w14:checkedState w14:val="2612" w14:font="MS Gothic"/>
                <w14:uncheckedState w14:val="2610" w14:font="MS Gothic"/>
              </w14:checkbox>
            </w:sdtPr>
            <w:sdtContent>
              <w:p w14:paraId="426CB551"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74CDC6"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92985"/>
              <w14:checkbox>
                <w14:checked w14:val="0"/>
                <w14:checkedState w14:val="2612" w14:font="MS Gothic"/>
                <w14:uncheckedState w14:val="2610" w14:font="MS Gothic"/>
              </w14:checkbox>
            </w:sdtPr>
            <w:sdtContent>
              <w:p w14:paraId="1F070D9B"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A1C3A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3637298"/>
              <w14:checkbox>
                <w14:checked w14:val="0"/>
                <w14:checkedState w14:val="2612" w14:font="MS Gothic"/>
                <w14:uncheckedState w14:val="2610" w14:font="MS Gothic"/>
              </w14:checkbox>
            </w:sdtPr>
            <w:sdtContent>
              <w:p w14:paraId="14DAECE7"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BF25AC" w14:textId="77777777" w:rsidR="00922928" w:rsidRDefault="00922928" w:rsidP="00922928">
            <w:pPr>
              <w:spacing w:after="0" w:line="240" w:lineRule="auto"/>
              <w:rPr>
                <w:rFonts w:ascii="Arial" w:eastAsia="Times New Roman" w:hAnsi="Arial" w:cs="Arial"/>
                <w:b/>
                <w:sz w:val="20"/>
                <w:szCs w:val="20"/>
              </w:rPr>
            </w:pPr>
          </w:p>
          <w:p w14:paraId="19150377" w14:textId="77777777" w:rsidR="00922928" w:rsidRDefault="00922928" w:rsidP="00922928">
            <w:pPr>
              <w:spacing w:after="0" w:line="240" w:lineRule="auto"/>
              <w:rPr>
                <w:rFonts w:ascii="Arial" w:eastAsia="Times New Roman" w:hAnsi="Arial" w:cs="Arial"/>
                <w:b/>
                <w:sz w:val="20"/>
                <w:szCs w:val="20"/>
              </w:rPr>
            </w:pPr>
          </w:p>
          <w:p w14:paraId="5632A6C0"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3382163"/>
              <w14:checkbox>
                <w14:checked w14:val="0"/>
                <w14:checkedState w14:val="2612" w14:font="MS Gothic"/>
                <w14:uncheckedState w14:val="2610" w14:font="MS Gothic"/>
              </w14:checkbox>
            </w:sdtPr>
            <w:sdtContent>
              <w:p w14:paraId="7033E844"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6274B6" w14:textId="77777777" w:rsidR="00922928" w:rsidRPr="00152909" w:rsidRDefault="00922928" w:rsidP="00922928">
            <w:pPr>
              <w:spacing w:after="0" w:line="240" w:lineRule="auto"/>
              <w:rPr>
                <w:rFonts w:ascii="Arial" w:eastAsia="Times New Roman" w:hAnsi="Arial" w:cs="Arial"/>
                <w:b/>
                <w:sz w:val="20"/>
                <w:szCs w:val="20"/>
              </w:rPr>
            </w:pPr>
          </w:p>
        </w:tc>
        <w:tc>
          <w:tcPr>
            <w:tcW w:w="546" w:type="pct"/>
            <w:tcBorders>
              <w:top w:val="single" w:sz="4" w:space="0" w:color="auto"/>
              <w:left w:val="single" w:sz="4" w:space="0" w:color="auto"/>
              <w:bottom w:val="single" w:sz="4" w:space="0" w:color="auto"/>
              <w:right w:val="single" w:sz="4" w:space="0" w:color="auto"/>
            </w:tcBorders>
          </w:tcPr>
          <w:p w14:paraId="66243545" w14:textId="77777777" w:rsidR="00922928" w:rsidRDefault="00922928" w:rsidP="00922928">
            <w:pPr>
              <w:spacing w:after="0" w:line="240" w:lineRule="auto"/>
              <w:rPr>
                <w:rFonts w:ascii="Arial" w:eastAsia="Times New Roman" w:hAnsi="Arial" w:cs="Arial"/>
                <w:b/>
                <w:sz w:val="20"/>
                <w:szCs w:val="20"/>
              </w:rPr>
            </w:pPr>
          </w:p>
          <w:p w14:paraId="161C7907" w14:textId="77777777" w:rsidR="00922928" w:rsidRDefault="00922928" w:rsidP="00922928">
            <w:pPr>
              <w:spacing w:after="0" w:line="240" w:lineRule="auto"/>
              <w:rPr>
                <w:rFonts w:ascii="Arial" w:eastAsia="Times New Roman" w:hAnsi="Arial" w:cs="Arial"/>
                <w:b/>
                <w:sz w:val="20"/>
                <w:szCs w:val="20"/>
              </w:rPr>
            </w:pPr>
          </w:p>
          <w:p w14:paraId="5D5BB6AA"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3009125"/>
              <w14:checkbox>
                <w14:checked w14:val="0"/>
                <w14:checkedState w14:val="2612" w14:font="MS Gothic"/>
                <w14:uncheckedState w14:val="2610" w14:font="MS Gothic"/>
              </w14:checkbox>
            </w:sdtPr>
            <w:sdtContent>
              <w:p w14:paraId="227B8FA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427864"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78039420"/>
              <w14:checkbox>
                <w14:checked w14:val="0"/>
                <w14:checkedState w14:val="2612" w14:font="MS Gothic"/>
                <w14:uncheckedState w14:val="2610" w14:font="MS Gothic"/>
              </w14:checkbox>
            </w:sdtPr>
            <w:sdtContent>
              <w:p w14:paraId="0611912A"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FA9D0C"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8738518"/>
              <w14:checkbox>
                <w14:checked w14:val="0"/>
                <w14:checkedState w14:val="2612" w14:font="MS Gothic"/>
                <w14:uncheckedState w14:val="2610" w14:font="MS Gothic"/>
              </w14:checkbox>
            </w:sdtPr>
            <w:sdtContent>
              <w:p w14:paraId="2B67B651"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CA1D10"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0335858"/>
              <w14:checkbox>
                <w14:checked w14:val="0"/>
                <w14:checkedState w14:val="2612" w14:font="MS Gothic"/>
                <w14:uncheckedState w14:val="2610" w14:font="MS Gothic"/>
              </w14:checkbox>
            </w:sdtPr>
            <w:sdtContent>
              <w:p w14:paraId="18C9CE46"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FB16A5"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0318153"/>
              <w14:checkbox>
                <w14:checked w14:val="0"/>
                <w14:checkedState w14:val="2612" w14:font="MS Gothic"/>
                <w14:uncheckedState w14:val="2610" w14:font="MS Gothic"/>
              </w14:checkbox>
            </w:sdtPr>
            <w:sdtContent>
              <w:p w14:paraId="0BA068CC"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E11E12" w14:textId="77777777" w:rsidR="00922928" w:rsidRDefault="00922928" w:rsidP="00922928">
            <w:pPr>
              <w:spacing w:after="0" w:line="240" w:lineRule="auto"/>
              <w:rPr>
                <w:rFonts w:ascii="Arial" w:eastAsia="Times New Roman" w:hAnsi="Arial" w:cs="Arial"/>
                <w:b/>
                <w:sz w:val="20"/>
                <w:szCs w:val="20"/>
              </w:rPr>
            </w:pPr>
          </w:p>
          <w:p w14:paraId="0E4B68B7" w14:textId="77777777" w:rsidR="00922928" w:rsidRDefault="00922928" w:rsidP="00922928">
            <w:pPr>
              <w:spacing w:after="0" w:line="240" w:lineRule="auto"/>
              <w:rPr>
                <w:rFonts w:ascii="Arial" w:eastAsia="Times New Roman" w:hAnsi="Arial" w:cs="Arial"/>
                <w:b/>
                <w:sz w:val="20"/>
                <w:szCs w:val="20"/>
              </w:rPr>
            </w:pPr>
          </w:p>
          <w:p w14:paraId="7DFCF597"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05092267"/>
              <w14:checkbox>
                <w14:checked w14:val="0"/>
                <w14:checkedState w14:val="2612" w14:font="MS Gothic"/>
                <w14:uncheckedState w14:val="2610" w14:font="MS Gothic"/>
              </w14:checkbox>
            </w:sdtPr>
            <w:sdtContent>
              <w:p w14:paraId="6C669C23"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80D557" w14:textId="77777777" w:rsidR="00922928" w:rsidRPr="0052464D" w:rsidRDefault="00922928" w:rsidP="00922928">
            <w:pPr>
              <w:spacing w:after="0" w:line="240" w:lineRule="auto"/>
              <w:rPr>
                <w:rFonts w:ascii="Arial" w:eastAsia="Times New Roman" w:hAnsi="Arial" w:cs="Arial"/>
                <w:bCs/>
                <w:sz w:val="20"/>
                <w:szCs w:val="20"/>
              </w:rPr>
            </w:pPr>
          </w:p>
        </w:tc>
        <w:tc>
          <w:tcPr>
            <w:tcW w:w="1565" w:type="pct"/>
            <w:tcBorders>
              <w:top w:val="single" w:sz="4" w:space="0" w:color="auto"/>
              <w:left w:val="single" w:sz="4" w:space="0" w:color="auto"/>
              <w:bottom w:val="single" w:sz="4" w:space="0" w:color="auto"/>
              <w:right w:val="single" w:sz="4" w:space="0" w:color="auto"/>
            </w:tcBorders>
          </w:tcPr>
          <w:p w14:paraId="6485305D" w14:textId="77777777" w:rsidR="00922928" w:rsidRPr="0052464D" w:rsidRDefault="00922928" w:rsidP="00922928">
            <w:pPr>
              <w:spacing w:after="0" w:line="240" w:lineRule="auto"/>
              <w:rPr>
                <w:rFonts w:ascii="Arial" w:eastAsia="Times New Roman" w:hAnsi="Arial" w:cs="Arial"/>
                <w:bCs/>
                <w:sz w:val="20"/>
                <w:szCs w:val="20"/>
              </w:rPr>
            </w:pPr>
          </w:p>
        </w:tc>
      </w:tr>
      <w:tr w:rsidR="00922928" w:rsidRPr="0052464D" w14:paraId="5F08EA68" w14:textId="77777777" w:rsidTr="000544F5">
        <w:tc>
          <w:tcPr>
            <w:tcW w:w="453" w:type="pct"/>
            <w:tcBorders>
              <w:top w:val="single" w:sz="4" w:space="0" w:color="auto"/>
              <w:left w:val="single" w:sz="4" w:space="0" w:color="auto"/>
              <w:bottom w:val="single" w:sz="4" w:space="0" w:color="auto"/>
              <w:right w:val="single" w:sz="4" w:space="0" w:color="auto"/>
            </w:tcBorders>
          </w:tcPr>
          <w:p w14:paraId="7F5699AE" w14:textId="77777777" w:rsidR="00922928" w:rsidRPr="00687FE8" w:rsidRDefault="00922928" w:rsidP="00922928">
            <w:pPr>
              <w:spacing w:after="0" w:line="240" w:lineRule="auto"/>
              <w:rPr>
                <w:rFonts w:ascii="Arial" w:eastAsia="Times New Roman" w:hAnsi="Arial" w:cs="Arial"/>
                <w:b/>
                <w:sz w:val="20"/>
                <w:szCs w:val="20"/>
              </w:rPr>
            </w:pPr>
            <w:r>
              <w:rPr>
                <w:rFonts w:ascii="Arial" w:eastAsia="Times New Roman" w:hAnsi="Arial" w:cs="Arial"/>
                <w:b/>
                <w:sz w:val="20"/>
                <w:szCs w:val="20"/>
              </w:rPr>
              <w:t>R.116</w:t>
            </w:r>
          </w:p>
        </w:tc>
        <w:tc>
          <w:tcPr>
            <w:tcW w:w="1826" w:type="pct"/>
            <w:tcBorders>
              <w:top w:val="single" w:sz="4" w:space="0" w:color="auto"/>
              <w:left w:val="single" w:sz="4" w:space="0" w:color="auto"/>
              <w:bottom w:val="single" w:sz="4" w:space="0" w:color="auto"/>
              <w:right w:val="single" w:sz="4" w:space="0" w:color="auto"/>
            </w:tcBorders>
          </w:tcPr>
          <w:p w14:paraId="3852AB7C" w14:textId="77777777" w:rsidR="00922928" w:rsidRDefault="00922928" w:rsidP="00922928">
            <w:pPr>
              <w:spacing w:after="0" w:line="240" w:lineRule="auto"/>
              <w:rPr>
                <w:rFonts w:ascii="Arial" w:eastAsia="Times New Roman" w:hAnsi="Arial" w:cs="Arial"/>
                <w:b/>
                <w:bCs/>
                <w:sz w:val="20"/>
                <w:szCs w:val="20"/>
              </w:rPr>
            </w:pPr>
            <w:r w:rsidRPr="001436C1">
              <w:rPr>
                <w:rFonts w:ascii="Arial" w:eastAsia="Times New Roman" w:hAnsi="Arial" w:cs="Arial"/>
                <w:b/>
                <w:bCs/>
                <w:sz w:val="20"/>
                <w:szCs w:val="20"/>
              </w:rPr>
              <w:t>Assessments of family day care residences and approved family day care venues</w:t>
            </w:r>
          </w:p>
          <w:p w14:paraId="568996E0" w14:textId="77777777" w:rsidR="00922928" w:rsidRPr="00687FE8" w:rsidRDefault="00922928" w:rsidP="00922928">
            <w:pPr>
              <w:spacing w:after="0" w:line="240" w:lineRule="auto"/>
              <w:rPr>
                <w:rFonts w:ascii="Arial" w:eastAsia="Times New Roman" w:hAnsi="Arial" w:cs="Arial"/>
                <w:sz w:val="20"/>
                <w:szCs w:val="20"/>
              </w:rPr>
            </w:pPr>
            <w:r>
              <w:rPr>
                <w:rFonts w:ascii="Arial" w:eastAsia="Times New Roman" w:hAnsi="Arial" w:cs="Arial"/>
                <w:sz w:val="20"/>
                <w:szCs w:val="20"/>
              </w:rPr>
              <w:t>(2)(d) Has the existence of the water hazard, water feature or swimming pool at or near the residence/venue been considered and assessed as part of the annual assessment of the FDC residence/venue?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76DFF9D" w14:textId="77777777" w:rsidR="00922928" w:rsidRDefault="00922928" w:rsidP="00922928">
            <w:pPr>
              <w:spacing w:after="0" w:line="240" w:lineRule="auto"/>
              <w:rPr>
                <w:rFonts w:ascii="Arial" w:eastAsia="Times New Roman" w:hAnsi="Arial" w:cs="Arial"/>
                <w:b/>
                <w:sz w:val="20"/>
                <w:szCs w:val="20"/>
              </w:rPr>
            </w:pPr>
          </w:p>
          <w:p w14:paraId="51F42DFC" w14:textId="77777777" w:rsidR="00922928" w:rsidRDefault="00922928" w:rsidP="00922928">
            <w:pPr>
              <w:spacing w:after="0" w:line="240" w:lineRule="auto"/>
              <w:rPr>
                <w:rFonts w:ascii="Arial" w:eastAsia="Times New Roman" w:hAnsi="Arial" w:cs="Arial"/>
                <w:b/>
                <w:sz w:val="20"/>
                <w:szCs w:val="20"/>
              </w:rPr>
            </w:pPr>
          </w:p>
          <w:p w14:paraId="1F94F171" w14:textId="77777777" w:rsidR="00922928" w:rsidRDefault="00922928" w:rsidP="00922928">
            <w:pPr>
              <w:spacing w:after="0" w:line="240" w:lineRule="auto"/>
              <w:rPr>
                <w:rFonts w:ascii="Arial" w:eastAsia="Times New Roman" w:hAnsi="Arial" w:cs="Arial"/>
                <w:b/>
                <w:sz w:val="20"/>
                <w:szCs w:val="20"/>
              </w:rPr>
            </w:pPr>
          </w:p>
          <w:p w14:paraId="2FFF4E2C" w14:textId="77777777" w:rsidR="00922928" w:rsidRDefault="00922928" w:rsidP="00922928">
            <w:pPr>
              <w:spacing w:after="0" w:line="240" w:lineRule="auto"/>
              <w:rPr>
                <w:rFonts w:ascii="Arial" w:eastAsia="Times New Roman" w:hAnsi="Arial" w:cs="Arial"/>
                <w:b/>
                <w:sz w:val="20"/>
                <w:szCs w:val="20"/>
              </w:rPr>
            </w:pPr>
          </w:p>
          <w:p w14:paraId="7066CAD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7122417"/>
              <w14:checkbox>
                <w14:checked w14:val="0"/>
                <w14:checkedState w14:val="2612" w14:font="MS Gothic"/>
                <w14:uncheckedState w14:val="2610" w14:font="MS Gothic"/>
              </w14:checkbox>
            </w:sdtPr>
            <w:sdtContent>
              <w:p w14:paraId="327FB627"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7BC451" w14:textId="77777777" w:rsidR="00922928" w:rsidRPr="00152909" w:rsidRDefault="00922928" w:rsidP="00922928">
            <w:pPr>
              <w:spacing w:after="0" w:line="240" w:lineRule="auto"/>
              <w:rPr>
                <w:rFonts w:ascii="Arial" w:eastAsia="Times New Roman" w:hAnsi="Arial" w:cs="Arial"/>
                <w:b/>
                <w:sz w:val="20"/>
                <w:szCs w:val="20"/>
              </w:rPr>
            </w:pPr>
          </w:p>
        </w:tc>
        <w:tc>
          <w:tcPr>
            <w:tcW w:w="330" w:type="pct"/>
            <w:tcBorders>
              <w:top w:val="single" w:sz="4" w:space="0" w:color="auto"/>
              <w:left w:val="single" w:sz="4" w:space="0" w:color="auto"/>
              <w:bottom w:val="single" w:sz="4" w:space="0" w:color="auto"/>
              <w:right w:val="single" w:sz="4" w:space="0" w:color="auto"/>
            </w:tcBorders>
          </w:tcPr>
          <w:p w14:paraId="6F274292" w14:textId="77777777" w:rsidR="00922928" w:rsidRDefault="00922928" w:rsidP="00922928">
            <w:pPr>
              <w:spacing w:after="0" w:line="240" w:lineRule="auto"/>
              <w:rPr>
                <w:rFonts w:ascii="Arial" w:eastAsia="Times New Roman" w:hAnsi="Arial" w:cs="Arial"/>
                <w:b/>
                <w:sz w:val="20"/>
                <w:szCs w:val="20"/>
              </w:rPr>
            </w:pPr>
          </w:p>
          <w:p w14:paraId="5031D180" w14:textId="77777777" w:rsidR="00922928" w:rsidRDefault="00922928" w:rsidP="00922928">
            <w:pPr>
              <w:spacing w:after="0" w:line="240" w:lineRule="auto"/>
              <w:rPr>
                <w:rFonts w:ascii="Arial" w:eastAsia="Times New Roman" w:hAnsi="Arial" w:cs="Arial"/>
                <w:b/>
                <w:sz w:val="20"/>
                <w:szCs w:val="20"/>
              </w:rPr>
            </w:pPr>
          </w:p>
          <w:p w14:paraId="223EFC16" w14:textId="77777777" w:rsidR="00922928" w:rsidRDefault="00922928" w:rsidP="00922928">
            <w:pPr>
              <w:spacing w:after="0" w:line="240" w:lineRule="auto"/>
              <w:rPr>
                <w:rFonts w:ascii="Arial" w:eastAsia="Times New Roman" w:hAnsi="Arial" w:cs="Arial"/>
                <w:b/>
                <w:sz w:val="20"/>
                <w:szCs w:val="20"/>
              </w:rPr>
            </w:pPr>
          </w:p>
          <w:p w14:paraId="655990A3" w14:textId="77777777" w:rsidR="00922928" w:rsidRDefault="00922928" w:rsidP="00922928">
            <w:pPr>
              <w:spacing w:after="0" w:line="240" w:lineRule="auto"/>
              <w:rPr>
                <w:rFonts w:ascii="Arial" w:eastAsia="Times New Roman" w:hAnsi="Arial" w:cs="Arial"/>
                <w:b/>
                <w:sz w:val="20"/>
                <w:szCs w:val="20"/>
              </w:rPr>
            </w:pPr>
          </w:p>
          <w:p w14:paraId="380EA358"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8584353"/>
              <w14:checkbox>
                <w14:checked w14:val="0"/>
                <w14:checkedState w14:val="2612" w14:font="MS Gothic"/>
                <w14:uncheckedState w14:val="2610" w14:font="MS Gothic"/>
              </w14:checkbox>
            </w:sdtPr>
            <w:sdtContent>
              <w:p w14:paraId="249D308D"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5C52EF" w14:textId="77777777" w:rsidR="00922928" w:rsidRPr="00152909" w:rsidRDefault="00922928" w:rsidP="00922928">
            <w:pPr>
              <w:spacing w:after="0" w:line="240" w:lineRule="auto"/>
              <w:rPr>
                <w:rFonts w:ascii="Arial" w:eastAsia="Times New Roman" w:hAnsi="Arial" w:cs="Arial"/>
                <w:b/>
                <w:sz w:val="20"/>
                <w:szCs w:val="20"/>
              </w:rPr>
            </w:pPr>
          </w:p>
        </w:tc>
        <w:tc>
          <w:tcPr>
            <w:tcW w:w="546" w:type="pct"/>
            <w:tcBorders>
              <w:top w:val="single" w:sz="4" w:space="0" w:color="auto"/>
              <w:left w:val="single" w:sz="4" w:space="0" w:color="auto"/>
              <w:bottom w:val="single" w:sz="4" w:space="0" w:color="auto"/>
              <w:right w:val="single" w:sz="4" w:space="0" w:color="auto"/>
            </w:tcBorders>
          </w:tcPr>
          <w:p w14:paraId="19E68021" w14:textId="77777777" w:rsidR="00922928" w:rsidRDefault="00922928" w:rsidP="00922928">
            <w:pPr>
              <w:spacing w:after="0" w:line="240" w:lineRule="auto"/>
              <w:rPr>
                <w:rFonts w:ascii="Arial" w:eastAsia="Times New Roman" w:hAnsi="Arial" w:cs="Arial"/>
                <w:b/>
                <w:sz w:val="20"/>
                <w:szCs w:val="20"/>
              </w:rPr>
            </w:pPr>
          </w:p>
          <w:p w14:paraId="3ACE3BA5" w14:textId="77777777" w:rsidR="00922928" w:rsidRDefault="00922928" w:rsidP="00922928">
            <w:pPr>
              <w:spacing w:after="0" w:line="240" w:lineRule="auto"/>
              <w:rPr>
                <w:rFonts w:ascii="Arial" w:eastAsia="Times New Roman" w:hAnsi="Arial" w:cs="Arial"/>
                <w:b/>
                <w:sz w:val="20"/>
                <w:szCs w:val="20"/>
              </w:rPr>
            </w:pPr>
          </w:p>
          <w:p w14:paraId="14D2F1A0" w14:textId="77777777" w:rsidR="00922928" w:rsidRDefault="00922928" w:rsidP="00922928">
            <w:pPr>
              <w:spacing w:after="0" w:line="240" w:lineRule="auto"/>
              <w:rPr>
                <w:rFonts w:ascii="Arial" w:eastAsia="Times New Roman" w:hAnsi="Arial" w:cs="Arial"/>
                <w:b/>
                <w:sz w:val="20"/>
                <w:szCs w:val="20"/>
              </w:rPr>
            </w:pPr>
          </w:p>
          <w:p w14:paraId="7B8C41F1" w14:textId="77777777" w:rsidR="00922928" w:rsidRDefault="00922928" w:rsidP="00922928">
            <w:pPr>
              <w:spacing w:after="0" w:line="240" w:lineRule="auto"/>
              <w:rPr>
                <w:rFonts w:ascii="Arial" w:eastAsia="Times New Roman" w:hAnsi="Arial" w:cs="Arial"/>
                <w:b/>
                <w:sz w:val="20"/>
                <w:szCs w:val="20"/>
              </w:rPr>
            </w:pPr>
          </w:p>
          <w:p w14:paraId="4ECAAAF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6788650"/>
              <w14:checkbox>
                <w14:checked w14:val="0"/>
                <w14:checkedState w14:val="2612" w14:font="MS Gothic"/>
                <w14:uncheckedState w14:val="2610" w14:font="MS Gothic"/>
              </w14:checkbox>
            </w:sdtPr>
            <w:sdtContent>
              <w:p w14:paraId="500CCB12"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D7647B" w14:textId="77777777" w:rsidR="00922928" w:rsidRPr="006D339D" w:rsidRDefault="00922928" w:rsidP="00922928">
            <w:pPr>
              <w:spacing w:after="0" w:line="240" w:lineRule="auto"/>
              <w:rPr>
                <w:rFonts w:ascii="Arial" w:eastAsia="Times New Roman" w:hAnsi="Arial" w:cs="Arial"/>
                <w:bCs/>
                <w:i/>
                <w:iCs/>
                <w:color w:val="FF0000"/>
                <w:sz w:val="18"/>
                <w:szCs w:val="18"/>
              </w:rPr>
            </w:pPr>
          </w:p>
        </w:tc>
        <w:tc>
          <w:tcPr>
            <w:tcW w:w="1565" w:type="pct"/>
            <w:tcBorders>
              <w:top w:val="single" w:sz="4" w:space="0" w:color="auto"/>
              <w:left w:val="single" w:sz="4" w:space="0" w:color="auto"/>
              <w:bottom w:val="single" w:sz="4" w:space="0" w:color="auto"/>
              <w:right w:val="single" w:sz="4" w:space="0" w:color="auto"/>
            </w:tcBorders>
          </w:tcPr>
          <w:p w14:paraId="03368E97" w14:textId="77777777" w:rsidR="00922928" w:rsidRPr="0052464D" w:rsidRDefault="00922928" w:rsidP="00922928">
            <w:pPr>
              <w:spacing w:after="0" w:line="240" w:lineRule="auto"/>
              <w:rPr>
                <w:rFonts w:ascii="Arial" w:eastAsia="Times New Roman" w:hAnsi="Arial" w:cs="Arial"/>
                <w:bCs/>
                <w:sz w:val="20"/>
                <w:szCs w:val="20"/>
              </w:rPr>
            </w:pPr>
          </w:p>
        </w:tc>
      </w:tr>
      <w:tr w:rsidR="00922928" w:rsidRPr="0052464D" w14:paraId="1F81FFA0" w14:textId="77777777" w:rsidTr="000544F5">
        <w:tc>
          <w:tcPr>
            <w:tcW w:w="453" w:type="pct"/>
            <w:tcBorders>
              <w:top w:val="single" w:sz="4" w:space="0" w:color="auto"/>
              <w:left w:val="single" w:sz="4" w:space="0" w:color="auto"/>
              <w:bottom w:val="single" w:sz="4" w:space="0" w:color="auto"/>
              <w:right w:val="single" w:sz="4" w:space="0" w:color="auto"/>
            </w:tcBorders>
          </w:tcPr>
          <w:p w14:paraId="7415706C" w14:textId="77777777" w:rsidR="00922928" w:rsidRPr="006D7F57" w:rsidRDefault="00922928" w:rsidP="00922928">
            <w:pPr>
              <w:spacing w:after="0" w:line="240" w:lineRule="auto"/>
              <w:rPr>
                <w:rFonts w:ascii="Arial" w:eastAsia="Times New Roman" w:hAnsi="Arial" w:cs="Arial"/>
                <w:b/>
                <w:sz w:val="20"/>
                <w:szCs w:val="20"/>
              </w:rPr>
            </w:pPr>
            <w:r w:rsidRPr="00687FE8">
              <w:rPr>
                <w:rFonts w:ascii="Arial" w:eastAsia="Times New Roman" w:hAnsi="Arial" w:cs="Arial"/>
                <w:b/>
                <w:sz w:val="20"/>
                <w:szCs w:val="20"/>
              </w:rPr>
              <w:t>R</w:t>
            </w:r>
            <w:r>
              <w:rPr>
                <w:rFonts w:ascii="Arial" w:eastAsia="Times New Roman" w:hAnsi="Arial" w:cs="Arial"/>
                <w:b/>
                <w:sz w:val="20"/>
                <w:szCs w:val="20"/>
              </w:rPr>
              <w:t>373DA</w:t>
            </w:r>
          </w:p>
        </w:tc>
        <w:tc>
          <w:tcPr>
            <w:tcW w:w="1826" w:type="pct"/>
            <w:tcBorders>
              <w:top w:val="single" w:sz="4" w:space="0" w:color="auto"/>
              <w:left w:val="single" w:sz="4" w:space="0" w:color="auto"/>
              <w:bottom w:val="single" w:sz="4" w:space="0" w:color="auto"/>
              <w:right w:val="single" w:sz="4" w:space="0" w:color="auto"/>
            </w:tcBorders>
          </w:tcPr>
          <w:p w14:paraId="7586CB81" w14:textId="77777777" w:rsidR="00922928" w:rsidRDefault="00922928" w:rsidP="00922928">
            <w:pPr>
              <w:spacing w:after="0" w:line="240" w:lineRule="auto"/>
              <w:rPr>
                <w:rFonts w:ascii="Arial" w:eastAsia="Times New Roman" w:hAnsi="Arial" w:cs="Arial"/>
                <w:sz w:val="20"/>
                <w:szCs w:val="20"/>
              </w:rPr>
            </w:pPr>
            <w:r w:rsidRPr="006D339D">
              <w:rPr>
                <w:rFonts w:ascii="Arial" w:eastAsia="Times New Roman" w:hAnsi="Arial" w:cs="Arial"/>
                <w:b/>
                <w:bCs/>
                <w:sz w:val="20"/>
                <w:szCs w:val="20"/>
              </w:rPr>
              <w:t>Condition on service approval: Safety devices for swimming pools and outdoor spas</w:t>
            </w:r>
            <w:r w:rsidRPr="00687FE8">
              <w:rPr>
                <w:rFonts w:ascii="Arial" w:eastAsia="Times New Roman" w:hAnsi="Arial" w:cs="Arial"/>
                <w:sz w:val="20"/>
                <w:szCs w:val="20"/>
              </w:rPr>
              <w:t>.</w:t>
            </w:r>
          </w:p>
          <w:p w14:paraId="4F39FFD6" w14:textId="77777777" w:rsidR="00922928" w:rsidRPr="006D339D" w:rsidRDefault="00922928" w:rsidP="00922928">
            <w:pPr>
              <w:spacing w:after="0" w:line="240" w:lineRule="auto"/>
              <w:rPr>
                <w:rFonts w:ascii="Arial" w:eastAsia="Times New Roman" w:hAnsi="Arial" w:cs="Arial"/>
                <w:bCs/>
                <w:sz w:val="20"/>
                <w:szCs w:val="20"/>
              </w:rPr>
            </w:pPr>
            <w:r w:rsidRPr="006D339D">
              <w:rPr>
                <w:rFonts w:ascii="Arial" w:eastAsia="Times New Roman" w:hAnsi="Arial" w:cs="Arial"/>
                <w:bCs/>
                <w:sz w:val="20"/>
                <w:szCs w:val="20"/>
              </w:rPr>
              <w:t>Does the FDC residence/venue have at least one safety device for the swimming pool or outdoor spa?</w:t>
            </w:r>
            <w:r>
              <w:rPr>
                <w:rFonts w:ascii="Arial" w:eastAsia="Times New Roman" w:hAnsi="Arial" w:cs="Arial"/>
                <w:bCs/>
                <w:sz w:val="20"/>
                <w:szCs w:val="20"/>
              </w:rPr>
              <w:t xml:space="preserve"> (please see definition of safety device in terms used below)</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1884D6" w14:textId="77777777" w:rsidR="00922928" w:rsidRDefault="00922928" w:rsidP="00922928">
            <w:pPr>
              <w:spacing w:after="0" w:line="240" w:lineRule="auto"/>
              <w:rPr>
                <w:rFonts w:ascii="Arial" w:eastAsia="Times New Roman" w:hAnsi="Arial" w:cs="Arial"/>
                <w:b/>
                <w:sz w:val="20"/>
                <w:szCs w:val="20"/>
              </w:rPr>
            </w:pPr>
          </w:p>
          <w:p w14:paraId="6AAD0C9C" w14:textId="77777777" w:rsidR="00922928" w:rsidRDefault="00922928" w:rsidP="00922928">
            <w:pPr>
              <w:spacing w:after="0" w:line="240" w:lineRule="auto"/>
              <w:rPr>
                <w:rFonts w:ascii="Arial" w:eastAsia="Times New Roman" w:hAnsi="Arial" w:cs="Arial"/>
                <w:b/>
                <w:sz w:val="20"/>
                <w:szCs w:val="20"/>
              </w:rPr>
            </w:pPr>
          </w:p>
          <w:p w14:paraId="0BC9BB14" w14:textId="77777777" w:rsidR="00922928" w:rsidRDefault="00922928" w:rsidP="00922928">
            <w:pPr>
              <w:spacing w:after="0" w:line="240" w:lineRule="auto"/>
              <w:rPr>
                <w:rFonts w:ascii="Arial" w:eastAsia="Times New Roman" w:hAnsi="Arial" w:cs="Arial"/>
                <w:b/>
                <w:sz w:val="20"/>
                <w:szCs w:val="20"/>
              </w:rPr>
            </w:pPr>
          </w:p>
          <w:p w14:paraId="551AB226" w14:textId="77777777" w:rsidR="00922928" w:rsidRDefault="00922928" w:rsidP="00922928">
            <w:pPr>
              <w:spacing w:after="0" w:line="240" w:lineRule="auto"/>
              <w:rPr>
                <w:rFonts w:ascii="Arial" w:eastAsia="Times New Roman" w:hAnsi="Arial" w:cs="Arial"/>
                <w:b/>
                <w:sz w:val="20"/>
                <w:szCs w:val="20"/>
              </w:rPr>
            </w:pPr>
          </w:p>
          <w:p w14:paraId="7C314B5F"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443895"/>
              <w14:checkbox>
                <w14:checked w14:val="0"/>
                <w14:checkedState w14:val="2612" w14:font="MS Gothic"/>
                <w14:uncheckedState w14:val="2610" w14:font="MS Gothic"/>
              </w14:checkbox>
            </w:sdtPr>
            <w:sdtContent>
              <w:p w14:paraId="0A25671D"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F170B7" w14:textId="77777777" w:rsidR="00922928" w:rsidRPr="00152909" w:rsidRDefault="00922928" w:rsidP="00922928">
            <w:pPr>
              <w:spacing w:after="0" w:line="240" w:lineRule="auto"/>
              <w:rPr>
                <w:rFonts w:ascii="Arial" w:eastAsia="Times New Roman" w:hAnsi="Arial" w:cs="Arial"/>
                <w:b/>
                <w:sz w:val="20"/>
                <w:szCs w:val="20"/>
              </w:rPr>
            </w:pPr>
          </w:p>
        </w:tc>
        <w:tc>
          <w:tcPr>
            <w:tcW w:w="330" w:type="pct"/>
            <w:tcBorders>
              <w:top w:val="single" w:sz="4" w:space="0" w:color="auto"/>
              <w:left w:val="single" w:sz="4" w:space="0" w:color="auto"/>
              <w:bottom w:val="single" w:sz="4" w:space="0" w:color="auto"/>
              <w:right w:val="single" w:sz="4" w:space="0" w:color="auto"/>
            </w:tcBorders>
          </w:tcPr>
          <w:p w14:paraId="647E0AA0" w14:textId="77777777" w:rsidR="00922928" w:rsidRDefault="00922928" w:rsidP="00922928">
            <w:pPr>
              <w:spacing w:after="0" w:line="240" w:lineRule="auto"/>
              <w:rPr>
                <w:rFonts w:ascii="Arial" w:eastAsia="Times New Roman" w:hAnsi="Arial" w:cs="Arial"/>
                <w:b/>
                <w:sz w:val="20"/>
                <w:szCs w:val="20"/>
              </w:rPr>
            </w:pPr>
          </w:p>
          <w:p w14:paraId="526A766A" w14:textId="77777777" w:rsidR="00922928" w:rsidRDefault="00922928" w:rsidP="00922928">
            <w:pPr>
              <w:spacing w:after="0" w:line="240" w:lineRule="auto"/>
              <w:rPr>
                <w:rFonts w:ascii="Arial" w:eastAsia="Times New Roman" w:hAnsi="Arial" w:cs="Arial"/>
                <w:b/>
                <w:sz w:val="20"/>
                <w:szCs w:val="20"/>
              </w:rPr>
            </w:pPr>
          </w:p>
          <w:p w14:paraId="594D95A0" w14:textId="77777777" w:rsidR="00922928" w:rsidRDefault="00922928" w:rsidP="00922928">
            <w:pPr>
              <w:spacing w:after="0" w:line="240" w:lineRule="auto"/>
              <w:rPr>
                <w:rFonts w:ascii="Arial" w:eastAsia="Times New Roman" w:hAnsi="Arial" w:cs="Arial"/>
                <w:b/>
                <w:sz w:val="20"/>
                <w:szCs w:val="20"/>
              </w:rPr>
            </w:pPr>
          </w:p>
          <w:p w14:paraId="10720228" w14:textId="77777777" w:rsidR="00922928" w:rsidRDefault="00922928" w:rsidP="00922928">
            <w:pPr>
              <w:spacing w:after="0" w:line="240" w:lineRule="auto"/>
              <w:rPr>
                <w:rFonts w:ascii="Arial" w:eastAsia="Times New Roman" w:hAnsi="Arial" w:cs="Arial"/>
                <w:b/>
                <w:sz w:val="20"/>
                <w:szCs w:val="20"/>
              </w:rPr>
            </w:pPr>
          </w:p>
          <w:p w14:paraId="00C962A5"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0231173"/>
              <w14:checkbox>
                <w14:checked w14:val="0"/>
                <w14:checkedState w14:val="2612" w14:font="MS Gothic"/>
                <w14:uncheckedState w14:val="2610" w14:font="MS Gothic"/>
              </w14:checkbox>
            </w:sdtPr>
            <w:sdtContent>
              <w:p w14:paraId="48DA0A90"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D4201C" w14:textId="77777777" w:rsidR="00922928" w:rsidRPr="00152909" w:rsidRDefault="00922928" w:rsidP="00922928">
            <w:pPr>
              <w:spacing w:after="0" w:line="240" w:lineRule="auto"/>
              <w:rPr>
                <w:rFonts w:ascii="Arial" w:eastAsia="Times New Roman" w:hAnsi="Arial" w:cs="Arial"/>
                <w:b/>
                <w:sz w:val="20"/>
                <w:szCs w:val="20"/>
              </w:rPr>
            </w:pPr>
          </w:p>
        </w:tc>
        <w:tc>
          <w:tcPr>
            <w:tcW w:w="546" w:type="pct"/>
            <w:tcBorders>
              <w:top w:val="single" w:sz="4" w:space="0" w:color="auto"/>
              <w:left w:val="single" w:sz="4" w:space="0" w:color="auto"/>
              <w:bottom w:val="single" w:sz="4" w:space="0" w:color="auto"/>
              <w:right w:val="single" w:sz="4" w:space="0" w:color="auto"/>
            </w:tcBorders>
          </w:tcPr>
          <w:p w14:paraId="37E0C9C2" w14:textId="77777777" w:rsidR="00922928" w:rsidRDefault="00922928" w:rsidP="00922928">
            <w:pPr>
              <w:spacing w:after="0" w:line="240" w:lineRule="auto"/>
              <w:rPr>
                <w:rFonts w:ascii="Arial" w:eastAsia="Times New Roman" w:hAnsi="Arial" w:cs="Arial"/>
                <w:b/>
                <w:sz w:val="20"/>
                <w:szCs w:val="20"/>
              </w:rPr>
            </w:pPr>
          </w:p>
          <w:p w14:paraId="45A8ED6B" w14:textId="77777777" w:rsidR="00922928" w:rsidRDefault="00922928" w:rsidP="00922928">
            <w:pPr>
              <w:spacing w:after="0" w:line="240" w:lineRule="auto"/>
              <w:rPr>
                <w:rFonts w:ascii="Arial" w:eastAsia="Times New Roman" w:hAnsi="Arial" w:cs="Arial"/>
                <w:b/>
                <w:sz w:val="20"/>
                <w:szCs w:val="20"/>
              </w:rPr>
            </w:pPr>
          </w:p>
          <w:p w14:paraId="7CA908D2" w14:textId="77777777" w:rsidR="00922928" w:rsidRDefault="00922928" w:rsidP="00922928">
            <w:pPr>
              <w:spacing w:after="0" w:line="240" w:lineRule="auto"/>
              <w:rPr>
                <w:rFonts w:ascii="Arial" w:eastAsia="Times New Roman" w:hAnsi="Arial" w:cs="Arial"/>
                <w:b/>
                <w:sz w:val="20"/>
                <w:szCs w:val="20"/>
              </w:rPr>
            </w:pPr>
          </w:p>
          <w:p w14:paraId="7BC45027" w14:textId="77777777" w:rsidR="00922928" w:rsidRDefault="00922928" w:rsidP="00922928">
            <w:pPr>
              <w:spacing w:after="0" w:line="240" w:lineRule="auto"/>
              <w:rPr>
                <w:rFonts w:ascii="Arial" w:eastAsia="Times New Roman" w:hAnsi="Arial" w:cs="Arial"/>
                <w:b/>
                <w:sz w:val="20"/>
                <w:szCs w:val="20"/>
              </w:rPr>
            </w:pPr>
          </w:p>
          <w:p w14:paraId="3543EFB7"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82037537"/>
              <w14:checkbox>
                <w14:checked w14:val="0"/>
                <w14:checkedState w14:val="2612" w14:font="MS Gothic"/>
                <w14:uncheckedState w14:val="2610" w14:font="MS Gothic"/>
              </w14:checkbox>
            </w:sdtPr>
            <w:sdtContent>
              <w:p w14:paraId="0A500997"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8C8B9F" w14:textId="77777777" w:rsidR="00922928" w:rsidRPr="006D7F57" w:rsidRDefault="00922928" w:rsidP="00922928">
            <w:pPr>
              <w:spacing w:after="0" w:line="240" w:lineRule="auto"/>
              <w:ind w:left="-74"/>
              <w:rPr>
                <w:rFonts w:ascii="Arial" w:eastAsia="Times New Roman" w:hAnsi="Arial" w:cs="Arial"/>
                <w:bCs/>
                <w:sz w:val="20"/>
                <w:szCs w:val="20"/>
              </w:rPr>
            </w:pPr>
          </w:p>
        </w:tc>
        <w:tc>
          <w:tcPr>
            <w:tcW w:w="1565" w:type="pct"/>
            <w:tcBorders>
              <w:top w:val="single" w:sz="4" w:space="0" w:color="auto"/>
              <w:left w:val="single" w:sz="4" w:space="0" w:color="auto"/>
              <w:bottom w:val="single" w:sz="4" w:space="0" w:color="auto"/>
              <w:right w:val="single" w:sz="4" w:space="0" w:color="auto"/>
            </w:tcBorders>
          </w:tcPr>
          <w:p w14:paraId="19D51B38" w14:textId="77777777" w:rsidR="00922928" w:rsidRPr="006D7F57" w:rsidRDefault="00922928" w:rsidP="00922928">
            <w:pPr>
              <w:spacing w:after="0" w:line="240" w:lineRule="auto"/>
              <w:ind w:left="-74"/>
              <w:rPr>
                <w:rFonts w:ascii="Arial" w:eastAsia="Times New Roman" w:hAnsi="Arial" w:cs="Arial"/>
                <w:bCs/>
                <w:sz w:val="20"/>
                <w:szCs w:val="20"/>
              </w:rPr>
            </w:pPr>
          </w:p>
        </w:tc>
      </w:tr>
      <w:tr w:rsidR="00922928" w:rsidRPr="0052464D" w14:paraId="421FACE3" w14:textId="77777777" w:rsidTr="000544F5">
        <w:tc>
          <w:tcPr>
            <w:tcW w:w="453" w:type="pct"/>
            <w:tcBorders>
              <w:top w:val="single" w:sz="4" w:space="0" w:color="auto"/>
              <w:left w:val="single" w:sz="4" w:space="0" w:color="auto"/>
              <w:bottom w:val="single" w:sz="4" w:space="0" w:color="auto"/>
              <w:right w:val="single" w:sz="4" w:space="0" w:color="auto"/>
            </w:tcBorders>
          </w:tcPr>
          <w:p w14:paraId="59384D27" w14:textId="77777777" w:rsidR="00922928" w:rsidRPr="00687FE8" w:rsidRDefault="00922928" w:rsidP="00922928">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R.373E</w:t>
            </w:r>
          </w:p>
        </w:tc>
        <w:tc>
          <w:tcPr>
            <w:tcW w:w="1826" w:type="pct"/>
            <w:tcBorders>
              <w:top w:val="single" w:sz="4" w:space="0" w:color="auto"/>
              <w:left w:val="single" w:sz="4" w:space="0" w:color="auto"/>
              <w:bottom w:val="single" w:sz="4" w:space="0" w:color="auto"/>
              <w:right w:val="single" w:sz="4" w:space="0" w:color="auto"/>
            </w:tcBorders>
          </w:tcPr>
          <w:p w14:paraId="5FF4BB91" w14:textId="77777777" w:rsidR="00922928" w:rsidRDefault="00922928" w:rsidP="00922928">
            <w:pPr>
              <w:spacing w:after="0" w:line="240" w:lineRule="auto"/>
              <w:rPr>
                <w:rFonts w:ascii="Arial" w:eastAsia="Times New Roman" w:hAnsi="Arial" w:cs="Arial"/>
                <w:b/>
                <w:bCs/>
                <w:sz w:val="20"/>
                <w:szCs w:val="20"/>
              </w:rPr>
            </w:pPr>
            <w:r w:rsidRPr="00687FE8">
              <w:rPr>
                <w:rFonts w:ascii="Arial" w:eastAsia="Times New Roman" w:hAnsi="Arial" w:cs="Arial"/>
                <w:b/>
                <w:bCs/>
                <w:sz w:val="20"/>
                <w:szCs w:val="20"/>
              </w:rPr>
              <w:t>Condition on service approval</w:t>
            </w:r>
            <w:r>
              <w:rPr>
                <w:rFonts w:ascii="Arial" w:eastAsia="Times New Roman" w:hAnsi="Arial" w:cs="Arial"/>
                <w:b/>
                <w:bCs/>
                <w:sz w:val="20"/>
                <w:szCs w:val="20"/>
              </w:rPr>
              <w:t>: water hazard safety inspections.</w:t>
            </w:r>
          </w:p>
          <w:p w14:paraId="4ACC80D1" w14:textId="77777777" w:rsidR="00922928" w:rsidRDefault="00922928" w:rsidP="00922928">
            <w:pPr>
              <w:spacing w:after="0" w:line="240" w:lineRule="auto"/>
              <w:rPr>
                <w:rFonts w:ascii="Arial" w:eastAsia="Times New Roman" w:hAnsi="Arial" w:cs="Arial"/>
                <w:b/>
                <w:bCs/>
                <w:sz w:val="20"/>
                <w:szCs w:val="20"/>
              </w:rPr>
            </w:pPr>
          </w:p>
          <w:p w14:paraId="2276B548" w14:textId="77777777" w:rsidR="00922928" w:rsidRDefault="00922928" w:rsidP="00922928">
            <w:pPr>
              <w:spacing w:after="0" w:line="240" w:lineRule="auto"/>
              <w:rPr>
                <w:rFonts w:ascii="Arial" w:eastAsia="Times New Roman" w:hAnsi="Arial" w:cs="Arial"/>
                <w:sz w:val="20"/>
                <w:szCs w:val="20"/>
              </w:rPr>
            </w:pPr>
            <w:r>
              <w:rPr>
                <w:rFonts w:ascii="Arial" w:eastAsia="Times New Roman" w:hAnsi="Arial" w:cs="Arial"/>
                <w:sz w:val="20"/>
                <w:szCs w:val="20"/>
              </w:rPr>
              <w:t>(2) Has a water hazard safety inspection been conducted each month since 1 Sept 2022?</w:t>
            </w:r>
          </w:p>
          <w:p w14:paraId="3F155F73" w14:textId="77777777" w:rsidR="00922928" w:rsidRDefault="00922928" w:rsidP="00922928">
            <w:pPr>
              <w:spacing w:after="0" w:line="240" w:lineRule="auto"/>
              <w:rPr>
                <w:rFonts w:ascii="Arial" w:eastAsia="Times New Roman" w:hAnsi="Arial" w:cs="Arial"/>
                <w:sz w:val="20"/>
                <w:szCs w:val="20"/>
              </w:rPr>
            </w:pPr>
          </w:p>
          <w:p w14:paraId="31FBA5E1" w14:textId="77777777" w:rsidR="00922928" w:rsidRPr="00670C2F" w:rsidRDefault="00922928" w:rsidP="00922928">
            <w:pPr>
              <w:spacing w:after="0" w:line="240" w:lineRule="auto"/>
              <w:rPr>
                <w:rFonts w:ascii="Arial" w:eastAsia="Times New Roman" w:hAnsi="Arial" w:cs="Arial"/>
                <w:sz w:val="20"/>
                <w:szCs w:val="20"/>
              </w:rPr>
            </w:pPr>
            <w:r>
              <w:rPr>
                <w:rFonts w:ascii="Arial" w:eastAsia="Times New Roman" w:hAnsi="Arial" w:cs="Arial"/>
                <w:sz w:val="20"/>
                <w:szCs w:val="20"/>
              </w:rPr>
              <w:t xml:space="preserve">Please record the dates of each virtual inspection and each physical inspection conducted over the past 12 </w:t>
            </w:r>
            <w:r w:rsidRPr="002821CB">
              <w:rPr>
                <w:rFonts w:ascii="Arial" w:eastAsia="Times New Roman" w:hAnsi="Arial" w:cs="Arial"/>
                <w:sz w:val="20"/>
                <w:szCs w:val="20"/>
              </w:rPr>
              <w:t xml:space="preserve">months </w:t>
            </w:r>
            <w:r w:rsidRPr="00670C2F">
              <w:rPr>
                <w:rFonts w:ascii="Arial" w:eastAsia="Times New Roman" w:hAnsi="Arial" w:cs="Arial"/>
                <w:sz w:val="20"/>
                <w:szCs w:val="20"/>
              </w:rPr>
              <w:t xml:space="preserve">(calendar year). </w:t>
            </w:r>
          </w:p>
          <w:p w14:paraId="1E17802F" w14:textId="77777777" w:rsidR="00922928" w:rsidRPr="00670C2F" w:rsidRDefault="00922928" w:rsidP="00922928">
            <w:pPr>
              <w:spacing w:after="0" w:line="240" w:lineRule="auto"/>
              <w:rPr>
                <w:rFonts w:ascii="Arial" w:eastAsia="Times New Roman" w:hAnsi="Arial" w:cs="Arial"/>
                <w:i/>
                <w:iCs/>
                <w:sz w:val="20"/>
                <w:szCs w:val="20"/>
              </w:rPr>
            </w:pPr>
            <w:r w:rsidRPr="00670C2F">
              <w:rPr>
                <w:rFonts w:ascii="Arial" w:eastAsia="Times New Roman" w:hAnsi="Arial" w:cs="Arial"/>
                <w:i/>
                <w:iCs/>
                <w:sz w:val="20"/>
                <w:szCs w:val="20"/>
              </w:rPr>
              <w:t>(4)(5) NB. No more than 2 consecutive virtual inspections may be undertaken, no more than 6 virtual inspections per calendar year.</w:t>
            </w:r>
          </w:p>
          <w:p w14:paraId="069D3D94" w14:textId="77777777" w:rsidR="00922928" w:rsidRDefault="00922928" w:rsidP="00922928">
            <w:pPr>
              <w:spacing w:after="0" w:line="240" w:lineRule="auto"/>
              <w:rPr>
                <w:rFonts w:ascii="Arial" w:eastAsia="Times New Roman" w:hAnsi="Arial" w:cs="Arial"/>
                <w:sz w:val="20"/>
                <w:szCs w:val="20"/>
              </w:rPr>
            </w:pPr>
          </w:p>
          <w:p w14:paraId="59501A93" w14:textId="77777777" w:rsidR="00922928" w:rsidRDefault="00922928" w:rsidP="00922928">
            <w:pPr>
              <w:spacing w:after="0" w:line="240" w:lineRule="auto"/>
              <w:rPr>
                <w:rFonts w:ascii="Arial" w:eastAsia="Times New Roman" w:hAnsi="Arial" w:cs="Arial"/>
                <w:sz w:val="20"/>
                <w:szCs w:val="20"/>
              </w:rPr>
            </w:pPr>
            <w:r>
              <w:rPr>
                <w:rFonts w:ascii="Arial" w:eastAsia="Times New Roman" w:hAnsi="Arial" w:cs="Arial"/>
                <w:sz w:val="20"/>
                <w:szCs w:val="20"/>
              </w:rPr>
              <w:t>(3) Have the water hazard safety inspections been conducted by someone who is not the FDC Educator, or a person who resides at the residence/venue?</w:t>
            </w:r>
          </w:p>
          <w:p w14:paraId="71186200" w14:textId="77777777" w:rsidR="00922928" w:rsidRDefault="00922928" w:rsidP="00922928">
            <w:pPr>
              <w:spacing w:after="0" w:line="240" w:lineRule="auto"/>
              <w:rPr>
                <w:rFonts w:ascii="Arial" w:eastAsia="Times New Roman" w:hAnsi="Arial" w:cs="Arial"/>
                <w:sz w:val="20"/>
                <w:szCs w:val="20"/>
              </w:rPr>
            </w:pPr>
          </w:p>
          <w:p w14:paraId="4F7489B8" w14:textId="77777777" w:rsidR="00922928" w:rsidRDefault="00922928" w:rsidP="00922928">
            <w:pPr>
              <w:spacing w:after="0" w:line="240" w:lineRule="auto"/>
              <w:rPr>
                <w:rFonts w:ascii="Arial" w:eastAsia="Times New Roman" w:hAnsi="Arial" w:cs="Arial"/>
                <w:sz w:val="20"/>
                <w:szCs w:val="20"/>
              </w:rPr>
            </w:pPr>
            <w:r>
              <w:rPr>
                <w:rFonts w:ascii="Arial" w:eastAsia="Times New Roman" w:hAnsi="Arial" w:cs="Arial"/>
                <w:sz w:val="20"/>
                <w:szCs w:val="20"/>
              </w:rPr>
              <w:t xml:space="preserve">(6)(a) Has a water hazard safety inspection checklist been completed for each inspection, </w:t>
            </w:r>
          </w:p>
          <w:p w14:paraId="44D42B17" w14:textId="77777777" w:rsidR="00922928" w:rsidRDefault="00922928" w:rsidP="00922928">
            <w:pPr>
              <w:spacing w:after="0" w:line="240" w:lineRule="auto"/>
              <w:rPr>
                <w:rFonts w:ascii="Arial" w:eastAsia="Times New Roman" w:hAnsi="Arial" w:cs="Arial"/>
                <w:sz w:val="20"/>
                <w:szCs w:val="20"/>
              </w:rPr>
            </w:pPr>
            <w:r>
              <w:rPr>
                <w:rFonts w:ascii="Arial" w:eastAsia="Times New Roman" w:hAnsi="Arial" w:cs="Arial"/>
                <w:sz w:val="20"/>
                <w:szCs w:val="20"/>
              </w:rPr>
              <w:t>(6)(b) and included in a written report prepared and provided to the approved provider:</w:t>
            </w:r>
          </w:p>
          <w:p w14:paraId="1A85E3A1" w14:textId="77777777" w:rsidR="00922928" w:rsidRDefault="00922928" w:rsidP="00922928">
            <w:pPr>
              <w:pStyle w:val="ListParagraph"/>
              <w:numPr>
                <w:ilvl w:val="0"/>
                <w:numId w:val="21"/>
              </w:numPr>
              <w:spacing w:after="0" w:line="240" w:lineRule="auto"/>
              <w:rPr>
                <w:rFonts w:ascii="Arial" w:eastAsia="Times New Roman" w:hAnsi="Arial" w:cs="Arial"/>
                <w:sz w:val="20"/>
                <w:szCs w:val="20"/>
              </w:rPr>
            </w:pPr>
            <w:r w:rsidRPr="006D339D">
              <w:rPr>
                <w:rFonts w:ascii="Arial" w:eastAsia="Times New Roman" w:hAnsi="Arial" w:cs="Arial"/>
                <w:sz w:val="20"/>
                <w:szCs w:val="20"/>
              </w:rPr>
              <w:t xml:space="preserve">within 24hours if a safety issue has been identified or </w:t>
            </w:r>
          </w:p>
          <w:p w14:paraId="1D7A5BE6" w14:textId="77777777" w:rsidR="00922928" w:rsidRPr="006D339D" w:rsidRDefault="00922928" w:rsidP="00922928">
            <w:pPr>
              <w:pStyle w:val="ListParagraph"/>
              <w:numPr>
                <w:ilvl w:val="0"/>
                <w:numId w:val="21"/>
              </w:numPr>
              <w:spacing w:after="0" w:line="240" w:lineRule="auto"/>
              <w:rPr>
                <w:rFonts w:ascii="Arial" w:eastAsia="Times New Roman" w:hAnsi="Arial" w:cs="Arial"/>
                <w:sz w:val="20"/>
                <w:szCs w:val="20"/>
              </w:rPr>
            </w:pPr>
            <w:r>
              <w:rPr>
                <w:rFonts w:ascii="Arial" w:eastAsia="Times New Roman" w:hAnsi="Arial" w:cs="Arial"/>
                <w:sz w:val="20"/>
                <w:szCs w:val="20"/>
              </w:rPr>
              <w:t xml:space="preserve">in any other case, </w:t>
            </w:r>
            <w:r w:rsidRPr="006D339D">
              <w:rPr>
                <w:rFonts w:ascii="Arial" w:eastAsia="Times New Roman" w:hAnsi="Arial" w:cs="Arial"/>
                <w:sz w:val="20"/>
                <w:szCs w:val="20"/>
              </w:rPr>
              <w:t>within 7 days of the inspection being completed?</w:t>
            </w:r>
          </w:p>
          <w:p w14:paraId="7A245A2C" w14:textId="77777777" w:rsidR="00922928" w:rsidRDefault="00922928" w:rsidP="00922928">
            <w:pPr>
              <w:spacing w:after="0" w:line="240" w:lineRule="auto"/>
              <w:rPr>
                <w:rFonts w:ascii="Arial" w:eastAsia="Times New Roman" w:hAnsi="Arial" w:cs="Arial"/>
                <w:sz w:val="20"/>
                <w:szCs w:val="20"/>
              </w:rPr>
            </w:pPr>
            <w:r>
              <w:rPr>
                <w:rFonts w:ascii="Arial" w:eastAsia="Times New Roman" w:hAnsi="Arial" w:cs="Arial"/>
                <w:sz w:val="20"/>
                <w:szCs w:val="20"/>
              </w:rPr>
              <w:t>(7)(8) Does the water hazard safety inspection checklist include the following information:</w:t>
            </w:r>
          </w:p>
          <w:p w14:paraId="5FA43F18" w14:textId="77777777" w:rsidR="00922928" w:rsidRPr="006D339D" w:rsidRDefault="00922928" w:rsidP="00922928">
            <w:pPr>
              <w:pStyle w:val="Indenta"/>
              <w:rPr>
                <w:rFonts w:ascii="Arial" w:hAnsi="Arial" w:cs="Arial"/>
                <w:sz w:val="20"/>
              </w:rPr>
            </w:pPr>
            <w:r w:rsidRPr="006D339D">
              <w:rPr>
                <w:rFonts w:ascii="Arial" w:hAnsi="Arial" w:cs="Arial"/>
                <w:sz w:val="20"/>
              </w:rPr>
              <w:t>(a)</w:t>
            </w:r>
            <w:r>
              <w:rPr>
                <w:rFonts w:ascii="Arial" w:hAnsi="Arial" w:cs="Arial"/>
                <w:sz w:val="20"/>
              </w:rPr>
              <w:t xml:space="preserve"> </w:t>
            </w:r>
            <w:r w:rsidRPr="006D339D">
              <w:rPr>
                <w:rFonts w:ascii="Arial" w:hAnsi="Arial" w:cs="Arial"/>
                <w:sz w:val="20"/>
              </w:rPr>
              <w:tab/>
              <w:t xml:space="preserve">the address of the residence or </w:t>
            </w:r>
            <w:proofErr w:type="gramStart"/>
            <w:r w:rsidRPr="006D339D">
              <w:rPr>
                <w:rFonts w:ascii="Arial" w:hAnsi="Arial" w:cs="Arial"/>
                <w:sz w:val="20"/>
              </w:rPr>
              <w:t>venue;</w:t>
            </w:r>
            <w:proofErr w:type="gramEnd"/>
          </w:p>
          <w:p w14:paraId="3B157853" w14:textId="77777777" w:rsidR="00922928" w:rsidRPr="006D339D" w:rsidRDefault="00922928" w:rsidP="00922928">
            <w:pPr>
              <w:pStyle w:val="Indenta"/>
              <w:rPr>
                <w:rFonts w:ascii="Arial" w:hAnsi="Arial" w:cs="Arial"/>
                <w:sz w:val="20"/>
              </w:rPr>
            </w:pPr>
            <w:r w:rsidRPr="006D339D">
              <w:rPr>
                <w:rFonts w:ascii="Arial" w:hAnsi="Arial" w:cs="Arial"/>
                <w:sz w:val="20"/>
              </w:rPr>
              <w:t>(b)</w:t>
            </w:r>
            <w:r w:rsidRPr="006D339D">
              <w:rPr>
                <w:rFonts w:ascii="Arial" w:hAnsi="Arial" w:cs="Arial"/>
                <w:sz w:val="20"/>
              </w:rPr>
              <w:tab/>
            </w:r>
            <w:r>
              <w:rPr>
                <w:rFonts w:ascii="Arial" w:hAnsi="Arial" w:cs="Arial"/>
                <w:sz w:val="20"/>
              </w:rPr>
              <w:t xml:space="preserve"> </w:t>
            </w:r>
            <w:r w:rsidRPr="006D339D">
              <w:rPr>
                <w:rFonts w:ascii="Arial" w:hAnsi="Arial" w:cs="Arial"/>
                <w:sz w:val="20"/>
              </w:rPr>
              <w:t xml:space="preserve">the date and time of the </w:t>
            </w:r>
            <w:proofErr w:type="gramStart"/>
            <w:r w:rsidRPr="006D339D">
              <w:rPr>
                <w:rFonts w:ascii="Arial" w:hAnsi="Arial" w:cs="Arial"/>
                <w:sz w:val="20"/>
              </w:rPr>
              <w:t>inspection;</w:t>
            </w:r>
            <w:proofErr w:type="gramEnd"/>
          </w:p>
          <w:p w14:paraId="41B5E49D" w14:textId="77777777" w:rsidR="00922928" w:rsidRPr="006D339D" w:rsidRDefault="00922928" w:rsidP="00922928">
            <w:pPr>
              <w:pStyle w:val="Indenta"/>
              <w:ind w:left="0" w:firstLine="0"/>
              <w:rPr>
                <w:rFonts w:ascii="Arial" w:hAnsi="Arial" w:cs="Arial"/>
                <w:sz w:val="20"/>
              </w:rPr>
            </w:pPr>
            <w:r w:rsidRPr="006D339D">
              <w:rPr>
                <w:rFonts w:ascii="Arial" w:hAnsi="Arial" w:cs="Arial"/>
                <w:sz w:val="20"/>
              </w:rPr>
              <w:t>(c)</w:t>
            </w:r>
            <w:r w:rsidRPr="006D339D">
              <w:rPr>
                <w:rFonts w:ascii="Arial" w:hAnsi="Arial" w:cs="Arial"/>
                <w:sz w:val="20"/>
              </w:rPr>
              <w:tab/>
            </w:r>
            <w:r>
              <w:rPr>
                <w:rFonts w:ascii="Arial" w:hAnsi="Arial" w:cs="Arial"/>
                <w:sz w:val="20"/>
              </w:rPr>
              <w:t xml:space="preserve"> </w:t>
            </w:r>
            <w:r w:rsidRPr="006D339D">
              <w:rPr>
                <w:rFonts w:ascii="Arial" w:hAnsi="Arial" w:cs="Arial"/>
                <w:sz w:val="20"/>
              </w:rPr>
              <w:t xml:space="preserve">the full name of the person who conducted the inspection and the person’s </w:t>
            </w:r>
            <w:proofErr w:type="gramStart"/>
            <w:r w:rsidRPr="006D339D">
              <w:rPr>
                <w:rFonts w:ascii="Arial" w:hAnsi="Arial" w:cs="Arial"/>
                <w:sz w:val="20"/>
              </w:rPr>
              <w:t>signature;</w:t>
            </w:r>
            <w:proofErr w:type="gramEnd"/>
          </w:p>
          <w:p w14:paraId="7A103A6A" w14:textId="77777777" w:rsidR="00922928" w:rsidRPr="006D339D" w:rsidRDefault="00922928" w:rsidP="00922928">
            <w:pPr>
              <w:pStyle w:val="Indenta"/>
              <w:ind w:left="0" w:firstLine="0"/>
              <w:rPr>
                <w:rFonts w:ascii="Arial" w:hAnsi="Arial" w:cs="Arial"/>
                <w:sz w:val="20"/>
              </w:rPr>
            </w:pPr>
            <w:r w:rsidRPr="006D339D">
              <w:rPr>
                <w:rFonts w:ascii="Arial" w:hAnsi="Arial" w:cs="Arial"/>
                <w:sz w:val="20"/>
              </w:rPr>
              <w:t>(d)</w:t>
            </w:r>
            <w:r>
              <w:rPr>
                <w:rFonts w:ascii="Arial" w:hAnsi="Arial" w:cs="Arial"/>
                <w:sz w:val="20"/>
              </w:rPr>
              <w:t xml:space="preserve"> </w:t>
            </w:r>
            <w:r w:rsidRPr="006D339D">
              <w:rPr>
                <w:rFonts w:ascii="Arial" w:hAnsi="Arial" w:cs="Arial"/>
                <w:sz w:val="20"/>
              </w:rPr>
              <w:tab/>
              <w:t xml:space="preserve">whether the inspection was a virtual </w:t>
            </w:r>
            <w:proofErr w:type="gramStart"/>
            <w:r w:rsidRPr="006D339D">
              <w:rPr>
                <w:rFonts w:ascii="Arial" w:hAnsi="Arial" w:cs="Arial"/>
                <w:sz w:val="20"/>
              </w:rPr>
              <w:t>inspection;</w:t>
            </w:r>
            <w:proofErr w:type="gramEnd"/>
          </w:p>
          <w:p w14:paraId="5B9DFD7A" w14:textId="77777777" w:rsidR="00922928" w:rsidRPr="006D339D" w:rsidRDefault="00922928" w:rsidP="00922928">
            <w:pPr>
              <w:pStyle w:val="Indenta"/>
              <w:ind w:left="0" w:firstLine="0"/>
              <w:rPr>
                <w:rFonts w:ascii="Arial" w:hAnsi="Arial" w:cs="Arial"/>
                <w:sz w:val="20"/>
              </w:rPr>
            </w:pPr>
            <w:r w:rsidRPr="006D339D">
              <w:rPr>
                <w:rFonts w:ascii="Arial" w:hAnsi="Arial" w:cs="Arial"/>
                <w:sz w:val="20"/>
              </w:rPr>
              <w:t>(e)</w:t>
            </w:r>
            <w:r w:rsidRPr="006D339D">
              <w:rPr>
                <w:rFonts w:ascii="Arial" w:hAnsi="Arial" w:cs="Arial"/>
                <w:sz w:val="20"/>
              </w:rPr>
              <w:tab/>
            </w:r>
            <w:r>
              <w:rPr>
                <w:rFonts w:ascii="Arial" w:hAnsi="Arial" w:cs="Arial"/>
                <w:sz w:val="20"/>
              </w:rPr>
              <w:t xml:space="preserve"> </w:t>
            </w:r>
            <w:r w:rsidRPr="006D339D">
              <w:rPr>
                <w:rFonts w:ascii="Arial" w:hAnsi="Arial" w:cs="Arial"/>
                <w:sz w:val="20"/>
              </w:rPr>
              <w:t xml:space="preserve">the type and condition of each safety device for a swimming pool or outdoor spa that is at the residence or </w:t>
            </w:r>
            <w:proofErr w:type="gramStart"/>
            <w:r w:rsidRPr="006D339D">
              <w:rPr>
                <w:rFonts w:ascii="Arial" w:hAnsi="Arial" w:cs="Arial"/>
                <w:sz w:val="20"/>
              </w:rPr>
              <w:t>venue;</w:t>
            </w:r>
            <w:proofErr w:type="gramEnd"/>
          </w:p>
          <w:p w14:paraId="57120CA8" w14:textId="77777777" w:rsidR="00922928" w:rsidRDefault="00922928" w:rsidP="00922928">
            <w:pPr>
              <w:spacing w:after="0" w:line="240" w:lineRule="auto"/>
              <w:rPr>
                <w:rFonts w:ascii="Arial" w:eastAsia="Times New Roman" w:hAnsi="Arial" w:cs="Arial"/>
                <w:sz w:val="20"/>
                <w:szCs w:val="20"/>
              </w:rPr>
            </w:pPr>
            <w:r>
              <w:t>(</w:t>
            </w:r>
            <w:r w:rsidRPr="006D339D">
              <w:rPr>
                <w:rFonts w:ascii="Arial" w:eastAsia="Times New Roman" w:hAnsi="Arial" w:cs="Arial"/>
                <w:sz w:val="20"/>
                <w:szCs w:val="20"/>
              </w:rPr>
              <w:t>f)</w:t>
            </w:r>
            <w:r>
              <w:rPr>
                <w:rFonts w:ascii="Arial" w:eastAsia="Times New Roman" w:hAnsi="Arial" w:cs="Arial"/>
                <w:sz w:val="20"/>
                <w:szCs w:val="20"/>
              </w:rPr>
              <w:t xml:space="preserve"> </w:t>
            </w:r>
            <w:r w:rsidRPr="006D339D">
              <w:rPr>
                <w:rFonts w:ascii="Arial" w:eastAsia="Times New Roman" w:hAnsi="Arial" w:cs="Arial"/>
                <w:sz w:val="20"/>
                <w:szCs w:val="20"/>
              </w:rPr>
              <w:t xml:space="preserve">whether any safety issue relating to a swimming pool, outdoor spa or hazardous water feature was identified and, if so — </w:t>
            </w:r>
          </w:p>
          <w:p w14:paraId="6A7C72FA" w14:textId="77777777" w:rsidR="00922928" w:rsidRPr="006D339D" w:rsidRDefault="00922928" w:rsidP="00922928">
            <w:pPr>
              <w:spacing w:after="0" w:line="240" w:lineRule="auto"/>
              <w:ind w:left="680"/>
              <w:rPr>
                <w:rFonts w:ascii="Arial" w:hAnsi="Arial" w:cs="Arial"/>
                <w:sz w:val="20"/>
              </w:rPr>
            </w:pPr>
            <w:r w:rsidRPr="006D339D">
              <w:rPr>
                <w:rFonts w:ascii="Arial" w:eastAsia="Times New Roman" w:hAnsi="Arial" w:cs="Arial"/>
                <w:sz w:val="20"/>
                <w:szCs w:val="20"/>
              </w:rPr>
              <w:t>(</w:t>
            </w:r>
            <w:proofErr w:type="spellStart"/>
            <w:r w:rsidRPr="006D339D">
              <w:rPr>
                <w:rFonts w:ascii="Arial" w:eastAsia="Times New Roman" w:hAnsi="Arial" w:cs="Arial"/>
                <w:sz w:val="20"/>
                <w:szCs w:val="20"/>
              </w:rPr>
              <w:t>i</w:t>
            </w:r>
            <w:proofErr w:type="spellEnd"/>
            <w:r w:rsidRPr="006D339D">
              <w:rPr>
                <w:rFonts w:ascii="Arial" w:eastAsia="Times New Roman" w:hAnsi="Arial" w:cs="Arial"/>
                <w:sz w:val="20"/>
                <w:szCs w:val="20"/>
              </w:rPr>
              <w:t>)</w:t>
            </w:r>
            <w:r w:rsidRPr="006D339D">
              <w:rPr>
                <w:rFonts w:ascii="Arial" w:eastAsia="Times New Roman" w:hAnsi="Arial" w:cs="Arial"/>
                <w:sz w:val="20"/>
                <w:szCs w:val="20"/>
              </w:rPr>
              <w:tab/>
              <w:t>a description of the safety issue; and</w:t>
            </w:r>
          </w:p>
          <w:p w14:paraId="4353DAE1" w14:textId="77777777" w:rsidR="00922928" w:rsidRPr="006D339D" w:rsidRDefault="00922928" w:rsidP="00922928">
            <w:pPr>
              <w:spacing w:after="0" w:line="240" w:lineRule="auto"/>
              <w:ind w:left="680"/>
              <w:rPr>
                <w:rFonts w:ascii="Arial" w:hAnsi="Arial" w:cs="Arial"/>
                <w:sz w:val="20"/>
              </w:rPr>
            </w:pPr>
            <w:r w:rsidRPr="006D339D">
              <w:rPr>
                <w:rFonts w:ascii="Arial" w:eastAsia="Times New Roman" w:hAnsi="Arial" w:cs="Arial"/>
                <w:sz w:val="20"/>
                <w:szCs w:val="20"/>
              </w:rPr>
              <w:t>(ii)</w:t>
            </w:r>
            <w:r w:rsidRPr="006D339D">
              <w:rPr>
                <w:rFonts w:ascii="Arial" w:eastAsia="Times New Roman" w:hAnsi="Arial" w:cs="Arial"/>
                <w:sz w:val="20"/>
                <w:szCs w:val="20"/>
              </w:rPr>
              <w:tab/>
              <w:t>whether the safety issue was rectified during the inspection; and</w:t>
            </w:r>
          </w:p>
          <w:p w14:paraId="0300BF76" w14:textId="77777777" w:rsidR="00922928" w:rsidRPr="006D339D" w:rsidRDefault="00922928" w:rsidP="00922928">
            <w:pPr>
              <w:spacing w:after="0" w:line="240" w:lineRule="auto"/>
              <w:ind w:left="680"/>
              <w:rPr>
                <w:rFonts w:ascii="Arial" w:hAnsi="Arial" w:cs="Arial"/>
                <w:sz w:val="20"/>
              </w:rPr>
            </w:pPr>
            <w:r w:rsidRPr="006D339D">
              <w:rPr>
                <w:rFonts w:ascii="Arial" w:eastAsia="Times New Roman" w:hAnsi="Arial" w:cs="Arial"/>
                <w:sz w:val="20"/>
                <w:szCs w:val="20"/>
              </w:rPr>
              <w:t>(iii)</w:t>
            </w:r>
            <w:r w:rsidRPr="006D339D">
              <w:rPr>
                <w:rFonts w:ascii="Arial" w:eastAsia="Times New Roman" w:hAnsi="Arial" w:cs="Arial"/>
                <w:sz w:val="20"/>
                <w:szCs w:val="20"/>
              </w:rPr>
              <w:tab/>
              <w:t>if the safety issue has not been rectified, the</w:t>
            </w:r>
            <w:r>
              <w:t xml:space="preserve"> </w:t>
            </w:r>
            <w:r w:rsidRPr="006D339D">
              <w:rPr>
                <w:rFonts w:ascii="Arial" w:eastAsia="Times New Roman" w:hAnsi="Arial" w:cs="Arial"/>
                <w:sz w:val="20"/>
                <w:szCs w:val="20"/>
              </w:rPr>
              <w:t xml:space="preserve">action that the person who conducted the </w:t>
            </w:r>
            <w:r w:rsidRPr="006D339D">
              <w:rPr>
                <w:rFonts w:ascii="Arial" w:eastAsia="Times New Roman" w:hAnsi="Arial" w:cs="Arial"/>
                <w:sz w:val="20"/>
                <w:szCs w:val="20"/>
              </w:rPr>
              <w:lastRenderedPageBreak/>
              <w:t>inspection considers should be taken to rectify it and mitigate risks associated with it before it is rectified; and</w:t>
            </w:r>
          </w:p>
          <w:p w14:paraId="4EBDBD8D" w14:textId="77777777" w:rsidR="00922928" w:rsidRPr="006D339D" w:rsidRDefault="00922928" w:rsidP="00922928">
            <w:pPr>
              <w:spacing w:after="0" w:line="240" w:lineRule="auto"/>
              <w:ind w:left="680"/>
              <w:rPr>
                <w:rFonts w:ascii="Arial" w:hAnsi="Arial" w:cs="Arial"/>
                <w:sz w:val="20"/>
              </w:rPr>
            </w:pPr>
            <w:r w:rsidRPr="006D339D">
              <w:rPr>
                <w:rFonts w:ascii="Arial" w:eastAsia="Times New Roman" w:hAnsi="Arial" w:cs="Arial"/>
                <w:sz w:val="20"/>
                <w:szCs w:val="20"/>
              </w:rPr>
              <w:t>(iv)</w:t>
            </w:r>
            <w:r w:rsidRPr="006D339D">
              <w:rPr>
                <w:rFonts w:ascii="Arial" w:eastAsia="Times New Roman" w:hAnsi="Arial" w:cs="Arial"/>
                <w:sz w:val="20"/>
                <w:szCs w:val="20"/>
              </w:rPr>
              <w:tab/>
              <w:t>if relevant, an estimate of the time that is needed to complete the</w:t>
            </w:r>
            <w:r>
              <w:t xml:space="preserve"> </w:t>
            </w:r>
            <w:r w:rsidRPr="006D339D">
              <w:rPr>
                <w:rFonts w:ascii="Arial" w:eastAsia="Times New Roman" w:hAnsi="Arial" w:cs="Arial"/>
                <w:sz w:val="20"/>
                <w:szCs w:val="20"/>
              </w:rPr>
              <w:t>action referred to in subparagraph (iii</w:t>
            </w:r>
            <w:proofErr w:type="gramStart"/>
            <w:r w:rsidRPr="006D339D">
              <w:rPr>
                <w:rFonts w:ascii="Arial" w:eastAsia="Times New Roman" w:hAnsi="Arial" w:cs="Arial"/>
                <w:sz w:val="20"/>
                <w:szCs w:val="20"/>
              </w:rPr>
              <w:t>);</w:t>
            </w:r>
            <w:proofErr w:type="gramEnd"/>
          </w:p>
          <w:p w14:paraId="601DA017" w14:textId="77777777" w:rsidR="00922928" w:rsidRPr="006D339D" w:rsidRDefault="00922928" w:rsidP="00922928">
            <w:pPr>
              <w:spacing w:after="0" w:line="240" w:lineRule="auto"/>
              <w:rPr>
                <w:rFonts w:ascii="Arial" w:hAnsi="Arial" w:cs="Arial"/>
                <w:sz w:val="20"/>
              </w:rPr>
            </w:pPr>
            <w:r w:rsidRPr="006D339D">
              <w:rPr>
                <w:rFonts w:ascii="Arial" w:eastAsia="Times New Roman" w:hAnsi="Arial" w:cs="Arial"/>
                <w:sz w:val="20"/>
                <w:szCs w:val="20"/>
              </w:rPr>
              <w:t>(g)</w:t>
            </w:r>
            <w:r>
              <w:rPr>
                <w:rFonts w:ascii="Arial" w:eastAsia="Times New Roman" w:hAnsi="Arial" w:cs="Arial"/>
                <w:sz w:val="20"/>
                <w:szCs w:val="20"/>
              </w:rPr>
              <w:t xml:space="preserve"> </w:t>
            </w:r>
            <w:r w:rsidRPr="006D339D">
              <w:rPr>
                <w:rFonts w:ascii="Arial" w:eastAsia="Times New Roman" w:hAnsi="Arial" w:cs="Arial"/>
                <w:sz w:val="20"/>
                <w:szCs w:val="20"/>
              </w:rPr>
              <w:t>any other information required by the form</w:t>
            </w:r>
            <w:r>
              <w:t xml:space="preserve"> </w:t>
            </w:r>
            <w:r w:rsidRPr="006D339D">
              <w:rPr>
                <w:rFonts w:ascii="Arial" w:eastAsia="Times New Roman" w:hAnsi="Arial" w:cs="Arial"/>
                <w:sz w:val="20"/>
                <w:szCs w:val="20"/>
              </w:rPr>
              <w:t>determined under subregulation (7)(a).</w:t>
            </w:r>
          </w:p>
          <w:p w14:paraId="6B938957" w14:textId="77777777" w:rsidR="00922928" w:rsidRPr="006D339D" w:rsidRDefault="00922928" w:rsidP="00922928">
            <w:pPr>
              <w:spacing w:after="0" w:line="240" w:lineRule="auto"/>
              <w:rPr>
                <w:rFonts w:ascii="Arial" w:eastAsia="Times New Roman" w:hAnsi="Arial" w:cs="Arial"/>
                <w:sz w:val="20"/>
                <w:szCs w:val="20"/>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608B988" w14:textId="77777777" w:rsidR="00922928" w:rsidRDefault="00922928" w:rsidP="00922928">
            <w:pPr>
              <w:spacing w:after="0" w:line="240" w:lineRule="auto"/>
              <w:rPr>
                <w:rFonts w:ascii="Arial" w:eastAsia="Times New Roman" w:hAnsi="Arial" w:cs="Arial"/>
                <w:b/>
                <w:sz w:val="20"/>
                <w:szCs w:val="20"/>
              </w:rPr>
            </w:pPr>
          </w:p>
          <w:p w14:paraId="67C251AC" w14:textId="77777777" w:rsidR="00922928" w:rsidRDefault="00922928" w:rsidP="00922928">
            <w:pPr>
              <w:spacing w:after="0" w:line="240" w:lineRule="auto"/>
              <w:rPr>
                <w:rFonts w:ascii="Arial" w:eastAsia="Times New Roman" w:hAnsi="Arial" w:cs="Arial"/>
                <w:b/>
                <w:sz w:val="20"/>
                <w:szCs w:val="20"/>
              </w:rPr>
            </w:pPr>
          </w:p>
          <w:p w14:paraId="24C42753" w14:textId="77777777" w:rsidR="00922928" w:rsidRDefault="00922928" w:rsidP="00922928">
            <w:pPr>
              <w:spacing w:after="0" w:line="240" w:lineRule="auto"/>
              <w:rPr>
                <w:rFonts w:ascii="Arial" w:eastAsia="Times New Roman" w:hAnsi="Arial" w:cs="Arial"/>
                <w:b/>
                <w:sz w:val="20"/>
                <w:szCs w:val="20"/>
              </w:rPr>
            </w:pPr>
          </w:p>
          <w:p w14:paraId="14256DF3"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8671697"/>
              <w14:checkbox>
                <w14:checked w14:val="0"/>
                <w14:checkedState w14:val="2612" w14:font="MS Gothic"/>
                <w14:uncheckedState w14:val="2610" w14:font="MS Gothic"/>
              </w14:checkbox>
            </w:sdtPr>
            <w:sdtContent>
              <w:p w14:paraId="7AF7D219"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440C96" w14:textId="77777777" w:rsidR="00922928" w:rsidRDefault="00922928" w:rsidP="00922928">
            <w:pPr>
              <w:spacing w:after="0" w:line="240" w:lineRule="auto"/>
              <w:rPr>
                <w:rFonts w:ascii="Arial" w:eastAsia="Times New Roman" w:hAnsi="Arial" w:cs="Arial"/>
                <w:b/>
                <w:sz w:val="20"/>
                <w:szCs w:val="20"/>
              </w:rPr>
            </w:pPr>
          </w:p>
          <w:p w14:paraId="1DA38194" w14:textId="77777777" w:rsidR="00922928" w:rsidRDefault="00922928" w:rsidP="00922928">
            <w:pPr>
              <w:spacing w:after="0" w:line="240" w:lineRule="auto"/>
              <w:rPr>
                <w:rFonts w:ascii="Arial" w:eastAsia="Times New Roman" w:hAnsi="Arial" w:cs="Arial"/>
                <w:b/>
                <w:sz w:val="20"/>
                <w:szCs w:val="20"/>
              </w:rPr>
            </w:pPr>
          </w:p>
          <w:p w14:paraId="24AECF41" w14:textId="77777777" w:rsidR="00922928" w:rsidRDefault="00922928" w:rsidP="00922928">
            <w:pPr>
              <w:spacing w:after="0" w:line="240" w:lineRule="auto"/>
              <w:rPr>
                <w:rFonts w:ascii="Arial" w:eastAsia="Times New Roman" w:hAnsi="Arial" w:cs="Arial"/>
                <w:b/>
                <w:sz w:val="20"/>
                <w:szCs w:val="20"/>
              </w:rPr>
            </w:pPr>
          </w:p>
          <w:p w14:paraId="6151A4D6" w14:textId="77777777" w:rsidR="00922928" w:rsidRDefault="00922928" w:rsidP="00922928">
            <w:pPr>
              <w:spacing w:after="0" w:line="240" w:lineRule="auto"/>
              <w:rPr>
                <w:rFonts w:ascii="Arial" w:eastAsia="Times New Roman" w:hAnsi="Arial" w:cs="Arial"/>
                <w:b/>
                <w:sz w:val="20"/>
                <w:szCs w:val="20"/>
              </w:rPr>
            </w:pPr>
          </w:p>
          <w:p w14:paraId="142D96BD" w14:textId="77777777" w:rsidR="00922928" w:rsidRDefault="00922928" w:rsidP="00922928">
            <w:pPr>
              <w:spacing w:after="0" w:line="240" w:lineRule="auto"/>
              <w:rPr>
                <w:rFonts w:ascii="Arial" w:eastAsia="Times New Roman" w:hAnsi="Arial" w:cs="Arial"/>
                <w:b/>
                <w:sz w:val="20"/>
                <w:szCs w:val="20"/>
              </w:rPr>
            </w:pPr>
          </w:p>
          <w:p w14:paraId="33FC80D7" w14:textId="77777777" w:rsidR="00922928" w:rsidRDefault="00922928" w:rsidP="00922928">
            <w:pPr>
              <w:spacing w:after="0" w:line="240" w:lineRule="auto"/>
              <w:rPr>
                <w:rFonts w:ascii="Arial" w:eastAsia="Times New Roman" w:hAnsi="Arial" w:cs="Arial"/>
                <w:b/>
                <w:sz w:val="20"/>
                <w:szCs w:val="20"/>
              </w:rPr>
            </w:pPr>
          </w:p>
          <w:p w14:paraId="78E78A13" w14:textId="77777777" w:rsidR="00922928" w:rsidRDefault="00922928" w:rsidP="00922928">
            <w:pPr>
              <w:spacing w:after="0" w:line="240" w:lineRule="auto"/>
              <w:rPr>
                <w:rFonts w:ascii="Arial" w:eastAsia="Times New Roman" w:hAnsi="Arial" w:cs="Arial"/>
                <w:b/>
                <w:sz w:val="20"/>
                <w:szCs w:val="20"/>
              </w:rPr>
            </w:pPr>
          </w:p>
          <w:p w14:paraId="65A8F02A" w14:textId="77777777" w:rsidR="00922928" w:rsidRDefault="00922928" w:rsidP="00922928">
            <w:pPr>
              <w:spacing w:after="0" w:line="240" w:lineRule="auto"/>
              <w:rPr>
                <w:rFonts w:ascii="Arial" w:eastAsia="Times New Roman" w:hAnsi="Arial" w:cs="Arial"/>
                <w:b/>
                <w:sz w:val="20"/>
                <w:szCs w:val="20"/>
              </w:rPr>
            </w:pPr>
          </w:p>
          <w:p w14:paraId="1D125F70" w14:textId="77777777" w:rsidR="00922928" w:rsidRDefault="00922928" w:rsidP="00922928">
            <w:pPr>
              <w:spacing w:after="0" w:line="240" w:lineRule="auto"/>
              <w:rPr>
                <w:rFonts w:ascii="Arial" w:eastAsia="Times New Roman" w:hAnsi="Arial" w:cs="Arial"/>
                <w:b/>
                <w:sz w:val="20"/>
                <w:szCs w:val="20"/>
              </w:rPr>
            </w:pPr>
          </w:p>
          <w:p w14:paraId="64E41FE8" w14:textId="77777777" w:rsidR="00922928" w:rsidRDefault="00922928" w:rsidP="00922928">
            <w:pPr>
              <w:spacing w:after="0" w:line="240" w:lineRule="auto"/>
              <w:rPr>
                <w:rFonts w:ascii="Arial" w:eastAsia="Times New Roman" w:hAnsi="Arial" w:cs="Arial"/>
                <w:b/>
                <w:sz w:val="20"/>
                <w:szCs w:val="20"/>
              </w:rPr>
            </w:pPr>
          </w:p>
          <w:p w14:paraId="1EA8E76B" w14:textId="77777777" w:rsidR="00922928" w:rsidRDefault="00922928" w:rsidP="00922928">
            <w:pPr>
              <w:spacing w:after="0" w:line="240" w:lineRule="auto"/>
              <w:rPr>
                <w:rFonts w:ascii="Arial" w:eastAsia="Times New Roman" w:hAnsi="Arial" w:cs="Arial"/>
                <w:b/>
                <w:sz w:val="20"/>
                <w:szCs w:val="20"/>
              </w:rPr>
            </w:pPr>
          </w:p>
          <w:p w14:paraId="50C2A912"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417474"/>
              <w14:checkbox>
                <w14:checked w14:val="0"/>
                <w14:checkedState w14:val="2612" w14:font="MS Gothic"/>
                <w14:uncheckedState w14:val="2610" w14:font="MS Gothic"/>
              </w14:checkbox>
            </w:sdtPr>
            <w:sdtContent>
              <w:p w14:paraId="56DCF007"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F12A3C" w14:textId="77777777" w:rsidR="00922928" w:rsidRDefault="00922928" w:rsidP="00922928">
            <w:pPr>
              <w:spacing w:after="0" w:line="240" w:lineRule="auto"/>
              <w:rPr>
                <w:rFonts w:ascii="Arial" w:eastAsia="Times New Roman" w:hAnsi="Arial" w:cs="Arial"/>
                <w:b/>
                <w:sz w:val="20"/>
                <w:szCs w:val="20"/>
              </w:rPr>
            </w:pPr>
          </w:p>
          <w:p w14:paraId="62EE3D00" w14:textId="77777777" w:rsidR="00922928" w:rsidRDefault="00922928" w:rsidP="00922928">
            <w:pPr>
              <w:spacing w:after="0" w:line="240" w:lineRule="auto"/>
              <w:rPr>
                <w:rFonts w:ascii="Arial" w:eastAsia="Times New Roman" w:hAnsi="Arial" w:cs="Arial"/>
                <w:b/>
                <w:sz w:val="20"/>
                <w:szCs w:val="20"/>
              </w:rPr>
            </w:pPr>
          </w:p>
          <w:p w14:paraId="68A716EB"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9249391"/>
              <w14:checkbox>
                <w14:checked w14:val="0"/>
                <w14:checkedState w14:val="2612" w14:font="MS Gothic"/>
                <w14:uncheckedState w14:val="2610" w14:font="MS Gothic"/>
              </w14:checkbox>
            </w:sdtPr>
            <w:sdtContent>
              <w:p w14:paraId="6D27211E"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2E5D62" w14:textId="77777777" w:rsidR="00922928" w:rsidRDefault="00922928" w:rsidP="00922928">
            <w:pPr>
              <w:spacing w:after="0" w:line="240" w:lineRule="auto"/>
              <w:rPr>
                <w:rFonts w:ascii="Arial" w:eastAsia="Times New Roman" w:hAnsi="Arial" w:cs="Arial"/>
                <w:b/>
                <w:sz w:val="20"/>
                <w:szCs w:val="20"/>
              </w:rPr>
            </w:pPr>
          </w:p>
          <w:p w14:paraId="3AC13837"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80318560"/>
              <w14:checkbox>
                <w14:checked w14:val="0"/>
                <w14:checkedState w14:val="2612" w14:font="MS Gothic"/>
                <w14:uncheckedState w14:val="2610" w14:font="MS Gothic"/>
              </w14:checkbox>
            </w:sdtPr>
            <w:sdtContent>
              <w:p w14:paraId="219677FD"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85EEDE" w14:textId="77777777" w:rsidR="00922928" w:rsidRDefault="00922928" w:rsidP="00922928">
            <w:pPr>
              <w:spacing w:after="0" w:line="240" w:lineRule="auto"/>
              <w:rPr>
                <w:rFonts w:ascii="Arial" w:eastAsia="Times New Roman" w:hAnsi="Arial" w:cs="Arial"/>
                <w:b/>
                <w:sz w:val="20"/>
                <w:szCs w:val="20"/>
              </w:rPr>
            </w:pPr>
          </w:p>
          <w:p w14:paraId="412978D7" w14:textId="77777777" w:rsidR="00922928" w:rsidRDefault="00922928" w:rsidP="00922928">
            <w:pPr>
              <w:spacing w:after="0" w:line="240" w:lineRule="auto"/>
              <w:rPr>
                <w:rFonts w:ascii="Arial" w:eastAsia="Times New Roman" w:hAnsi="Arial" w:cs="Arial"/>
                <w:b/>
                <w:sz w:val="20"/>
                <w:szCs w:val="20"/>
              </w:rPr>
            </w:pPr>
          </w:p>
          <w:p w14:paraId="6F0DA0CD" w14:textId="77777777" w:rsidR="00922928" w:rsidRDefault="00922928" w:rsidP="00922928">
            <w:pPr>
              <w:spacing w:after="0" w:line="240" w:lineRule="auto"/>
              <w:rPr>
                <w:rFonts w:ascii="Arial" w:eastAsia="Times New Roman" w:hAnsi="Arial" w:cs="Arial"/>
                <w:b/>
                <w:sz w:val="20"/>
                <w:szCs w:val="20"/>
              </w:rPr>
            </w:pPr>
          </w:p>
          <w:p w14:paraId="78DECA5C" w14:textId="77777777" w:rsidR="00922928" w:rsidRDefault="00922928" w:rsidP="00922928">
            <w:pPr>
              <w:spacing w:after="0" w:line="240" w:lineRule="auto"/>
              <w:rPr>
                <w:rFonts w:ascii="Arial" w:eastAsia="Times New Roman" w:hAnsi="Arial" w:cs="Arial"/>
                <w:b/>
                <w:sz w:val="20"/>
                <w:szCs w:val="20"/>
              </w:rPr>
            </w:pPr>
          </w:p>
          <w:p w14:paraId="16062F39" w14:textId="77777777" w:rsidR="00922928" w:rsidRDefault="00922928" w:rsidP="00922928">
            <w:pPr>
              <w:spacing w:after="0" w:line="240" w:lineRule="auto"/>
              <w:rPr>
                <w:rFonts w:ascii="Arial" w:eastAsia="Times New Roman" w:hAnsi="Arial" w:cs="Arial"/>
                <w:b/>
                <w:sz w:val="20"/>
                <w:szCs w:val="20"/>
              </w:rPr>
            </w:pPr>
          </w:p>
          <w:p w14:paraId="064E64AB" w14:textId="77777777" w:rsidR="00922928" w:rsidRDefault="00922928" w:rsidP="00922928">
            <w:pPr>
              <w:spacing w:after="0" w:line="240" w:lineRule="auto"/>
              <w:rPr>
                <w:rFonts w:ascii="Arial" w:eastAsia="Times New Roman" w:hAnsi="Arial" w:cs="Arial"/>
                <w:b/>
                <w:sz w:val="20"/>
                <w:szCs w:val="20"/>
              </w:rPr>
            </w:pPr>
          </w:p>
          <w:p w14:paraId="0878A820"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9734200"/>
              <w14:checkbox>
                <w14:checked w14:val="0"/>
                <w14:checkedState w14:val="2612" w14:font="MS Gothic"/>
                <w14:uncheckedState w14:val="2610" w14:font="MS Gothic"/>
              </w14:checkbox>
            </w:sdtPr>
            <w:sdtContent>
              <w:p w14:paraId="17D6895A"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5FFE3D" w14:textId="77777777" w:rsidR="00922928" w:rsidRDefault="00922928" w:rsidP="00922928">
            <w:pPr>
              <w:spacing w:after="0" w:line="240" w:lineRule="auto"/>
              <w:rPr>
                <w:rFonts w:ascii="Arial" w:eastAsia="Times New Roman" w:hAnsi="Arial" w:cs="Arial"/>
                <w:b/>
                <w:sz w:val="20"/>
                <w:szCs w:val="20"/>
              </w:rPr>
            </w:pPr>
          </w:p>
          <w:p w14:paraId="29A93B02"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2962784"/>
              <w14:checkbox>
                <w14:checked w14:val="0"/>
                <w14:checkedState w14:val="2612" w14:font="MS Gothic"/>
                <w14:uncheckedState w14:val="2610" w14:font="MS Gothic"/>
              </w14:checkbox>
            </w:sdtPr>
            <w:sdtContent>
              <w:p w14:paraId="5C499531"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84479374"/>
              <w14:checkbox>
                <w14:checked w14:val="0"/>
                <w14:checkedState w14:val="2612" w14:font="MS Gothic"/>
                <w14:uncheckedState w14:val="2610" w14:font="MS Gothic"/>
              </w14:checkbox>
            </w:sdtPr>
            <w:sdtContent>
              <w:p w14:paraId="0DED4DFF"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28391916"/>
              <w14:checkbox>
                <w14:checked w14:val="0"/>
                <w14:checkedState w14:val="2612" w14:font="MS Gothic"/>
                <w14:uncheckedState w14:val="2610" w14:font="MS Gothic"/>
              </w14:checkbox>
            </w:sdtPr>
            <w:sdtContent>
              <w:p w14:paraId="63D5F744"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7BDE6C" w14:textId="77777777" w:rsidR="00922928" w:rsidRDefault="00922928" w:rsidP="00922928">
            <w:pPr>
              <w:spacing w:after="0" w:line="240" w:lineRule="auto"/>
              <w:rPr>
                <w:rFonts w:ascii="Arial" w:eastAsia="Times New Roman" w:hAnsi="Arial" w:cs="Arial"/>
                <w:b/>
                <w:sz w:val="20"/>
                <w:szCs w:val="20"/>
              </w:rPr>
            </w:pPr>
          </w:p>
          <w:p w14:paraId="05108C3C" w14:textId="77777777" w:rsidR="00922928" w:rsidRDefault="00922928" w:rsidP="00922928">
            <w:pPr>
              <w:spacing w:after="0" w:line="240" w:lineRule="auto"/>
              <w:rPr>
                <w:rFonts w:ascii="Arial" w:eastAsia="Times New Roman" w:hAnsi="Arial" w:cs="Arial"/>
                <w:b/>
                <w:sz w:val="20"/>
                <w:szCs w:val="20"/>
              </w:rPr>
            </w:pPr>
          </w:p>
          <w:p w14:paraId="66E099B5"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86996437"/>
              <w14:checkbox>
                <w14:checked w14:val="0"/>
                <w14:checkedState w14:val="2612" w14:font="MS Gothic"/>
                <w14:uncheckedState w14:val="2610" w14:font="MS Gothic"/>
              </w14:checkbox>
            </w:sdtPr>
            <w:sdtContent>
              <w:p w14:paraId="5175B2A2"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52D0B0" w14:textId="77777777" w:rsidR="00922928" w:rsidRDefault="00922928" w:rsidP="00922928">
            <w:pPr>
              <w:spacing w:after="0" w:line="240" w:lineRule="auto"/>
              <w:rPr>
                <w:rFonts w:ascii="Arial" w:eastAsia="Times New Roman" w:hAnsi="Arial" w:cs="Arial"/>
                <w:b/>
                <w:sz w:val="20"/>
                <w:szCs w:val="20"/>
              </w:rPr>
            </w:pPr>
          </w:p>
          <w:p w14:paraId="231CAFA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0271735"/>
              <w14:checkbox>
                <w14:checked w14:val="0"/>
                <w14:checkedState w14:val="2612" w14:font="MS Gothic"/>
                <w14:uncheckedState w14:val="2610" w14:font="MS Gothic"/>
              </w14:checkbox>
            </w:sdtPr>
            <w:sdtContent>
              <w:p w14:paraId="1E8A761A"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E18947" w14:textId="77777777" w:rsidR="00922928" w:rsidRDefault="00922928" w:rsidP="00922928">
            <w:pPr>
              <w:spacing w:after="0" w:line="240" w:lineRule="auto"/>
              <w:rPr>
                <w:rFonts w:ascii="Arial" w:eastAsia="Times New Roman" w:hAnsi="Arial" w:cs="Arial"/>
                <w:b/>
                <w:sz w:val="20"/>
                <w:szCs w:val="20"/>
              </w:rPr>
            </w:pPr>
          </w:p>
          <w:p w14:paraId="275C4DB9"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47773415"/>
              <w14:checkbox>
                <w14:checked w14:val="0"/>
                <w14:checkedState w14:val="2612" w14:font="MS Gothic"/>
                <w14:uncheckedState w14:val="2610" w14:font="MS Gothic"/>
              </w14:checkbox>
            </w:sdtPr>
            <w:sdtContent>
              <w:p w14:paraId="1B1E7F63"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09AFE2" w14:textId="77777777" w:rsidR="00922928" w:rsidRDefault="00922928" w:rsidP="00922928">
            <w:pPr>
              <w:spacing w:after="0" w:line="240" w:lineRule="auto"/>
              <w:rPr>
                <w:rFonts w:ascii="Arial" w:eastAsia="Times New Roman" w:hAnsi="Arial" w:cs="Arial"/>
                <w:b/>
                <w:sz w:val="20"/>
                <w:szCs w:val="20"/>
              </w:rPr>
            </w:pPr>
          </w:p>
          <w:p w14:paraId="1AAD76C7" w14:textId="77777777" w:rsidR="00922928" w:rsidRDefault="00922928" w:rsidP="00922928">
            <w:pPr>
              <w:spacing w:after="0" w:line="240" w:lineRule="auto"/>
              <w:rPr>
                <w:rFonts w:ascii="Arial" w:eastAsia="Times New Roman" w:hAnsi="Arial" w:cs="Arial"/>
                <w:b/>
                <w:sz w:val="20"/>
                <w:szCs w:val="20"/>
              </w:rPr>
            </w:pPr>
          </w:p>
          <w:p w14:paraId="0BB26592" w14:textId="77777777" w:rsidR="00922928" w:rsidRDefault="00922928" w:rsidP="00922928">
            <w:pPr>
              <w:spacing w:after="0" w:line="240" w:lineRule="auto"/>
              <w:rPr>
                <w:rFonts w:ascii="Arial" w:eastAsia="Times New Roman" w:hAnsi="Arial" w:cs="Arial"/>
                <w:b/>
                <w:sz w:val="20"/>
                <w:szCs w:val="20"/>
              </w:rPr>
            </w:pPr>
          </w:p>
          <w:p w14:paraId="55EF4B22" w14:textId="77777777" w:rsidR="00922928" w:rsidRDefault="00922928" w:rsidP="00922928">
            <w:pPr>
              <w:spacing w:after="0" w:line="240" w:lineRule="auto"/>
              <w:rPr>
                <w:rFonts w:ascii="Arial" w:eastAsia="Times New Roman" w:hAnsi="Arial" w:cs="Arial"/>
                <w:b/>
                <w:sz w:val="20"/>
                <w:szCs w:val="20"/>
              </w:rPr>
            </w:pPr>
          </w:p>
          <w:p w14:paraId="582240ED" w14:textId="77777777" w:rsidR="00922928" w:rsidRDefault="00922928" w:rsidP="00922928">
            <w:pPr>
              <w:spacing w:after="0" w:line="240" w:lineRule="auto"/>
              <w:rPr>
                <w:rFonts w:ascii="Arial" w:eastAsia="Times New Roman" w:hAnsi="Arial" w:cs="Arial"/>
                <w:b/>
                <w:sz w:val="20"/>
                <w:szCs w:val="20"/>
              </w:rPr>
            </w:pPr>
          </w:p>
          <w:p w14:paraId="35219B51" w14:textId="77777777" w:rsidR="00922928" w:rsidRDefault="00922928" w:rsidP="00922928">
            <w:pPr>
              <w:spacing w:after="0" w:line="240" w:lineRule="auto"/>
              <w:rPr>
                <w:rFonts w:ascii="Arial" w:eastAsia="Times New Roman" w:hAnsi="Arial" w:cs="Arial"/>
                <w:b/>
                <w:sz w:val="20"/>
                <w:szCs w:val="20"/>
              </w:rPr>
            </w:pPr>
          </w:p>
          <w:p w14:paraId="65503662" w14:textId="77777777" w:rsidR="00922928" w:rsidRDefault="00922928" w:rsidP="00922928">
            <w:pPr>
              <w:spacing w:after="0" w:line="240" w:lineRule="auto"/>
              <w:rPr>
                <w:rFonts w:ascii="Arial" w:eastAsia="Times New Roman" w:hAnsi="Arial" w:cs="Arial"/>
                <w:b/>
                <w:sz w:val="20"/>
                <w:szCs w:val="20"/>
              </w:rPr>
            </w:pPr>
          </w:p>
          <w:p w14:paraId="51434423" w14:textId="77777777" w:rsidR="00922928" w:rsidRDefault="00922928" w:rsidP="00922928">
            <w:pPr>
              <w:spacing w:after="0" w:line="240" w:lineRule="auto"/>
              <w:rPr>
                <w:rFonts w:ascii="Arial" w:eastAsia="Times New Roman" w:hAnsi="Arial" w:cs="Arial"/>
                <w:b/>
                <w:sz w:val="20"/>
                <w:szCs w:val="20"/>
              </w:rPr>
            </w:pPr>
          </w:p>
          <w:p w14:paraId="1C99DA31" w14:textId="77777777" w:rsidR="00922928" w:rsidRDefault="00922928" w:rsidP="00922928">
            <w:pPr>
              <w:spacing w:after="0" w:line="240" w:lineRule="auto"/>
              <w:rPr>
                <w:rFonts w:ascii="Arial" w:eastAsia="Times New Roman" w:hAnsi="Arial" w:cs="Arial"/>
                <w:b/>
                <w:sz w:val="20"/>
                <w:szCs w:val="20"/>
              </w:rPr>
            </w:pPr>
          </w:p>
          <w:p w14:paraId="55545DB8" w14:textId="77777777" w:rsidR="00922928" w:rsidRDefault="00922928" w:rsidP="00922928">
            <w:pPr>
              <w:spacing w:after="0" w:line="240" w:lineRule="auto"/>
              <w:rPr>
                <w:rFonts w:ascii="Arial" w:eastAsia="Times New Roman" w:hAnsi="Arial" w:cs="Arial"/>
                <w:b/>
                <w:sz w:val="20"/>
                <w:szCs w:val="20"/>
              </w:rPr>
            </w:pPr>
          </w:p>
          <w:p w14:paraId="209C4678" w14:textId="77777777" w:rsidR="00922928" w:rsidRDefault="00922928" w:rsidP="00922928">
            <w:pPr>
              <w:spacing w:after="0" w:line="240" w:lineRule="auto"/>
              <w:rPr>
                <w:rFonts w:ascii="Arial" w:eastAsia="Times New Roman" w:hAnsi="Arial" w:cs="Arial"/>
                <w:b/>
                <w:sz w:val="20"/>
                <w:szCs w:val="20"/>
              </w:rPr>
            </w:pPr>
          </w:p>
          <w:p w14:paraId="26482F47" w14:textId="77777777" w:rsidR="00922928" w:rsidRDefault="00922928" w:rsidP="00922928">
            <w:pPr>
              <w:spacing w:after="0" w:line="240" w:lineRule="auto"/>
              <w:rPr>
                <w:rFonts w:ascii="Arial" w:eastAsia="Times New Roman" w:hAnsi="Arial" w:cs="Arial"/>
                <w:b/>
                <w:sz w:val="20"/>
                <w:szCs w:val="20"/>
              </w:rPr>
            </w:pPr>
          </w:p>
          <w:p w14:paraId="3A4A8DC9" w14:textId="77777777" w:rsidR="00922928" w:rsidRDefault="00922928" w:rsidP="00922928">
            <w:pPr>
              <w:spacing w:after="0" w:line="240" w:lineRule="auto"/>
              <w:rPr>
                <w:rFonts w:ascii="Arial" w:eastAsia="Times New Roman" w:hAnsi="Arial" w:cs="Arial"/>
                <w:b/>
                <w:sz w:val="20"/>
                <w:szCs w:val="20"/>
              </w:rPr>
            </w:pPr>
          </w:p>
          <w:p w14:paraId="592E2D70" w14:textId="77777777" w:rsidR="00922928" w:rsidRDefault="00922928" w:rsidP="00922928">
            <w:pPr>
              <w:spacing w:after="0" w:line="240" w:lineRule="auto"/>
              <w:rPr>
                <w:rFonts w:ascii="Arial" w:eastAsia="Times New Roman" w:hAnsi="Arial" w:cs="Arial"/>
                <w:b/>
                <w:sz w:val="20"/>
                <w:szCs w:val="20"/>
              </w:rPr>
            </w:pPr>
          </w:p>
          <w:p w14:paraId="5B91FE39" w14:textId="77777777" w:rsidR="00922928" w:rsidRDefault="00922928" w:rsidP="00922928">
            <w:pPr>
              <w:spacing w:after="0" w:line="240" w:lineRule="auto"/>
              <w:rPr>
                <w:rFonts w:ascii="Arial" w:eastAsia="Times New Roman" w:hAnsi="Arial" w:cs="Arial"/>
                <w:b/>
                <w:sz w:val="20"/>
                <w:szCs w:val="20"/>
              </w:rPr>
            </w:pPr>
          </w:p>
          <w:p w14:paraId="0AD2B710" w14:textId="77777777" w:rsidR="00922928" w:rsidRDefault="00922928" w:rsidP="00922928">
            <w:pPr>
              <w:spacing w:after="0" w:line="240" w:lineRule="auto"/>
              <w:rPr>
                <w:rFonts w:ascii="Arial" w:eastAsia="Times New Roman" w:hAnsi="Arial" w:cs="Arial"/>
                <w:b/>
                <w:sz w:val="20"/>
                <w:szCs w:val="20"/>
              </w:rPr>
            </w:pPr>
          </w:p>
          <w:p w14:paraId="50C598EF" w14:textId="77777777" w:rsidR="00922928" w:rsidRDefault="00922928" w:rsidP="00922928">
            <w:pPr>
              <w:spacing w:after="0" w:line="240" w:lineRule="auto"/>
              <w:rPr>
                <w:rFonts w:ascii="Arial" w:eastAsia="Times New Roman" w:hAnsi="Arial" w:cs="Arial"/>
                <w:b/>
                <w:sz w:val="20"/>
                <w:szCs w:val="20"/>
              </w:rPr>
            </w:pPr>
          </w:p>
          <w:p w14:paraId="4788E489" w14:textId="77777777" w:rsidR="00922928" w:rsidRDefault="00922928" w:rsidP="00922928">
            <w:pPr>
              <w:spacing w:after="0" w:line="240" w:lineRule="auto"/>
              <w:rPr>
                <w:rFonts w:ascii="Arial" w:eastAsia="Times New Roman" w:hAnsi="Arial" w:cs="Arial"/>
                <w:b/>
                <w:sz w:val="20"/>
                <w:szCs w:val="20"/>
              </w:rPr>
            </w:pPr>
          </w:p>
          <w:p w14:paraId="69B44232"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69827353"/>
              <w14:checkbox>
                <w14:checked w14:val="0"/>
                <w14:checkedState w14:val="2612" w14:font="MS Gothic"/>
                <w14:uncheckedState w14:val="2610" w14:font="MS Gothic"/>
              </w14:checkbox>
            </w:sdtPr>
            <w:sdtContent>
              <w:p w14:paraId="435C5D9E"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804DFD" w14:textId="77777777" w:rsidR="00922928" w:rsidRPr="00152909" w:rsidRDefault="00922928" w:rsidP="00922928">
            <w:pPr>
              <w:spacing w:after="0" w:line="240" w:lineRule="auto"/>
              <w:rPr>
                <w:rFonts w:ascii="Arial" w:eastAsia="Times New Roman" w:hAnsi="Arial" w:cs="Arial"/>
                <w:b/>
                <w:sz w:val="20"/>
                <w:szCs w:val="20"/>
              </w:rPr>
            </w:pPr>
          </w:p>
        </w:tc>
        <w:tc>
          <w:tcPr>
            <w:tcW w:w="330" w:type="pct"/>
            <w:tcBorders>
              <w:top w:val="single" w:sz="4" w:space="0" w:color="auto"/>
              <w:left w:val="single" w:sz="4" w:space="0" w:color="auto"/>
              <w:bottom w:val="single" w:sz="4" w:space="0" w:color="auto"/>
              <w:right w:val="single" w:sz="4" w:space="0" w:color="auto"/>
            </w:tcBorders>
          </w:tcPr>
          <w:p w14:paraId="5A3CC9B6" w14:textId="77777777" w:rsidR="00922928" w:rsidRDefault="00922928" w:rsidP="00922928">
            <w:pPr>
              <w:spacing w:after="0" w:line="240" w:lineRule="auto"/>
              <w:rPr>
                <w:rFonts w:ascii="Arial" w:eastAsia="Times New Roman" w:hAnsi="Arial" w:cs="Arial"/>
                <w:b/>
                <w:sz w:val="20"/>
                <w:szCs w:val="20"/>
              </w:rPr>
            </w:pPr>
          </w:p>
          <w:p w14:paraId="69132D0C" w14:textId="77777777" w:rsidR="00922928" w:rsidRDefault="00922928" w:rsidP="00922928">
            <w:pPr>
              <w:spacing w:after="0" w:line="240" w:lineRule="auto"/>
              <w:rPr>
                <w:rFonts w:ascii="Arial" w:eastAsia="Times New Roman" w:hAnsi="Arial" w:cs="Arial"/>
                <w:b/>
                <w:sz w:val="20"/>
                <w:szCs w:val="20"/>
              </w:rPr>
            </w:pPr>
          </w:p>
          <w:p w14:paraId="1FB40EB6" w14:textId="77777777" w:rsidR="00922928" w:rsidRDefault="00922928" w:rsidP="00922928">
            <w:pPr>
              <w:spacing w:after="0" w:line="240" w:lineRule="auto"/>
              <w:rPr>
                <w:rFonts w:ascii="Arial" w:eastAsia="Times New Roman" w:hAnsi="Arial" w:cs="Arial"/>
                <w:b/>
                <w:sz w:val="20"/>
                <w:szCs w:val="20"/>
              </w:rPr>
            </w:pPr>
          </w:p>
          <w:p w14:paraId="59A51E6D"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82309567"/>
              <w14:checkbox>
                <w14:checked w14:val="0"/>
                <w14:checkedState w14:val="2612" w14:font="MS Gothic"/>
                <w14:uncheckedState w14:val="2610" w14:font="MS Gothic"/>
              </w14:checkbox>
            </w:sdtPr>
            <w:sdtContent>
              <w:p w14:paraId="2E8D3249"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CEE991" w14:textId="77777777" w:rsidR="00922928" w:rsidRDefault="00922928" w:rsidP="00922928">
            <w:pPr>
              <w:spacing w:after="0" w:line="240" w:lineRule="auto"/>
              <w:rPr>
                <w:rFonts w:ascii="Arial" w:eastAsia="Times New Roman" w:hAnsi="Arial" w:cs="Arial"/>
                <w:b/>
                <w:sz w:val="20"/>
                <w:szCs w:val="20"/>
              </w:rPr>
            </w:pPr>
          </w:p>
          <w:p w14:paraId="11E351B8" w14:textId="77777777" w:rsidR="00922928" w:rsidRDefault="00922928" w:rsidP="00922928">
            <w:pPr>
              <w:spacing w:after="0" w:line="240" w:lineRule="auto"/>
              <w:rPr>
                <w:rFonts w:ascii="Arial" w:eastAsia="Times New Roman" w:hAnsi="Arial" w:cs="Arial"/>
                <w:b/>
                <w:sz w:val="20"/>
                <w:szCs w:val="20"/>
              </w:rPr>
            </w:pPr>
          </w:p>
          <w:p w14:paraId="58C2C500" w14:textId="77777777" w:rsidR="00922928" w:rsidRDefault="00922928" w:rsidP="00922928">
            <w:pPr>
              <w:spacing w:after="0" w:line="240" w:lineRule="auto"/>
              <w:rPr>
                <w:rFonts w:ascii="Arial" w:eastAsia="Times New Roman" w:hAnsi="Arial" w:cs="Arial"/>
                <w:b/>
                <w:sz w:val="20"/>
                <w:szCs w:val="20"/>
              </w:rPr>
            </w:pPr>
          </w:p>
          <w:p w14:paraId="430C83F1" w14:textId="77777777" w:rsidR="00922928" w:rsidRDefault="00922928" w:rsidP="00922928">
            <w:pPr>
              <w:spacing w:after="0" w:line="240" w:lineRule="auto"/>
              <w:rPr>
                <w:rFonts w:ascii="Arial" w:eastAsia="Times New Roman" w:hAnsi="Arial" w:cs="Arial"/>
                <w:b/>
                <w:sz w:val="20"/>
                <w:szCs w:val="20"/>
              </w:rPr>
            </w:pPr>
          </w:p>
          <w:p w14:paraId="522E8074" w14:textId="77777777" w:rsidR="00922928" w:rsidRDefault="00922928" w:rsidP="00922928">
            <w:pPr>
              <w:spacing w:after="0" w:line="240" w:lineRule="auto"/>
              <w:rPr>
                <w:rFonts w:ascii="Arial" w:eastAsia="Times New Roman" w:hAnsi="Arial" w:cs="Arial"/>
                <w:b/>
                <w:sz w:val="20"/>
                <w:szCs w:val="20"/>
              </w:rPr>
            </w:pPr>
          </w:p>
          <w:p w14:paraId="5D02BC0E" w14:textId="77777777" w:rsidR="00922928" w:rsidRDefault="00922928" w:rsidP="00922928">
            <w:pPr>
              <w:spacing w:after="0" w:line="240" w:lineRule="auto"/>
              <w:rPr>
                <w:rFonts w:ascii="Arial" w:eastAsia="Times New Roman" w:hAnsi="Arial" w:cs="Arial"/>
                <w:b/>
                <w:sz w:val="20"/>
                <w:szCs w:val="20"/>
              </w:rPr>
            </w:pPr>
          </w:p>
          <w:p w14:paraId="4CF53DBA" w14:textId="77777777" w:rsidR="00922928" w:rsidRDefault="00922928" w:rsidP="00922928">
            <w:pPr>
              <w:spacing w:after="0" w:line="240" w:lineRule="auto"/>
              <w:rPr>
                <w:rFonts w:ascii="Arial" w:eastAsia="Times New Roman" w:hAnsi="Arial" w:cs="Arial"/>
                <w:b/>
                <w:sz w:val="20"/>
                <w:szCs w:val="20"/>
              </w:rPr>
            </w:pPr>
          </w:p>
          <w:p w14:paraId="774DDDD6" w14:textId="77777777" w:rsidR="00922928" w:rsidRDefault="00922928" w:rsidP="00922928">
            <w:pPr>
              <w:spacing w:after="0" w:line="240" w:lineRule="auto"/>
              <w:rPr>
                <w:rFonts w:ascii="Arial" w:eastAsia="Times New Roman" w:hAnsi="Arial" w:cs="Arial"/>
                <w:b/>
                <w:sz w:val="20"/>
                <w:szCs w:val="20"/>
              </w:rPr>
            </w:pPr>
          </w:p>
          <w:p w14:paraId="01444FB6" w14:textId="77777777" w:rsidR="00922928" w:rsidRDefault="00922928" w:rsidP="00922928">
            <w:pPr>
              <w:spacing w:after="0" w:line="240" w:lineRule="auto"/>
              <w:rPr>
                <w:rFonts w:ascii="Arial" w:eastAsia="Times New Roman" w:hAnsi="Arial" w:cs="Arial"/>
                <w:b/>
                <w:sz w:val="20"/>
                <w:szCs w:val="20"/>
              </w:rPr>
            </w:pPr>
          </w:p>
          <w:p w14:paraId="34B29B10" w14:textId="77777777" w:rsidR="00922928" w:rsidRDefault="00922928" w:rsidP="00922928">
            <w:pPr>
              <w:spacing w:after="0" w:line="240" w:lineRule="auto"/>
              <w:rPr>
                <w:rFonts w:ascii="Arial" w:eastAsia="Times New Roman" w:hAnsi="Arial" w:cs="Arial"/>
                <w:b/>
                <w:sz w:val="20"/>
                <w:szCs w:val="20"/>
              </w:rPr>
            </w:pPr>
          </w:p>
          <w:p w14:paraId="42F37327" w14:textId="77777777" w:rsidR="00922928" w:rsidRDefault="00922928" w:rsidP="00922928">
            <w:pPr>
              <w:spacing w:after="0" w:line="240" w:lineRule="auto"/>
              <w:rPr>
                <w:rFonts w:ascii="Arial" w:eastAsia="Times New Roman" w:hAnsi="Arial" w:cs="Arial"/>
                <w:b/>
                <w:sz w:val="20"/>
                <w:szCs w:val="20"/>
              </w:rPr>
            </w:pPr>
          </w:p>
          <w:p w14:paraId="1095894F"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2075181"/>
              <w14:checkbox>
                <w14:checked w14:val="0"/>
                <w14:checkedState w14:val="2612" w14:font="MS Gothic"/>
                <w14:uncheckedState w14:val="2610" w14:font="MS Gothic"/>
              </w14:checkbox>
            </w:sdtPr>
            <w:sdtContent>
              <w:p w14:paraId="53C1474E"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D97099" w14:textId="77777777" w:rsidR="00922928" w:rsidRDefault="00922928" w:rsidP="00922928">
            <w:pPr>
              <w:spacing w:after="0" w:line="240" w:lineRule="auto"/>
              <w:rPr>
                <w:rFonts w:ascii="Arial" w:eastAsia="Times New Roman" w:hAnsi="Arial" w:cs="Arial"/>
                <w:b/>
                <w:sz w:val="20"/>
                <w:szCs w:val="20"/>
              </w:rPr>
            </w:pPr>
          </w:p>
          <w:p w14:paraId="08C181B1" w14:textId="77777777" w:rsidR="00922928" w:rsidRDefault="00922928" w:rsidP="00922928">
            <w:pPr>
              <w:spacing w:after="0" w:line="240" w:lineRule="auto"/>
              <w:rPr>
                <w:rFonts w:ascii="Arial" w:eastAsia="Times New Roman" w:hAnsi="Arial" w:cs="Arial"/>
                <w:b/>
                <w:sz w:val="20"/>
                <w:szCs w:val="20"/>
              </w:rPr>
            </w:pPr>
          </w:p>
          <w:p w14:paraId="02990A3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76682231"/>
              <w14:checkbox>
                <w14:checked w14:val="0"/>
                <w14:checkedState w14:val="2612" w14:font="MS Gothic"/>
                <w14:uncheckedState w14:val="2610" w14:font="MS Gothic"/>
              </w14:checkbox>
            </w:sdtPr>
            <w:sdtContent>
              <w:p w14:paraId="4428B7B1"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1BDC7D" w14:textId="77777777" w:rsidR="00922928" w:rsidRDefault="00922928" w:rsidP="00922928">
            <w:pPr>
              <w:spacing w:after="0" w:line="240" w:lineRule="auto"/>
              <w:rPr>
                <w:rFonts w:ascii="Arial" w:eastAsia="Times New Roman" w:hAnsi="Arial" w:cs="Arial"/>
                <w:b/>
                <w:sz w:val="20"/>
                <w:szCs w:val="20"/>
              </w:rPr>
            </w:pPr>
          </w:p>
          <w:p w14:paraId="6CE69A6C"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8606158"/>
              <w14:checkbox>
                <w14:checked w14:val="0"/>
                <w14:checkedState w14:val="2612" w14:font="MS Gothic"/>
                <w14:uncheckedState w14:val="2610" w14:font="MS Gothic"/>
              </w14:checkbox>
            </w:sdtPr>
            <w:sdtContent>
              <w:p w14:paraId="65BF1A77"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674389" w14:textId="77777777" w:rsidR="00922928" w:rsidRDefault="00922928" w:rsidP="00922928">
            <w:pPr>
              <w:spacing w:after="0" w:line="240" w:lineRule="auto"/>
              <w:rPr>
                <w:rFonts w:ascii="Arial" w:eastAsia="Times New Roman" w:hAnsi="Arial" w:cs="Arial"/>
                <w:b/>
                <w:sz w:val="20"/>
                <w:szCs w:val="20"/>
              </w:rPr>
            </w:pPr>
          </w:p>
          <w:p w14:paraId="6796C5B8" w14:textId="77777777" w:rsidR="00922928" w:rsidRDefault="00922928" w:rsidP="00922928">
            <w:pPr>
              <w:spacing w:after="0" w:line="240" w:lineRule="auto"/>
              <w:rPr>
                <w:rFonts w:ascii="Arial" w:eastAsia="Times New Roman" w:hAnsi="Arial" w:cs="Arial"/>
                <w:b/>
                <w:sz w:val="20"/>
                <w:szCs w:val="20"/>
              </w:rPr>
            </w:pPr>
          </w:p>
          <w:p w14:paraId="1E2C13DD" w14:textId="77777777" w:rsidR="00922928" w:rsidRDefault="00922928" w:rsidP="00922928">
            <w:pPr>
              <w:spacing w:after="0" w:line="240" w:lineRule="auto"/>
              <w:rPr>
                <w:rFonts w:ascii="Arial" w:eastAsia="Times New Roman" w:hAnsi="Arial" w:cs="Arial"/>
                <w:b/>
                <w:sz w:val="20"/>
                <w:szCs w:val="20"/>
              </w:rPr>
            </w:pPr>
          </w:p>
          <w:p w14:paraId="1C02CDF8" w14:textId="77777777" w:rsidR="00922928" w:rsidRDefault="00922928" w:rsidP="00922928">
            <w:pPr>
              <w:spacing w:after="0" w:line="240" w:lineRule="auto"/>
              <w:rPr>
                <w:rFonts w:ascii="Arial" w:eastAsia="Times New Roman" w:hAnsi="Arial" w:cs="Arial"/>
                <w:b/>
                <w:sz w:val="20"/>
                <w:szCs w:val="20"/>
              </w:rPr>
            </w:pPr>
          </w:p>
          <w:p w14:paraId="32A45DEA" w14:textId="77777777" w:rsidR="00922928" w:rsidRDefault="00922928" w:rsidP="00922928">
            <w:pPr>
              <w:spacing w:after="0" w:line="240" w:lineRule="auto"/>
              <w:rPr>
                <w:rFonts w:ascii="Arial" w:eastAsia="Times New Roman" w:hAnsi="Arial" w:cs="Arial"/>
                <w:b/>
                <w:sz w:val="20"/>
                <w:szCs w:val="20"/>
              </w:rPr>
            </w:pPr>
          </w:p>
          <w:p w14:paraId="66B3A409" w14:textId="77777777" w:rsidR="00922928" w:rsidRDefault="00922928" w:rsidP="00922928">
            <w:pPr>
              <w:spacing w:after="0" w:line="240" w:lineRule="auto"/>
              <w:rPr>
                <w:rFonts w:ascii="Arial" w:eastAsia="Times New Roman" w:hAnsi="Arial" w:cs="Arial"/>
                <w:b/>
                <w:sz w:val="20"/>
                <w:szCs w:val="20"/>
              </w:rPr>
            </w:pPr>
          </w:p>
          <w:p w14:paraId="14A8D8CB"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28677197"/>
              <w14:checkbox>
                <w14:checked w14:val="0"/>
                <w14:checkedState w14:val="2612" w14:font="MS Gothic"/>
                <w14:uncheckedState w14:val="2610" w14:font="MS Gothic"/>
              </w14:checkbox>
            </w:sdtPr>
            <w:sdtContent>
              <w:p w14:paraId="2C91B053"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262C0D" w14:textId="77777777" w:rsidR="00922928" w:rsidRDefault="00922928" w:rsidP="00922928">
            <w:pPr>
              <w:spacing w:after="0" w:line="240" w:lineRule="auto"/>
              <w:rPr>
                <w:rFonts w:ascii="Arial" w:eastAsia="Times New Roman" w:hAnsi="Arial" w:cs="Arial"/>
                <w:b/>
                <w:sz w:val="20"/>
                <w:szCs w:val="20"/>
              </w:rPr>
            </w:pPr>
          </w:p>
          <w:p w14:paraId="0F74EF0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80512149"/>
              <w14:checkbox>
                <w14:checked w14:val="0"/>
                <w14:checkedState w14:val="2612" w14:font="MS Gothic"/>
                <w14:uncheckedState w14:val="2610" w14:font="MS Gothic"/>
              </w14:checkbox>
            </w:sdtPr>
            <w:sdtContent>
              <w:p w14:paraId="1401ABA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31695462"/>
              <w14:checkbox>
                <w14:checked w14:val="0"/>
                <w14:checkedState w14:val="2612" w14:font="MS Gothic"/>
                <w14:uncheckedState w14:val="2610" w14:font="MS Gothic"/>
              </w14:checkbox>
            </w:sdtPr>
            <w:sdtContent>
              <w:p w14:paraId="1F2287D9"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4366764"/>
              <w14:checkbox>
                <w14:checked w14:val="0"/>
                <w14:checkedState w14:val="2612" w14:font="MS Gothic"/>
                <w14:uncheckedState w14:val="2610" w14:font="MS Gothic"/>
              </w14:checkbox>
            </w:sdtPr>
            <w:sdtContent>
              <w:p w14:paraId="0AC25E6F"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AD908E" w14:textId="77777777" w:rsidR="00922928" w:rsidRDefault="00922928" w:rsidP="00922928">
            <w:pPr>
              <w:spacing w:after="0" w:line="240" w:lineRule="auto"/>
              <w:rPr>
                <w:rFonts w:ascii="Arial" w:eastAsia="Times New Roman" w:hAnsi="Arial" w:cs="Arial"/>
                <w:b/>
                <w:sz w:val="20"/>
                <w:szCs w:val="20"/>
              </w:rPr>
            </w:pPr>
          </w:p>
          <w:p w14:paraId="668F7552" w14:textId="77777777" w:rsidR="00922928" w:rsidRDefault="00922928" w:rsidP="00922928">
            <w:pPr>
              <w:spacing w:after="0" w:line="240" w:lineRule="auto"/>
              <w:rPr>
                <w:rFonts w:ascii="Arial" w:eastAsia="Times New Roman" w:hAnsi="Arial" w:cs="Arial"/>
                <w:b/>
                <w:sz w:val="20"/>
                <w:szCs w:val="20"/>
              </w:rPr>
            </w:pPr>
          </w:p>
          <w:p w14:paraId="2894AD8C"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09334819"/>
              <w14:checkbox>
                <w14:checked w14:val="0"/>
                <w14:checkedState w14:val="2612" w14:font="MS Gothic"/>
                <w14:uncheckedState w14:val="2610" w14:font="MS Gothic"/>
              </w14:checkbox>
            </w:sdtPr>
            <w:sdtContent>
              <w:p w14:paraId="6AD296C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EEE546" w14:textId="77777777" w:rsidR="00922928" w:rsidRDefault="00922928" w:rsidP="00922928">
            <w:pPr>
              <w:spacing w:after="0" w:line="240" w:lineRule="auto"/>
              <w:rPr>
                <w:rFonts w:ascii="Arial" w:eastAsia="Times New Roman" w:hAnsi="Arial" w:cs="Arial"/>
                <w:b/>
                <w:sz w:val="20"/>
                <w:szCs w:val="20"/>
              </w:rPr>
            </w:pPr>
          </w:p>
          <w:p w14:paraId="06DE82E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813638"/>
              <w14:checkbox>
                <w14:checked w14:val="0"/>
                <w14:checkedState w14:val="2612" w14:font="MS Gothic"/>
                <w14:uncheckedState w14:val="2610" w14:font="MS Gothic"/>
              </w14:checkbox>
            </w:sdtPr>
            <w:sdtContent>
              <w:p w14:paraId="214F9A0D"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D5B3ED" w14:textId="77777777" w:rsidR="00922928" w:rsidRDefault="00922928" w:rsidP="00922928">
            <w:pPr>
              <w:spacing w:after="0" w:line="240" w:lineRule="auto"/>
              <w:rPr>
                <w:rFonts w:ascii="Arial" w:eastAsia="Times New Roman" w:hAnsi="Arial" w:cs="Arial"/>
                <w:b/>
                <w:sz w:val="20"/>
                <w:szCs w:val="20"/>
              </w:rPr>
            </w:pPr>
          </w:p>
          <w:p w14:paraId="72643E59"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1240838"/>
              <w14:checkbox>
                <w14:checked w14:val="0"/>
                <w14:checkedState w14:val="2612" w14:font="MS Gothic"/>
                <w14:uncheckedState w14:val="2610" w14:font="MS Gothic"/>
              </w14:checkbox>
            </w:sdtPr>
            <w:sdtContent>
              <w:p w14:paraId="0AB8BF77"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95F7B1" w14:textId="77777777" w:rsidR="00922928" w:rsidRDefault="00922928" w:rsidP="00922928">
            <w:pPr>
              <w:spacing w:after="0" w:line="240" w:lineRule="auto"/>
              <w:rPr>
                <w:rFonts w:ascii="Arial" w:eastAsia="Times New Roman" w:hAnsi="Arial" w:cs="Arial"/>
                <w:b/>
                <w:sz w:val="20"/>
                <w:szCs w:val="20"/>
              </w:rPr>
            </w:pPr>
          </w:p>
          <w:p w14:paraId="504C3BBC" w14:textId="77777777" w:rsidR="00922928" w:rsidRDefault="00922928" w:rsidP="00922928">
            <w:pPr>
              <w:spacing w:after="0" w:line="240" w:lineRule="auto"/>
              <w:rPr>
                <w:rFonts w:ascii="Arial" w:eastAsia="Times New Roman" w:hAnsi="Arial" w:cs="Arial"/>
                <w:b/>
                <w:sz w:val="20"/>
                <w:szCs w:val="20"/>
              </w:rPr>
            </w:pPr>
          </w:p>
          <w:p w14:paraId="179C6DA5" w14:textId="77777777" w:rsidR="00922928" w:rsidRDefault="00922928" w:rsidP="00922928">
            <w:pPr>
              <w:spacing w:after="0" w:line="240" w:lineRule="auto"/>
              <w:rPr>
                <w:rFonts w:ascii="Arial" w:eastAsia="Times New Roman" w:hAnsi="Arial" w:cs="Arial"/>
                <w:b/>
                <w:sz w:val="20"/>
                <w:szCs w:val="20"/>
              </w:rPr>
            </w:pPr>
          </w:p>
          <w:p w14:paraId="67271E51" w14:textId="77777777" w:rsidR="00922928" w:rsidRDefault="00922928" w:rsidP="00922928">
            <w:pPr>
              <w:spacing w:after="0" w:line="240" w:lineRule="auto"/>
              <w:rPr>
                <w:rFonts w:ascii="Arial" w:eastAsia="Times New Roman" w:hAnsi="Arial" w:cs="Arial"/>
                <w:b/>
                <w:sz w:val="20"/>
                <w:szCs w:val="20"/>
              </w:rPr>
            </w:pPr>
          </w:p>
          <w:p w14:paraId="62C2FF49" w14:textId="77777777" w:rsidR="00922928" w:rsidRDefault="00922928" w:rsidP="00922928">
            <w:pPr>
              <w:spacing w:after="0" w:line="240" w:lineRule="auto"/>
              <w:rPr>
                <w:rFonts w:ascii="Arial" w:eastAsia="Times New Roman" w:hAnsi="Arial" w:cs="Arial"/>
                <w:b/>
                <w:sz w:val="20"/>
                <w:szCs w:val="20"/>
              </w:rPr>
            </w:pPr>
          </w:p>
          <w:p w14:paraId="6DC88901" w14:textId="77777777" w:rsidR="00922928" w:rsidRDefault="00922928" w:rsidP="00922928">
            <w:pPr>
              <w:spacing w:after="0" w:line="240" w:lineRule="auto"/>
              <w:rPr>
                <w:rFonts w:ascii="Arial" w:eastAsia="Times New Roman" w:hAnsi="Arial" w:cs="Arial"/>
                <w:b/>
                <w:sz w:val="20"/>
                <w:szCs w:val="20"/>
              </w:rPr>
            </w:pPr>
          </w:p>
          <w:p w14:paraId="413CE45F" w14:textId="77777777" w:rsidR="00922928" w:rsidRDefault="00922928" w:rsidP="00922928">
            <w:pPr>
              <w:spacing w:after="0" w:line="240" w:lineRule="auto"/>
              <w:rPr>
                <w:rFonts w:ascii="Arial" w:eastAsia="Times New Roman" w:hAnsi="Arial" w:cs="Arial"/>
                <w:b/>
                <w:sz w:val="20"/>
                <w:szCs w:val="20"/>
              </w:rPr>
            </w:pPr>
          </w:p>
          <w:p w14:paraId="5811F7D6" w14:textId="77777777" w:rsidR="00922928" w:rsidRDefault="00922928" w:rsidP="00922928">
            <w:pPr>
              <w:spacing w:after="0" w:line="240" w:lineRule="auto"/>
              <w:rPr>
                <w:rFonts w:ascii="Arial" w:eastAsia="Times New Roman" w:hAnsi="Arial" w:cs="Arial"/>
                <w:b/>
                <w:sz w:val="20"/>
                <w:szCs w:val="20"/>
              </w:rPr>
            </w:pPr>
          </w:p>
          <w:p w14:paraId="445DB917" w14:textId="77777777" w:rsidR="00922928" w:rsidRDefault="00922928" w:rsidP="00922928">
            <w:pPr>
              <w:spacing w:after="0" w:line="240" w:lineRule="auto"/>
              <w:rPr>
                <w:rFonts w:ascii="Arial" w:eastAsia="Times New Roman" w:hAnsi="Arial" w:cs="Arial"/>
                <w:b/>
                <w:sz w:val="20"/>
                <w:szCs w:val="20"/>
              </w:rPr>
            </w:pPr>
          </w:p>
          <w:p w14:paraId="5A9273DB" w14:textId="77777777" w:rsidR="00922928" w:rsidRDefault="00922928" w:rsidP="00922928">
            <w:pPr>
              <w:spacing w:after="0" w:line="240" w:lineRule="auto"/>
              <w:rPr>
                <w:rFonts w:ascii="Arial" w:eastAsia="Times New Roman" w:hAnsi="Arial" w:cs="Arial"/>
                <w:b/>
                <w:sz w:val="20"/>
                <w:szCs w:val="20"/>
              </w:rPr>
            </w:pPr>
          </w:p>
          <w:p w14:paraId="3F7383DB" w14:textId="77777777" w:rsidR="00922928" w:rsidRDefault="00922928" w:rsidP="00922928">
            <w:pPr>
              <w:spacing w:after="0" w:line="240" w:lineRule="auto"/>
              <w:rPr>
                <w:rFonts w:ascii="Arial" w:eastAsia="Times New Roman" w:hAnsi="Arial" w:cs="Arial"/>
                <w:b/>
                <w:sz w:val="20"/>
                <w:szCs w:val="20"/>
              </w:rPr>
            </w:pPr>
          </w:p>
          <w:p w14:paraId="4D964698" w14:textId="77777777" w:rsidR="00922928" w:rsidRDefault="00922928" w:rsidP="00922928">
            <w:pPr>
              <w:spacing w:after="0" w:line="240" w:lineRule="auto"/>
              <w:rPr>
                <w:rFonts w:ascii="Arial" w:eastAsia="Times New Roman" w:hAnsi="Arial" w:cs="Arial"/>
                <w:b/>
                <w:sz w:val="20"/>
                <w:szCs w:val="20"/>
              </w:rPr>
            </w:pPr>
          </w:p>
          <w:p w14:paraId="191F0D7D" w14:textId="77777777" w:rsidR="00922928" w:rsidRDefault="00922928" w:rsidP="00922928">
            <w:pPr>
              <w:spacing w:after="0" w:line="240" w:lineRule="auto"/>
              <w:rPr>
                <w:rFonts w:ascii="Arial" w:eastAsia="Times New Roman" w:hAnsi="Arial" w:cs="Arial"/>
                <w:b/>
                <w:sz w:val="20"/>
                <w:szCs w:val="20"/>
              </w:rPr>
            </w:pPr>
          </w:p>
          <w:p w14:paraId="575526D6" w14:textId="77777777" w:rsidR="00922928" w:rsidRDefault="00922928" w:rsidP="00922928">
            <w:pPr>
              <w:spacing w:after="0" w:line="240" w:lineRule="auto"/>
              <w:rPr>
                <w:rFonts w:ascii="Arial" w:eastAsia="Times New Roman" w:hAnsi="Arial" w:cs="Arial"/>
                <w:b/>
                <w:sz w:val="20"/>
                <w:szCs w:val="20"/>
              </w:rPr>
            </w:pPr>
          </w:p>
          <w:p w14:paraId="78BFC2F2" w14:textId="77777777" w:rsidR="00922928" w:rsidRDefault="00922928" w:rsidP="00922928">
            <w:pPr>
              <w:spacing w:after="0" w:line="240" w:lineRule="auto"/>
              <w:rPr>
                <w:rFonts w:ascii="Arial" w:eastAsia="Times New Roman" w:hAnsi="Arial" w:cs="Arial"/>
                <w:b/>
                <w:sz w:val="20"/>
                <w:szCs w:val="20"/>
              </w:rPr>
            </w:pPr>
          </w:p>
          <w:p w14:paraId="6FA6AAA2" w14:textId="77777777" w:rsidR="00922928" w:rsidRDefault="00922928" w:rsidP="00922928">
            <w:pPr>
              <w:spacing w:after="0" w:line="240" w:lineRule="auto"/>
              <w:rPr>
                <w:rFonts w:ascii="Arial" w:eastAsia="Times New Roman" w:hAnsi="Arial" w:cs="Arial"/>
                <w:b/>
                <w:sz w:val="20"/>
                <w:szCs w:val="20"/>
              </w:rPr>
            </w:pPr>
          </w:p>
          <w:p w14:paraId="67ECF845" w14:textId="77777777" w:rsidR="00922928" w:rsidRDefault="00922928" w:rsidP="00922928">
            <w:pPr>
              <w:spacing w:after="0" w:line="240" w:lineRule="auto"/>
              <w:rPr>
                <w:rFonts w:ascii="Arial" w:eastAsia="Times New Roman" w:hAnsi="Arial" w:cs="Arial"/>
                <w:b/>
                <w:sz w:val="20"/>
                <w:szCs w:val="20"/>
              </w:rPr>
            </w:pPr>
          </w:p>
          <w:p w14:paraId="08FD4CCE" w14:textId="77777777" w:rsidR="00922928" w:rsidRDefault="00922928" w:rsidP="00922928">
            <w:pPr>
              <w:spacing w:after="0" w:line="240" w:lineRule="auto"/>
              <w:rPr>
                <w:rFonts w:ascii="Arial" w:eastAsia="Times New Roman" w:hAnsi="Arial" w:cs="Arial"/>
                <w:b/>
                <w:sz w:val="20"/>
                <w:szCs w:val="20"/>
              </w:rPr>
            </w:pPr>
          </w:p>
          <w:p w14:paraId="7878373A"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67554177"/>
              <w14:checkbox>
                <w14:checked w14:val="0"/>
                <w14:checkedState w14:val="2612" w14:font="MS Gothic"/>
                <w14:uncheckedState w14:val="2610" w14:font="MS Gothic"/>
              </w14:checkbox>
            </w:sdtPr>
            <w:sdtContent>
              <w:p w14:paraId="36EB9558"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CD32C1" w14:textId="77777777" w:rsidR="00922928" w:rsidRPr="00152909" w:rsidRDefault="00922928" w:rsidP="00922928">
            <w:pPr>
              <w:spacing w:after="0" w:line="240" w:lineRule="auto"/>
              <w:rPr>
                <w:rFonts w:ascii="Arial" w:eastAsia="Times New Roman" w:hAnsi="Arial" w:cs="Arial"/>
                <w:b/>
                <w:sz w:val="20"/>
                <w:szCs w:val="20"/>
              </w:rPr>
            </w:pPr>
          </w:p>
        </w:tc>
        <w:tc>
          <w:tcPr>
            <w:tcW w:w="546" w:type="pct"/>
            <w:tcBorders>
              <w:top w:val="single" w:sz="4" w:space="0" w:color="auto"/>
              <w:left w:val="single" w:sz="4" w:space="0" w:color="auto"/>
              <w:bottom w:val="single" w:sz="4" w:space="0" w:color="auto"/>
              <w:right w:val="single" w:sz="4" w:space="0" w:color="auto"/>
            </w:tcBorders>
          </w:tcPr>
          <w:p w14:paraId="0920CB2B" w14:textId="77777777" w:rsidR="00922928" w:rsidRDefault="00922928" w:rsidP="00922928">
            <w:pPr>
              <w:spacing w:after="0" w:line="240" w:lineRule="auto"/>
              <w:rPr>
                <w:rFonts w:ascii="Arial" w:eastAsia="Times New Roman" w:hAnsi="Arial" w:cs="Arial"/>
                <w:b/>
                <w:sz w:val="20"/>
                <w:szCs w:val="20"/>
              </w:rPr>
            </w:pPr>
          </w:p>
          <w:p w14:paraId="4A1ED4D0" w14:textId="77777777" w:rsidR="00922928" w:rsidRDefault="00922928" w:rsidP="00922928">
            <w:pPr>
              <w:spacing w:after="0" w:line="240" w:lineRule="auto"/>
              <w:rPr>
                <w:rFonts w:ascii="Arial" w:eastAsia="Times New Roman" w:hAnsi="Arial" w:cs="Arial"/>
                <w:b/>
                <w:sz w:val="20"/>
                <w:szCs w:val="20"/>
              </w:rPr>
            </w:pPr>
          </w:p>
          <w:p w14:paraId="1BD6FF24" w14:textId="77777777" w:rsidR="00922928" w:rsidRDefault="00922928" w:rsidP="00922928">
            <w:pPr>
              <w:spacing w:after="0" w:line="240" w:lineRule="auto"/>
              <w:rPr>
                <w:rFonts w:ascii="Arial" w:eastAsia="Times New Roman" w:hAnsi="Arial" w:cs="Arial"/>
                <w:b/>
                <w:sz w:val="20"/>
                <w:szCs w:val="20"/>
              </w:rPr>
            </w:pPr>
          </w:p>
          <w:p w14:paraId="2206B7CF"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58556878"/>
              <w14:checkbox>
                <w14:checked w14:val="0"/>
                <w14:checkedState w14:val="2612" w14:font="MS Gothic"/>
                <w14:uncheckedState w14:val="2610" w14:font="MS Gothic"/>
              </w14:checkbox>
            </w:sdtPr>
            <w:sdtContent>
              <w:p w14:paraId="76C64EB9"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C6F6D6" w14:textId="77777777" w:rsidR="00922928" w:rsidRDefault="00922928" w:rsidP="00922928">
            <w:pPr>
              <w:spacing w:after="0" w:line="240" w:lineRule="auto"/>
              <w:rPr>
                <w:rFonts w:ascii="Arial" w:eastAsia="Times New Roman" w:hAnsi="Arial" w:cs="Arial"/>
                <w:b/>
                <w:sz w:val="20"/>
                <w:szCs w:val="20"/>
              </w:rPr>
            </w:pPr>
          </w:p>
          <w:p w14:paraId="5BF82B4F" w14:textId="77777777" w:rsidR="00922928" w:rsidRDefault="00922928" w:rsidP="00922928">
            <w:pPr>
              <w:spacing w:after="0" w:line="240" w:lineRule="auto"/>
              <w:rPr>
                <w:rFonts w:ascii="Arial" w:eastAsia="Times New Roman" w:hAnsi="Arial" w:cs="Arial"/>
                <w:b/>
                <w:sz w:val="20"/>
                <w:szCs w:val="20"/>
              </w:rPr>
            </w:pPr>
          </w:p>
          <w:p w14:paraId="5AA25F0C" w14:textId="77777777" w:rsidR="00922928" w:rsidRDefault="00922928" w:rsidP="00922928">
            <w:pPr>
              <w:spacing w:after="0" w:line="240" w:lineRule="auto"/>
              <w:rPr>
                <w:rFonts w:ascii="Arial" w:eastAsia="Times New Roman" w:hAnsi="Arial" w:cs="Arial"/>
                <w:b/>
                <w:sz w:val="20"/>
                <w:szCs w:val="20"/>
              </w:rPr>
            </w:pPr>
          </w:p>
          <w:p w14:paraId="22253809" w14:textId="77777777" w:rsidR="00922928" w:rsidRDefault="00922928" w:rsidP="00922928">
            <w:pPr>
              <w:spacing w:after="0" w:line="240" w:lineRule="auto"/>
              <w:rPr>
                <w:rFonts w:ascii="Arial" w:eastAsia="Times New Roman" w:hAnsi="Arial" w:cs="Arial"/>
                <w:b/>
                <w:sz w:val="20"/>
                <w:szCs w:val="20"/>
              </w:rPr>
            </w:pPr>
          </w:p>
          <w:p w14:paraId="08E38199" w14:textId="77777777" w:rsidR="00922928" w:rsidRDefault="00922928" w:rsidP="00922928">
            <w:pPr>
              <w:spacing w:after="0" w:line="240" w:lineRule="auto"/>
              <w:rPr>
                <w:rFonts w:ascii="Arial" w:eastAsia="Times New Roman" w:hAnsi="Arial" w:cs="Arial"/>
                <w:b/>
                <w:sz w:val="20"/>
                <w:szCs w:val="20"/>
              </w:rPr>
            </w:pPr>
          </w:p>
          <w:p w14:paraId="1AEF7345" w14:textId="77777777" w:rsidR="00922928" w:rsidRDefault="00922928" w:rsidP="00922928">
            <w:pPr>
              <w:spacing w:after="0" w:line="240" w:lineRule="auto"/>
              <w:rPr>
                <w:rFonts w:ascii="Arial" w:eastAsia="Times New Roman" w:hAnsi="Arial" w:cs="Arial"/>
                <w:b/>
                <w:sz w:val="20"/>
                <w:szCs w:val="20"/>
              </w:rPr>
            </w:pPr>
          </w:p>
          <w:p w14:paraId="6F25E9BE" w14:textId="77777777" w:rsidR="00922928" w:rsidRDefault="00922928" w:rsidP="00922928">
            <w:pPr>
              <w:spacing w:after="0" w:line="240" w:lineRule="auto"/>
              <w:rPr>
                <w:rFonts w:ascii="Arial" w:eastAsia="Times New Roman" w:hAnsi="Arial" w:cs="Arial"/>
                <w:b/>
                <w:sz w:val="20"/>
                <w:szCs w:val="20"/>
              </w:rPr>
            </w:pPr>
          </w:p>
          <w:p w14:paraId="1C850966" w14:textId="77777777" w:rsidR="00922928" w:rsidRDefault="00922928" w:rsidP="00922928">
            <w:pPr>
              <w:spacing w:after="0" w:line="240" w:lineRule="auto"/>
              <w:rPr>
                <w:rFonts w:ascii="Arial" w:eastAsia="Times New Roman" w:hAnsi="Arial" w:cs="Arial"/>
                <w:b/>
                <w:sz w:val="20"/>
                <w:szCs w:val="20"/>
              </w:rPr>
            </w:pPr>
          </w:p>
          <w:p w14:paraId="36C64CC5" w14:textId="77777777" w:rsidR="00922928" w:rsidRDefault="00922928" w:rsidP="00922928">
            <w:pPr>
              <w:spacing w:after="0" w:line="240" w:lineRule="auto"/>
              <w:rPr>
                <w:rFonts w:ascii="Arial" w:eastAsia="Times New Roman" w:hAnsi="Arial" w:cs="Arial"/>
                <w:b/>
                <w:sz w:val="20"/>
                <w:szCs w:val="20"/>
              </w:rPr>
            </w:pPr>
          </w:p>
          <w:p w14:paraId="707BFCAD" w14:textId="77777777" w:rsidR="00922928" w:rsidRDefault="00922928" w:rsidP="00922928">
            <w:pPr>
              <w:spacing w:after="0" w:line="240" w:lineRule="auto"/>
              <w:rPr>
                <w:rFonts w:ascii="Arial" w:eastAsia="Times New Roman" w:hAnsi="Arial" w:cs="Arial"/>
                <w:b/>
                <w:sz w:val="20"/>
                <w:szCs w:val="20"/>
              </w:rPr>
            </w:pPr>
          </w:p>
          <w:p w14:paraId="5F997441" w14:textId="77777777" w:rsidR="00922928" w:rsidRDefault="00922928" w:rsidP="00922928">
            <w:pPr>
              <w:spacing w:after="0" w:line="240" w:lineRule="auto"/>
              <w:rPr>
                <w:rFonts w:ascii="Arial" w:eastAsia="Times New Roman" w:hAnsi="Arial" w:cs="Arial"/>
                <w:b/>
                <w:sz w:val="20"/>
                <w:szCs w:val="20"/>
              </w:rPr>
            </w:pPr>
          </w:p>
          <w:p w14:paraId="1D0DC1C0"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62687551"/>
              <w14:checkbox>
                <w14:checked w14:val="0"/>
                <w14:checkedState w14:val="2612" w14:font="MS Gothic"/>
                <w14:uncheckedState w14:val="2610" w14:font="MS Gothic"/>
              </w14:checkbox>
            </w:sdtPr>
            <w:sdtContent>
              <w:p w14:paraId="33CE97F3"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A81DC5" w14:textId="77777777" w:rsidR="00922928" w:rsidRDefault="00922928" w:rsidP="00922928">
            <w:pPr>
              <w:spacing w:after="0" w:line="240" w:lineRule="auto"/>
              <w:rPr>
                <w:rFonts w:ascii="Arial" w:eastAsia="Times New Roman" w:hAnsi="Arial" w:cs="Arial"/>
                <w:b/>
                <w:sz w:val="20"/>
                <w:szCs w:val="20"/>
              </w:rPr>
            </w:pPr>
          </w:p>
          <w:p w14:paraId="278AD5E6" w14:textId="77777777" w:rsidR="00922928" w:rsidRDefault="00922928" w:rsidP="00922928">
            <w:pPr>
              <w:spacing w:after="0" w:line="240" w:lineRule="auto"/>
              <w:rPr>
                <w:rFonts w:ascii="Arial" w:eastAsia="Times New Roman" w:hAnsi="Arial" w:cs="Arial"/>
                <w:b/>
                <w:sz w:val="20"/>
                <w:szCs w:val="20"/>
              </w:rPr>
            </w:pPr>
          </w:p>
          <w:p w14:paraId="143CAF66"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32214535"/>
              <w14:checkbox>
                <w14:checked w14:val="0"/>
                <w14:checkedState w14:val="2612" w14:font="MS Gothic"/>
                <w14:uncheckedState w14:val="2610" w14:font="MS Gothic"/>
              </w14:checkbox>
            </w:sdtPr>
            <w:sdtContent>
              <w:p w14:paraId="7721A389"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8BA38C" w14:textId="77777777" w:rsidR="00922928" w:rsidRDefault="00922928" w:rsidP="00922928">
            <w:pPr>
              <w:spacing w:after="0" w:line="240" w:lineRule="auto"/>
              <w:rPr>
                <w:rFonts w:ascii="Arial" w:eastAsia="Times New Roman" w:hAnsi="Arial" w:cs="Arial"/>
                <w:b/>
                <w:sz w:val="20"/>
                <w:szCs w:val="20"/>
              </w:rPr>
            </w:pPr>
          </w:p>
          <w:p w14:paraId="680E1789"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53333287"/>
              <w14:checkbox>
                <w14:checked w14:val="0"/>
                <w14:checkedState w14:val="2612" w14:font="MS Gothic"/>
                <w14:uncheckedState w14:val="2610" w14:font="MS Gothic"/>
              </w14:checkbox>
            </w:sdtPr>
            <w:sdtContent>
              <w:p w14:paraId="7FA9CF43"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813E25" w14:textId="77777777" w:rsidR="00922928" w:rsidRDefault="00922928" w:rsidP="00922928">
            <w:pPr>
              <w:spacing w:after="0" w:line="240" w:lineRule="auto"/>
              <w:rPr>
                <w:rFonts w:ascii="Arial" w:eastAsia="Times New Roman" w:hAnsi="Arial" w:cs="Arial"/>
                <w:b/>
                <w:sz w:val="20"/>
                <w:szCs w:val="20"/>
              </w:rPr>
            </w:pPr>
          </w:p>
          <w:p w14:paraId="6939CE35" w14:textId="77777777" w:rsidR="00922928" w:rsidRDefault="00922928" w:rsidP="00922928">
            <w:pPr>
              <w:spacing w:after="0" w:line="240" w:lineRule="auto"/>
              <w:rPr>
                <w:rFonts w:ascii="Arial" w:eastAsia="Times New Roman" w:hAnsi="Arial" w:cs="Arial"/>
                <w:b/>
                <w:sz w:val="20"/>
                <w:szCs w:val="20"/>
              </w:rPr>
            </w:pPr>
          </w:p>
          <w:p w14:paraId="69A8AD01" w14:textId="77777777" w:rsidR="00922928" w:rsidRDefault="00922928" w:rsidP="00922928">
            <w:pPr>
              <w:spacing w:after="0" w:line="240" w:lineRule="auto"/>
              <w:rPr>
                <w:rFonts w:ascii="Arial" w:eastAsia="Times New Roman" w:hAnsi="Arial" w:cs="Arial"/>
                <w:b/>
                <w:sz w:val="20"/>
                <w:szCs w:val="20"/>
              </w:rPr>
            </w:pPr>
          </w:p>
          <w:p w14:paraId="0701F2D5" w14:textId="77777777" w:rsidR="00922928" w:rsidRDefault="00922928" w:rsidP="00922928">
            <w:pPr>
              <w:spacing w:after="0" w:line="240" w:lineRule="auto"/>
              <w:rPr>
                <w:rFonts w:ascii="Arial" w:eastAsia="Times New Roman" w:hAnsi="Arial" w:cs="Arial"/>
                <w:b/>
                <w:sz w:val="20"/>
                <w:szCs w:val="20"/>
              </w:rPr>
            </w:pPr>
          </w:p>
          <w:p w14:paraId="70CD8555" w14:textId="77777777" w:rsidR="00922928" w:rsidRDefault="00922928" w:rsidP="00922928">
            <w:pPr>
              <w:spacing w:after="0" w:line="240" w:lineRule="auto"/>
              <w:rPr>
                <w:rFonts w:ascii="Arial" w:eastAsia="Times New Roman" w:hAnsi="Arial" w:cs="Arial"/>
                <w:b/>
                <w:sz w:val="20"/>
                <w:szCs w:val="20"/>
              </w:rPr>
            </w:pPr>
          </w:p>
          <w:p w14:paraId="1780F150" w14:textId="77777777" w:rsidR="00922928" w:rsidRDefault="00922928" w:rsidP="00922928">
            <w:pPr>
              <w:spacing w:after="0" w:line="240" w:lineRule="auto"/>
              <w:rPr>
                <w:rFonts w:ascii="Arial" w:eastAsia="Times New Roman" w:hAnsi="Arial" w:cs="Arial"/>
                <w:b/>
                <w:sz w:val="20"/>
                <w:szCs w:val="20"/>
              </w:rPr>
            </w:pPr>
          </w:p>
          <w:p w14:paraId="48B63F09"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66151253"/>
              <w14:checkbox>
                <w14:checked w14:val="0"/>
                <w14:checkedState w14:val="2612" w14:font="MS Gothic"/>
                <w14:uncheckedState w14:val="2610" w14:font="MS Gothic"/>
              </w14:checkbox>
            </w:sdtPr>
            <w:sdtContent>
              <w:p w14:paraId="129D2639"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D0060A" w14:textId="77777777" w:rsidR="00922928" w:rsidRDefault="00922928" w:rsidP="00922928">
            <w:pPr>
              <w:spacing w:after="0" w:line="240" w:lineRule="auto"/>
              <w:rPr>
                <w:rFonts w:ascii="Arial" w:eastAsia="Times New Roman" w:hAnsi="Arial" w:cs="Arial"/>
                <w:b/>
                <w:sz w:val="20"/>
                <w:szCs w:val="20"/>
              </w:rPr>
            </w:pPr>
          </w:p>
          <w:p w14:paraId="1484835B"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4678803"/>
              <w14:checkbox>
                <w14:checked w14:val="0"/>
                <w14:checkedState w14:val="2612" w14:font="MS Gothic"/>
                <w14:uncheckedState w14:val="2610" w14:font="MS Gothic"/>
              </w14:checkbox>
            </w:sdtPr>
            <w:sdtContent>
              <w:p w14:paraId="3AAFE5BE"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60564560"/>
              <w14:checkbox>
                <w14:checked w14:val="0"/>
                <w14:checkedState w14:val="2612" w14:font="MS Gothic"/>
                <w14:uncheckedState w14:val="2610" w14:font="MS Gothic"/>
              </w14:checkbox>
            </w:sdtPr>
            <w:sdtContent>
              <w:p w14:paraId="090D7FE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0206982"/>
              <w14:checkbox>
                <w14:checked w14:val="0"/>
                <w14:checkedState w14:val="2612" w14:font="MS Gothic"/>
                <w14:uncheckedState w14:val="2610" w14:font="MS Gothic"/>
              </w14:checkbox>
            </w:sdtPr>
            <w:sdtContent>
              <w:p w14:paraId="65F02DCF"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1A5230" w14:textId="77777777" w:rsidR="00922928" w:rsidRDefault="00922928" w:rsidP="00922928">
            <w:pPr>
              <w:spacing w:after="0" w:line="240" w:lineRule="auto"/>
              <w:rPr>
                <w:rFonts w:ascii="Arial" w:eastAsia="Times New Roman" w:hAnsi="Arial" w:cs="Arial"/>
                <w:b/>
                <w:sz w:val="20"/>
                <w:szCs w:val="20"/>
              </w:rPr>
            </w:pPr>
          </w:p>
          <w:p w14:paraId="6ECFDC2B" w14:textId="77777777" w:rsidR="00922928" w:rsidRDefault="00922928" w:rsidP="00922928">
            <w:pPr>
              <w:spacing w:after="0" w:line="240" w:lineRule="auto"/>
              <w:rPr>
                <w:rFonts w:ascii="Arial" w:eastAsia="Times New Roman" w:hAnsi="Arial" w:cs="Arial"/>
                <w:b/>
                <w:sz w:val="20"/>
                <w:szCs w:val="20"/>
              </w:rPr>
            </w:pPr>
          </w:p>
          <w:p w14:paraId="373E4A9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5525244"/>
              <w14:checkbox>
                <w14:checked w14:val="0"/>
                <w14:checkedState w14:val="2612" w14:font="MS Gothic"/>
                <w14:uncheckedState w14:val="2610" w14:font="MS Gothic"/>
              </w14:checkbox>
            </w:sdtPr>
            <w:sdtContent>
              <w:p w14:paraId="6BBF7AB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D37062" w14:textId="77777777" w:rsidR="00922928" w:rsidRDefault="00922928" w:rsidP="00922928">
            <w:pPr>
              <w:spacing w:after="0" w:line="240" w:lineRule="auto"/>
              <w:rPr>
                <w:rFonts w:ascii="Arial" w:eastAsia="Times New Roman" w:hAnsi="Arial" w:cs="Arial"/>
                <w:b/>
                <w:sz w:val="20"/>
                <w:szCs w:val="20"/>
              </w:rPr>
            </w:pPr>
          </w:p>
          <w:p w14:paraId="698B388A"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8093808"/>
              <w14:checkbox>
                <w14:checked w14:val="0"/>
                <w14:checkedState w14:val="2612" w14:font="MS Gothic"/>
                <w14:uncheckedState w14:val="2610" w14:font="MS Gothic"/>
              </w14:checkbox>
            </w:sdtPr>
            <w:sdtContent>
              <w:p w14:paraId="1D04F747"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8F1CE8" w14:textId="77777777" w:rsidR="00922928" w:rsidRDefault="00922928" w:rsidP="00922928">
            <w:pPr>
              <w:spacing w:after="0" w:line="240" w:lineRule="auto"/>
              <w:rPr>
                <w:rFonts w:ascii="Arial" w:eastAsia="Times New Roman" w:hAnsi="Arial" w:cs="Arial"/>
                <w:b/>
                <w:sz w:val="20"/>
                <w:szCs w:val="20"/>
              </w:rPr>
            </w:pPr>
          </w:p>
          <w:p w14:paraId="2754E060"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8052457"/>
              <w14:checkbox>
                <w14:checked w14:val="0"/>
                <w14:checkedState w14:val="2612" w14:font="MS Gothic"/>
                <w14:uncheckedState w14:val="2610" w14:font="MS Gothic"/>
              </w14:checkbox>
            </w:sdtPr>
            <w:sdtContent>
              <w:p w14:paraId="7E30928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71FBBE" w14:textId="77777777" w:rsidR="00922928" w:rsidRDefault="00922928" w:rsidP="00922928">
            <w:pPr>
              <w:spacing w:after="0" w:line="240" w:lineRule="auto"/>
              <w:rPr>
                <w:rFonts w:ascii="Arial" w:eastAsia="Times New Roman" w:hAnsi="Arial" w:cs="Arial"/>
                <w:b/>
                <w:sz w:val="20"/>
                <w:szCs w:val="20"/>
              </w:rPr>
            </w:pPr>
          </w:p>
          <w:p w14:paraId="37D37294" w14:textId="77777777" w:rsidR="00922928" w:rsidRDefault="00922928" w:rsidP="00922928">
            <w:pPr>
              <w:spacing w:after="0" w:line="240" w:lineRule="auto"/>
              <w:rPr>
                <w:rFonts w:ascii="Arial" w:eastAsia="Times New Roman" w:hAnsi="Arial" w:cs="Arial"/>
                <w:b/>
                <w:sz w:val="20"/>
                <w:szCs w:val="20"/>
              </w:rPr>
            </w:pPr>
          </w:p>
          <w:p w14:paraId="45DF6757" w14:textId="77777777" w:rsidR="00922928" w:rsidRDefault="00922928" w:rsidP="00922928">
            <w:pPr>
              <w:spacing w:after="0" w:line="240" w:lineRule="auto"/>
              <w:rPr>
                <w:rFonts w:ascii="Arial" w:eastAsia="Times New Roman" w:hAnsi="Arial" w:cs="Arial"/>
                <w:b/>
                <w:sz w:val="20"/>
                <w:szCs w:val="20"/>
              </w:rPr>
            </w:pPr>
          </w:p>
          <w:p w14:paraId="268C4AB3" w14:textId="77777777" w:rsidR="00922928" w:rsidRDefault="00922928" w:rsidP="00922928">
            <w:pPr>
              <w:spacing w:after="0" w:line="240" w:lineRule="auto"/>
              <w:rPr>
                <w:rFonts w:ascii="Arial" w:eastAsia="Times New Roman" w:hAnsi="Arial" w:cs="Arial"/>
                <w:b/>
                <w:sz w:val="20"/>
                <w:szCs w:val="20"/>
              </w:rPr>
            </w:pPr>
          </w:p>
          <w:p w14:paraId="6F1A838D" w14:textId="77777777" w:rsidR="00922928" w:rsidRDefault="00922928" w:rsidP="00922928">
            <w:pPr>
              <w:spacing w:after="0" w:line="240" w:lineRule="auto"/>
              <w:rPr>
                <w:rFonts w:ascii="Arial" w:eastAsia="Times New Roman" w:hAnsi="Arial" w:cs="Arial"/>
                <w:b/>
                <w:sz w:val="20"/>
                <w:szCs w:val="20"/>
              </w:rPr>
            </w:pPr>
          </w:p>
          <w:p w14:paraId="67359FD9" w14:textId="77777777" w:rsidR="00922928" w:rsidRDefault="00922928" w:rsidP="00922928">
            <w:pPr>
              <w:spacing w:after="0" w:line="240" w:lineRule="auto"/>
              <w:rPr>
                <w:rFonts w:ascii="Arial" w:eastAsia="Times New Roman" w:hAnsi="Arial" w:cs="Arial"/>
                <w:b/>
                <w:sz w:val="20"/>
                <w:szCs w:val="20"/>
              </w:rPr>
            </w:pPr>
          </w:p>
          <w:p w14:paraId="0F4229C4" w14:textId="77777777" w:rsidR="00922928" w:rsidRDefault="00922928" w:rsidP="00922928">
            <w:pPr>
              <w:spacing w:after="0" w:line="240" w:lineRule="auto"/>
              <w:rPr>
                <w:rFonts w:ascii="Arial" w:eastAsia="Times New Roman" w:hAnsi="Arial" w:cs="Arial"/>
                <w:b/>
                <w:sz w:val="20"/>
                <w:szCs w:val="20"/>
              </w:rPr>
            </w:pPr>
          </w:p>
          <w:p w14:paraId="78490730" w14:textId="77777777" w:rsidR="00922928" w:rsidRDefault="00922928" w:rsidP="00922928">
            <w:pPr>
              <w:spacing w:after="0" w:line="240" w:lineRule="auto"/>
              <w:rPr>
                <w:rFonts w:ascii="Arial" w:eastAsia="Times New Roman" w:hAnsi="Arial" w:cs="Arial"/>
                <w:b/>
                <w:sz w:val="20"/>
                <w:szCs w:val="20"/>
              </w:rPr>
            </w:pPr>
          </w:p>
          <w:p w14:paraId="24A5A51D" w14:textId="77777777" w:rsidR="00922928" w:rsidRDefault="00922928" w:rsidP="00922928">
            <w:pPr>
              <w:spacing w:after="0" w:line="240" w:lineRule="auto"/>
              <w:rPr>
                <w:rFonts w:ascii="Arial" w:eastAsia="Times New Roman" w:hAnsi="Arial" w:cs="Arial"/>
                <w:b/>
                <w:sz w:val="20"/>
                <w:szCs w:val="20"/>
              </w:rPr>
            </w:pPr>
          </w:p>
          <w:p w14:paraId="01BC19F0" w14:textId="77777777" w:rsidR="00922928" w:rsidRDefault="00922928" w:rsidP="00922928">
            <w:pPr>
              <w:spacing w:after="0" w:line="240" w:lineRule="auto"/>
              <w:rPr>
                <w:rFonts w:ascii="Arial" w:eastAsia="Times New Roman" w:hAnsi="Arial" w:cs="Arial"/>
                <w:b/>
                <w:sz w:val="20"/>
                <w:szCs w:val="20"/>
              </w:rPr>
            </w:pPr>
          </w:p>
          <w:p w14:paraId="283BBBD8" w14:textId="77777777" w:rsidR="00922928" w:rsidRDefault="00922928" w:rsidP="00922928">
            <w:pPr>
              <w:spacing w:after="0" w:line="240" w:lineRule="auto"/>
              <w:rPr>
                <w:rFonts w:ascii="Arial" w:eastAsia="Times New Roman" w:hAnsi="Arial" w:cs="Arial"/>
                <w:b/>
                <w:sz w:val="20"/>
                <w:szCs w:val="20"/>
              </w:rPr>
            </w:pPr>
          </w:p>
          <w:p w14:paraId="16A21508" w14:textId="77777777" w:rsidR="00922928" w:rsidRDefault="00922928" w:rsidP="00922928">
            <w:pPr>
              <w:spacing w:after="0" w:line="240" w:lineRule="auto"/>
              <w:rPr>
                <w:rFonts w:ascii="Arial" w:eastAsia="Times New Roman" w:hAnsi="Arial" w:cs="Arial"/>
                <w:b/>
                <w:sz w:val="20"/>
                <w:szCs w:val="20"/>
              </w:rPr>
            </w:pPr>
          </w:p>
          <w:p w14:paraId="630D89EE" w14:textId="77777777" w:rsidR="00922928" w:rsidRDefault="00922928" w:rsidP="00922928">
            <w:pPr>
              <w:spacing w:after="0" w:line="240" w:lineRule="auto"/>
              <w:rPr>
                <w:rFonts w:ascii="Arial" w:eastAsia="Times New Roman" w:hAnsi="Arial" w:cs="Arial"/>
                <w:b/>
                <w:sz w:val="20"/>
                <w:szCs w:val="20"/>
              </w:rPr>
            </w:pPr>
          </w:p>
          <w:p w14:paraId="197147E1" w14:textId="77777777" w:rsidR="00922928" w:rsidRDefault="00922928" w:rsidP="00922928">
            <w:pPr>
              <w:spacing w:after="0" w:line="240" w:lineRule="auto"/>
              <w:rPr>
                <w:rFonts w:ascii="Arial" w:eastAsia="Times New Roman" w:hAnsi="Arial" w:cs="Arial"/>
                <w:b/>
                <w:sz w:val="20"/>
                <w:szCs w:val="20"/>
              </w:rPr>
            </w:pPr>
          </w:p>
          <w:p w14:paraId="29DF431A" w14:textId="77777777" w:rsidR="00922928" w:rsidRDefault="00922928" w:rsidP="00922928">
            <w:pPr>
              <w:spacing w:after="0" w:line="240" w:lineRule="auto"/>
              <w:rPr>
                <w:rFonts w:ascii="Arial" w:eastAsia="Times New Roman" w:hAnsi="Arial" w:cs="Arial"/>
                <w:b/>
                <w:sz w:val="20"/>
                <w:szCs w:val="20"/>
              </w:rPr>
            </w:pPr>
          </w:p>
          <w:p w14:paraId="751E1768" w14:textId="77777777" w:rsidR="00922928" w:rsidRDefault="00922928" w:rsidP="00922928">
            <w:pPr>
              <w:spacing w:after="0" w:line="240" w:lineRule="auto"/>
              <w:rPr>
                <w:rFonts w:ascii="Arial" w:eastAsia="Times New Roman" w:hAnsi="Arial" w:cs="Arial"/>
                <w:b/>
                <w:sz w:val="20"/>
                <w:szCs w:val="20"/>
              </w:rPr>
            </w:pPr>
          </w:p>
          <w:p w14:paraId="1E74DE41" w14:textId="77777777" w:rsidR="00922928" w:rsidRDefault="00922928" w:rsidP="00922928">
            <w:pPr>
              <w:spacing w:after="0" w:line="240" w:lineRule="auto"/>
              <w:rPr>
                <w:rFonts w:ascii="Arial" w:eastAsia="Times New Roman" w:hAnsi="Arial" w:cs="Arial"/>
                <w:b/>
                <w:sz w:val="20"/>
                <w:szCs w:val="20"/>
              </w:rPr>
            </w:pPr>
          </w:p>
          <w:p w14:paraId="047F25A1" w14:textId="77777777" w:rsidR="00922928" w:rsidRDefault="00922928" w:rsidP="00922928">
            <w:pPr>
              <w:spacing w:after="0" w:line="240" w:lineRule="auto"/>
              <w:rPr>
                <w:rFonts w:ascii="Arial" w:eastAsia="Times New Roman" w:hAnsi="Arial" w:cs="Arial"/>
                <w:b/>
                <w:sz w:val="20"/>
                <w:szCs w:val="20"/>
              </w:rPr>
            </w:pPr>
          </w:p>
          <w:p w14:paraId="1CD345F1"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484445"/>
              <w14:checkbox>
                <w14:checked w14:val="0"/>
                <w14:checkedState w14:val="2612" w14:font="MS Gothic"/>
                <w14:uncheckedState w14:val="2610" w14:font="MS Gothic"/>
              </w14:checkbox>
            </w:sdtPr>
            <w:sdtContent>
              <w:p w14:paraId="702EE7B8"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7C6E63" w14:textId="77777777" w:rsidR="00922928" w:rsidRPr="006D7F57" w:rsidRDefault="00922928" w:rsidP="00922928">
            <w:pPr>
              <w:spacing w:after="0" w:line="240" w:lineRule="auto"/>
              <w:ind w:left="-74"/>
              <w:rPr>
                <w:rFonts w:ascii="Arial" w:eastAsia="Times New Roman" w:hAnsi="Arial" w:cs="Arial"/>
                <w:bCs/>
                <w:sz w:val="20"/>
                <w:szCs w:val="20"/>
              </w:rPr>
            </w:pPr>
          </w:p>
        </w:tc>
        <w:tc>
          <w:tcPr>
            <w:tcW w:w="1565" w:type="pct"/>
            <w:tcBorders>
              <w:top w:val="single" w:sz="4" w:space="0" w:color="auto"/>
              <w:left w:val="single" w:sz="4" w:space="0" w:color="auto"/>
              <w:bottom w:val="single" w:sz="4" w:space="0" w:color="auto"/>
              <w:right w:val="single" w:sz="4" w:space="0" w:color="auto"/>
            </w:tcBorders>
          </w:tcPr>
          <w:p w14:paraId="0AA39F37" w14:textId="77777777" w:rsidR="00922928" w:rsidRPr="006D7F57" w:rsidRDefault="00922928" w:rsidP="00922928">
            <w:pPr>
              <w:spacing w:after="0" w:line="240" w:lineRule="auto"/>
              <w:ind w:left="-74"/>
              <w:rPr>
                <w:rFonts w:ascii="Arial" w:eastAsia="Times New Roman" w:hAnsi="Arial" w:cs="Arial"/>
                <w:bCs/>
                <w:sz w:val="20"/>
                <w:szCs w:val="20"/>
              </w:rPr>
            </w:pPr>
          </w:p>
        </w:tc>
      </w:tr>
      <w:tr w:rsidR="00922928" w:rsidRPr="0052464D" w14:paraId="311F8289" w14:textId="77777777" w:rsidTr="000544F5">
        <w:tc>
          <w:tcPr>
            <w:tcW w:w="453" w:type="pct"/>
            <w:tcBorders>
              <w:top w:val="single" w:sz="4" w:space="0" w:color="auto"/>
              <w:left w:val="single" w:sz="4" w:space="0" w:color="auto"/>
              <w:bottom w:val="single" w:sz="4" w:space="0" w:color="auto"/>
              <w:right w:val="single" w:sz="4" w:space="0" w:color="auto"/>
            </w:tcBorders>
          </w:tcPr>
          <w:p w14:paraId="54386B3D" w14:textId="77777777" w:rsidR="00922928" w:rsidRPr="00687FE8" w:rsidRDefault="00922928" w:rsidP="00922928">
            <w:pPr>
              <w:spacing w:after="0" w:line="240" w:lineRule="auto"/>
              <w:rPr>
                <w:rFonts w:ascii="Arial" w:eastAsia="Times New Roman" w:hAnsi="Arial" w:cs="Arial"/>
                <w:b/>
                <w:sz w:val="20"/>
                <w:szCs w:val="20"/>
              </w:rPr>
            </w:pPr>
            <w:r>
              <w:rPr>
                <w:rFonts w:ascii="Arial" w:eastAsia="Times New Roman" w:hAnsi="Arial" w:cs="Arial"/>
                <w:b/>
                <w:sz w:val="20"/>
                <w:szCs w:val="20"/>
              </w:rPr>
              <w:t>R.373G</w:t>
            </w:r>
          </w:p>
        </w:tc>
        <w:tc>
          <w:tcPr>
            <w:tcW w:w="1826" w:type="pct"/>
            <w:tcBorders>
              <w:top w:val="single" w:sz="4" w:space="0" w:color="auto"/>
              <w:left w:val="single" w:sz="4" w:space="0" w:color="auto"/>
              <w:bottom w:val="single" w:sz="4" w:space="0" w:color="auto"/>
              <w:right w:val="single" w:sz="4" w:space="0" w:color="auto"/>
            </w:tcBorders>
          </w:tcPr>
          <w:p w14:paraId="1376D6C8" w14:textId="77777777" w:rsidR="00922928" w:rsidRPr="006D339D" w:rsidRDefault="00922928" w:rsidP="00922928">
            <w:pPr>
              <w:spacing w:after="0" w:line="240" w:lineRule="auto"/>
              <w:rPr>
                <w:rFonts w:ascii="Arial" w:eastAsia="Times New Roman" w:hAnsi="Arial" w:cs="Arial"/>
                <w:b/>
                <w:bCs/>
                <w:sz w:val="20"/>
                <w:szCs w:val="20"/>
                <w:lang w:eastAsia="en-AU"/>
              </w:rPr>
            </w:pPr>
            <w:r w:rsidRPr="006D339D">
              <w:rPr>
                <w:rFonts w:ascii="Arial" w:eastAsia="Times New Roman" w:hAnsi="Arial" w:cs="Arial"/>
                <w:b/>
                <w:bCs/>
                <w:sz w:val="20"/>
                <w:szCs w:val="20"/>
              </w:rPr>
              <w:t xml:space="preserve">Offences relating to </w:t>
            </w:r>
            <w:r w:rsidRPr="006D339D">
              <w:rPr>
                <w:rFonts w:ascii="Arial" w:eastAsia="Times New Roman" w:hAnsi="Arial" w:cs="Arial"/>
                <w:b/>
                <w:bCs/>
                <w:sz w:val="20"/>
                <w:szCs w:val="20"/>
                <w:lang w:eastAsia="en-AU"/>
              </w:rPr>
              <w:t>water hazard safety inspection reports: Family Day Care Educator</w:t>
            </w:r>
          </w:p>
          <w:p w14:paraId="511A8568" w14:textId="77777777" w:rsidR="00922928" w:rsidRDefault="00922928" w:rsidP="00922928">
            <w:pPr>
              <w:pStyle w:val="ListParagraph"/>
              <w:numPr>
                <w:ilvl w:val="0"/>
                <w:numId w:val="22"/>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Has the FDC Educator kept </w:t>
            </w:r>
            <w:r w:rsidRPr="00687FE8">
              <w:rPr>
                <w:rFonts w:ascii="Arial" w:eastAsia="Times New Roman" w:hAnsi="Arial" w:cs="Arial"/>
                <w:bCs/>
                <w:sz w:val="20"/>
                <w:szCs w:val="20"/>
                <w:lang w:eastAsia="en-AU"/>
              </w:rPr>
              <w:t>water hazard safety inspection reports</w:t>
            </w:r>
            <w:r>
              <w:rPr>
                <w:rFonts w:ascii="Arial" w:eastAsia="Times New Roman" w:hAnsi="Arial" w:cs="Arial"/>
                <w:bCs/>
                <w:sz w:val="20"/>
                <w:szCs w:val="20"/>
                <w:lang w:eastAsia="en-AU"/>
              </w:rPr>
              <w:t xml:space="preserve"> for at least 3 years after completion?</w:t>
            </w:r>
          </w:p>
          <w:p w14:paraId="017CBCF4" w14:textId="77777777" w:rsidR="00922928" w:rsidRDefault="00922928" w:rsidP="00922928">
            <w:pPr>
              <w:pStyle w:val="ListParagraph"/>
              <w:numPr>
                <w:ilvl w:val="0"/>
                <w:numId w:val="22"/>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Are these </w:t>
            </w:r>
            <w:r w:rsidRPr="00687FE8">
              <w:rPr>
                <w:rFonts w:ascii="Arial" w:eastAsia="Times New Roman" w:hAnsi="Arial" w:cs="Arial"/>
                <w:bCs/>
                <w:sz w:val="20"/>
                <w:szCs w:val="20"/>
                <w:lang w:eastAsia="en-AU"/>
              </w:rPr>
              <w:t>water hazard safety inspection reports</w:t>
            </w:r>
            <w:r>
              <w:rPr>
                <w:rFonts w:ascii="Arial" w:eastAsia="Times New Roman" w:hAnsi="Arial" w:cs="Arial"/>
                <w:bCs/>
                <w:sz w:val="20"/>
                <w:szCs w:val="20"/>
                <w:lang w:eastAsia="en-AU"/>
              </w:rPr>
              <w:t xml:space="preserve"> made available to the Regulatory Authority upon request?</w:t>
            </w:r>
          </w:p>
          <w:p w14:paraId="29698BC6" w14:textId="77777777" w:rsidR="00922928" w:rsidRPr="006D339D" w:rsidRDefault="00922928" w:rsidP="00922928">
            <w:pPr>
              <w:pStyle w:val="ListParagraph"/>
              <w:numPr>
                <w:ilvl w:val="0"/>
                <w:numId w:val="22"/>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Are these </w:t>
            </w:r>
            <w:r w:rsidRPr="00687FE8">
              <w:rPr>
                <w:rFonts w:ascii="Arial" w:eastAsia="Times New Roman" w:hAnsi="Arial" w:cs="Arial"/>
                <w:bCs/>
                <w:sz w:val="20"/>
                <w:szCs w:val="20"/>
                <w:lang w:eastAsia="en-AU"/>
              </w:rPr>
              <w:t>water hazard safety inspection reports</w:t>
            </w:r>
            <w:r>
              <w:rPr>
                <w:rFonts w:ascii="Arial" w:eastAsia="Times New Roman" w:hAnsi="Arial" w:cs="Arial"/>
                <w:bCs/>
                <w:sz w:val="20"/>
                <w:szCs w:val="20"/>
                <w:lang w:eastAsia="en-AU"/>
              </w:rPr>
              <w:t xml:space="preserve"> made available to the parent of a child upon request?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23E812" w14:textId="77777777" w:rsidR="00922928" w:rsidRDefault="00922928" w:rsidP="00922928">
            <w:pPr>
              <w:spacing w:after="0" w:line="240" w:lineRule="auto"/>
              <w:rPr>
                <w:rFonts w:ascii="Arial" w:eastAsia="Times New Roman" w:hAnsi="Arial" w:cs="Arial"/>
                <w:b/>
                <w:sz w:val="20"/>
                <w:szCs w:val="20"/>
              </w:rPr>
            </w:pPr>
          </w:p>
          <w:p w14:paraId="698AE845" w14:textId="77777777" w:rsidR="00922928" w:rsidRDefault="00922928" w:rsidP="00922928">
            <w:pPr>
              <w:spacing w:after="0" w:line="240" w:lineRule="auto"/>
              <w:rPr>
                <w:rFonts w:ascii="Arial" w:eastAsia="Times New Roman" w:hAnsi="Arial" w:cs="Arial"/>
                <w:b/>
                <w:sz w:val="20"/>
                <w:szCs w:val="20"/>
              </w:rPr>
            </w:pPr>
          </w:p>
          <w:p w14:paraId="10FD8C9D" w14:textId="77777777" w:rsidR="00922928" w:rsidRDefault="00922928" w:rsidP="00922928">
            <w:pPr>
              <w:spacing w:after="0" w:line="240" w:lineRule="auto"/>
              <w:rPr>
                <w:rFonts w:ascii="Arial" w:eastAsia="Times New Roman" w:hAnsi="Arial" w:cs="Arial"/>
                <w:b/>
                <w:sz w:val="20"/>
                <w:szCs w:val="20"/>
              </w:rPr>
            </w:pPr>
          </w:p>
          <w:p w14:paraId="6A082BF0"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7292263"/>
              <w14:checkbox>
                <w14:checked w14:val="0"/>
                <w14:checkedState w14:val="2612" w14:font="MS Gothic"/>
                <w14:uncheckedState w14:val="2610" w14:font="MS Gothic"/>
              </w14:checkbox>
            </w:sdtPr>
            <w:sdtContent>
              <w:p w14:paraId="568A8C46"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343D76" w14:textId="77777777" w:rsidR="00922928" w:rsidRDefault="00922928" w:rsidP="00922928">
            <w:pPr>
              <w:spacing w:after="0" w:line="240" w:lineRule="auto"/>
              <w:rPr>
                <w:rFonts w:ascii="Arial" w:eastAsia="Times New Roman" w:hAnsi="Arial" w:cs="Arial"/>
                <w:b/>
                <w:sz w:val="20"/>
                <w:szCs w:val="20"/>
              </w:rPr>
            </w:pPr>
          </w:p>
          <w:p w14:paraId="1B269E27" w14:textId="77777777" w:rsidR="00922928" w:rsidRDefault="00922928" w:rsidP="00922928">
            <w:pPr>
              <w:spacing w:after="0" w:line="240" w:lineRule="auto"/>
              <w:rPr>
                <w:rFonts w:ascii="Arial" w:eastAsia="Times New Roman" w:hAnsi="Arial" w:cs="Arial"/>
                <w:b/>
                <w:sz w:val="20"/>
                <w:szCs w:val="20"/>
              </w:rPr>
            </w:pPr>
          </w:p>
          <w:p w14:paraId="338E002E"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84679893"/>
              <w14:checkbox>
                <w14:checked w14:val="0"/>
                <w14:checkedState w14:val="2612" w14:font="MS Gothic"/>
                <w14:uncheckedState w14:val="2610" w14:font="MS Gothic"/>
              </w14:checkbox>
            </w:sdtPr>
            <w:sdtContent>
              <w:p w14:paraId="69A9BF86"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255737" w14:textId="77777777" w:rsidR="00922928" w:rsidRDefault="00922928" w:rsidP="00922928">
            <w:pPr>
              <w:spacing w:after="0" w:line="240" w:lineRule="auto"/>
              <w:rPr>
                <w:rFonts w:ascii="Arial" w:eastAsia="Times New Roman" w:hAnsi="Arial" w:cs="Arial"/>
                <w:b/>
                <w:sz w:val="20"/>
                <w:szCs w:val="20"/>
              </w:rPr>
            </w:pPr>
          </w:p>
          <w:p w14:paraId="238FA329" w14:textId="77777777" w:rsidR="00922928" w:rsidRDefault="00922928" w:rsidP="00922928">
            <w:pPr>
              <w:spacing w:after="0" w:line="240" w:lineRule="auto"/>
              <w:rPr>
                <w:rFonts w:ascii="Arial" w:eastAsia="Times New Roman" w:hAnsi="Arial" w:cs="Arial"/>
                <w:b/>
                <w:sz w:val="20"/>
                <w:szCs w:val="20"/>
              </w:rPr>
            </w:pPr>
          </w:p>
          <w:p w14:paraId="58732EFD"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83418558"/>
              <w14:checkbox>
                <w14:checked w14:val="0"/>
                <w14:checkedState w14:val="2612" w14:font="MS Gothic"/>
                <w14:uncheckedState w14:val="2610" w14:font="MS Gothic"/>
              </w14:checkbox>
            </w:sdtPr>
            <w:sdtContent>
              <w:p w14:paraId="55DE8A9B"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784F53" w14:textId="77777777" w:rsidR="00922928" w:rsidRPr="00152909" w:rsidRDefault="00922928" w:rsidP="00922928">
            <w:pPr>
              <w:spacing w:after="0" w:line="240" w:lineRule="auto"/>
              <w:rPr>
                <w:rFonts w:ascii="Arial" w:eastAsia="Times New Roman" w:hAnsi="Arial" w:cs="Arial"/>
                <w:b/>
                <w:sz w:val="20"/>
                <w:szCs w:val="20"/>
              </w:rPr>
            </w:pPr>
          </w:p>
        </w:tc>
        <w:tc>
          <w:tcPr>
            <w:tcW w:w="330" w:type="pct"/>
            <w:tcBorders>
              <w:top w:val="single" w:sz="4" w:space="0" w:color="auto"/>
              <w:left w:val="single" w:sz="4" w:space="0" w:color="auto"/>
              <w:bottom w:val="single" w:sz="4" w:space="0" w:color="auto"/>
              <w:right w:val="single" w:sz="4" w:space="0" w:color="auto"/>
            </w:tcBorders>
          </w:tcPr>
          <w:p w14:paraId="0387F607" w14:textId="77777777" w:rsidR="00922928" w:rsidRDefault="00922928" w:rsidP="00922928">
            <w:pPr>
              <w:spacing w:after="0" w:line="240" w:lineRule="auto"/>
              <w:rPr>
                <w:rFonts w:ascii="Arial" w:eastAsia="Times New Roman" w:hAnsi="Arial" w:cs="Arial"/>
                <w:b/>
                <w:sz w:val="20"/>
                <w:szCs w:val="20"/>
              </w:rPr>
            </w:pPr>
          </w:p>
          <w:p w14:paraId="11F619FA" w14:textId="77777777" w:rsidR="00922928" w:rsidRDefault="00922928" w:rsidP="00922928">
            <w:pPr>
              <w:spacing w:after="0" w:line="240" w:lineRule="auto"/>
              <w:rPr>
                <w:rFonts w:ascii="Arial" w:eastAsia="Times New Roman" w:hAnsi="Arial" w:cs="Arial"/>
                <w:b/>
                <w:sz w:val="20"/>
                <w:szCs w:val="20"/>
              </w:rPr>
            </w:pPr>
          </w:p>
          <w:p w14:paraId="294F3E79" w14:textId="77777777" w:rsidR="00922928" w:rsidRDefault="00922928" w:rsidP="00922928">
            <w:pPr>
              <w:spacing w:after="0" w:line="240" w:lineRule="auto"/>
              <w:rPr>
                <w:rFonts w:ascii="Arial" w:eastAsia="Times New Roman" w:hAnsi="Arial" w:cs="Arial"/>
                <w:b/>
                <w:sz w:val="20"/>
                <w:szCs w:val="20"/>
              </w:rPr>
            </w:pPr>
          </w:p>
          <w:p w14:paraId="601C79B4"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235579"/>
              <w14:checkbox>
                <w14:checked w14:val="0"/>
                <w14:checkedState w14:val="2612" w14:font="MS Gothic"/>
                <w14:uncheckedState w14:val="2610" w14:font="MS Gothic"/>
              </w14:checkbox>
            </w:sdtPr>
            <w:sdtContent>
              <w:p w14:paraId="3F75CEC0"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8965DB" w14:textId="77777777" w:rsidR="00922928" w:rsidRDefault="00922928" w:rsidP="00922928">
            <w:pPr>
              <w:spacing w:after="0" w:line="240" w:lineRule="auto"/>
              <w:rPr>
                <w:rFonts w:ascii="Arial" w:eastAsia="Times New Roman" w:hAnsi="Arial" w:cs="Arial"/>
                <w:b/>
                <w:sz w:val="20"/>
                <w:szCs w:val="20"/>
              </w:rPr>
            </w:pPr>
          </w:p>
          <w:p w14:paraId="23154EB0" w14:textId="77777777" w:rsidR="00922928" w:rsidRDefault="00922928" w:rsidP="00922928">
            <w:pPr>
              <w:spacing w:after="0" w:line="240" w:lineRule="auto"/>
              <w:rPr>
                <w:rFonts w:ascii="Arial" w:eastAsia="Times New Roman" w:hAnsi="Arial" w:cs="Arial"/>
                <w:b/>
                <w:sz w:val="20"/>
                <w:szCs w:val="20"/>
              </w:rPr>
            </w:pPr>
          </w:p>
          <w:p w14:paraId="03787E66"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669669"/>
              <w14:checkbox>
                <w14:checked w14:val="0"/>
                <w14:checkedState w14:val="2612" w14:font="MS Gothic"/>
                <w14:uncheckedState w14:val="2610" w14:font="MS Gothic"/>
              </w14:checkbox>
            </w:sdtPr>
            <w:sdtContent>
              <w:p w14:paraId="4095B4F8"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4C647C" w14:textId="77777777" w:rsidR="00922928" w:rsidRDefault="00922928" w:rsidP="00922928">
            <w:pPr>
              <w:spacing w:after="0" w:line="240" w:lineRule="auto"/>
              <w:rPr>
                <w:rFonts w:ascii="Arial" w:eastAsia="Times New Roman" w:hAnsi="Arial" w:cs="Arial"/>
                <w:b/>
                <w:sz w:val="20"/>
                <w:szCs w:val="20"/>
              </w:rPr>
            </w:pPr>
          </w:p>
          <w:p w14:paraId="6FB7D371" w14:textId="77777777" w:rsidR="00922928" w:rsidRDefault="00922928" w:rsidP="00922928">
            <w:pPr>
              <w:spacing w:after="0" w:line="240" w:lineRule="auto"/>
              <w:rPr>
                <w:rFonts w:ascii="Arial" w:eastAsia="Times New Roman" w:hAnsi="Arial" w:cs="Arial"/>
                <w:b/>
                <w:sz w:val="20"/>
                <w:szCs w:val="20"/>
              </w:rPr>
            </w:pPr>
          </w:p>
          <w:p w14:paraId="7A37938D"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1847665"/>
              <w14:checkbox>
                <w14:checked w14:val="0"/>
                <w14:checkedState w14:val="2612" w14:font="MS Gothic"/>
                <w14:uncheckedState w14:val="2610" w14:font="MS Gothic"/>
              </w14:checkbox>
            </w:sdtPr>
            <w:sdtContent>
              <w:p w14:paraId="41249204"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027ECB" w14:textId="77777777" w:rsidR="00922928" w:rsidRPr="00152909" w:rsidRDefault="00922928" w:rsidP="00922928">
            <w:pPr>
              <w:spacing w:after="0" w:line="240" w:lineRule="auto"/>
              <w:rPr>
                <w:rFonts w:ascii="Arial" w:eastAsia="Times New Roman" w:hAnsi="Arial" w:cs="Arial"/>
                <w:b/>
                <w:sz w:val="20"/>
                <w:szCs w:val="20"/>
              </w:rPr>
            </w:pPr>
          </w:p>
        </w:tc>
        <w:tc>
          <w:tcPr>
            <w:tcW w:w="546" w:type="pct"/>
            <w:tcBorders>
              <w:top w:val="single" w:sz="4" w:space="0" w:color="auto"/>
              <w:left w:val="single" w:sz="4" w:space="0" w:color="auto"/>
              <w:bottom w:val="single" w:sz="4" w:space="0" w:color="auto"/>
              <w:right w:val="single" w:sz="4" w:space="0" w:color="auto"/>
            </w:tcBorders>
          </w:tcPr>
          <w:p w14:paraId="01C6F556" w14:textId="77777777" w:rsidR="00922928" w:rsidRDefault="00922928" w:rsidP="00922928">
            <w:pPr>
              <w:spacing w:after="0" w:line="240" w:lineRule="auto"/>
              <w:rPr>
                <w:rFonts w:ascii="Arial" w:eastAsia="Times New Roman" w:hAnsi="Arial" w:cs="Arial"/>
                <w:b/>
                <w:sz w:val="20"/>
                <w:szCs w:val="20"/>
              </w:rPr>
            </w:pPr>
          </w:p>
          <w:p w14:paraId="48BE9193" w14:textId="77777777" w:rsidR="00922928" w:rsidRDefault="00922928" w:rsidP="00922928">
            <w:pPr>
              <w:spacing w:after="0" w:line="240" w:lineRule="auto"/>
              <w:rPr>
                <w:rFonts w:ascii="Arial" w:eastAsia="Times New Roman" w:hAnsi="Arial" w:cs="Arial"/>
                <w:b/>
                <w:sz w:val="20"/>
                <w:szCs w:val="20"/>
              </w:rPr>
            </w:pPr>
          </w:p>
          <w:p w14:paraId="51E38A1F" w14:textId="77777777" w:rsidR="00922928" w:rsidRDefault="00922928" w:rsidP="00922928">
            <w:pPr>
              <w:spacing w:after="0" w:line="240" w:lineRule="auto"/>
              <w:rPr>
                <w:rFonts w:ascii="Arial" w:eastAsia="Times New Roman" w:hAnsi="Arial" w:cs="Arial"/>
                <w:b/>
                <w:sz w:val="20"/>
                <w:szCs w:val="20"/>
              </w:rPr>
            </w:pPr>
          </w:p>
          <w:p w14:paraId="2136B050"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5162475"/>
              <w14:checkbox>
                <w14:checked w14:val="0"/>
                <w14:checkedState w14:val="2612" w14:font="MS Gothic"/>
                <w14:uncheckedState w14:val="2610" w14:font="MS Gothic"/>
              </w14:checkbox>
            </w:sdtPr>
            <w:sdtContent>
              <w:p w14:paraId="4A16B9DD"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E53417" w14:textId="77777777" w:rsidR="00922928" w:rsidRDefault="00922928" w:rsidP="00922928">
            <w:pPr>
              <w:spacing w:after="0" w:line="240" w:lineRule="auto"/>
              <w:rPr>
                <w:rFonts w:ascii="Arial" w:eastAsia="Times New Roman" w:hAnsi="Arial" w:cs="Arial"/>
                <w:b/>
                <w:sz w:val="20"/>
                <w:szCs w:val="20"/>
              </w:rPr>
            </w:pPr>
          </w:p>
          <w:p w14:paraId="480C4A45" w14:textId="77777777" w:rsidR="00922928" w:rsidRDefault="00922928" w:rsidP="00922928">
            <w:pPr>
              <w:spacing w:after="0" w:line="240" w:lineRule="auto"/>
              <w:rPr>
                <w:rFonts w:ascii="Arial" w:eastAsia="Times New Roman" w:hAnsi="Arial" w:cs="Arial"/>
                <w:b/>
                <w:sz w:val="20"/>
                <w:szCs w:val="20"/>
              </w:rPr>
            </w:pPr>
          </w:p>
          <w:p w14:paraId="1A8A12D5"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25443075"/>
              <w14:checkbox>
                <w14:checked w14:val="0"/>
                <w14:checkedState w14:val="2612" w14:font="MS Gothic"/>
                <w14:uncheckedState w14:val="2610" w14:font="MS Gothic"/>
              </w14:checkbox>
            </w:sdtPr>
            <w:sdtContent>
              <w:p w14:paraId="3E014015"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044324" w14:textId="77777777" w:rsidR="00922928" w:rsidRDefault="00922928" w:rsidP="00922928">
            <w:pPr>
              <w:spacing w:after="0" w:line="240" w:lineRule="auto"/>
              <w:rPr>
                <w:rFonts w:ascii="Arial" w:eastAsia="Times New Roman" w:hAnsi="Arial" w:cs="Arial"/>
                <w:b/>
                <w:sz w:val="20"/>
                <w:szCs w:val="20"/>
              </w:rPr>
            </w:pPr>
          </w:p>
          <w:p w14:paraId="2B9089EE" w14:textId="77777777" w:rsidR="00922928" w:rsidRDefault="00922928" w:rsidP="00922928">
            <w:pPr>
              <w:spacing w:after="0" w:line="240" w:lineRule="auto"/>
              <w:rPr>
                <w:rFonts w:ascii="Arial" w:eastAsia="Times New Roman" w:hAnsi="Arial" w:cs="Arial"/>
                <w:b/>
                <w:sz w:val="20"/>
                <w:szCs w:val="20"/>
              </w:rPr>
            </w:pPr>
          </w:p>
          <w:p w14:paraId="63083EBC" w14:textId="77777777" w:rsidR="00922928" w:rsidRDefault="00922928" w:rsidP="00922928">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2417036"/>
              <w14:checkbox>
                <w14:checked w14:val="0"/>
                <w14:checkedState w14:val="2612" w14:font="MS Gothic"/>
                <w14:uncheckedState w14:val="2610" w14:font="MS Gothic"/>
              </w14:checkbox>
            </w:sdtPr>
            <w:sdtContent>
              <w:p w14:paraId="4E5B92E1"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1EA0C0" w14:textId="77777777" w:rsidR="00922928" w:rsidRPr="00687FE8" w:rsidRDefault="00922928" w:rsidP="00922928">
            <w:pPr>
              <w:spacing w:after="0" w:line="240" w:lineRule="auto"/>
              <w:ind w:left="-74"/>
              <w:rPr>
                <w:rFonts w:ascii="Arial" w:eastAsia="Times New Roman" w:hAnsi="Arial" w:cs="Arial"/>
              </w:rPr>
            </w:pPr>
          </w:p>
        </w:tc>
        <w:tc>
          <w:tcPr>
            <w:tcW w:w="1565" w:type="pct"/>
            <w:tcBorders>
              <w:top w:val="single" w:sz="4" w:space="0" w:color="auto"/>
              <w:left w:val="single" w:sz="4" w:space="0" w:color="auto"/>
              <w:bottom w:val="single" w:sz="4" w:space="0" w:color="auto"/>
              <w:right w:val="single" w:sz="4" w:space="0" w:color="auto"/>
            </w:tcBorders>
          </w:tcPr>
          <w:p w14:paraId="7409A583" w14:textId="77777777" w:rsidR="00922928" w:rsidRPr="00687FE8" w:rsidRDefault="00922928" w:rsidP="00922928">
            <w:pPr>
              <w:spacing w:after="0" w:line="240" w:lineRule="auto"/>
              <w:ind w:left="-74"/>
              <w:rPr>
                <w:rFonts w:ascii="Arial" w:eastAsia="Times New Roman" w:hAnsi="Arial" w:cs="Arial"/>
              </w:rPr>
            </w:pPr>
          </w:p>
        </w:tc>
      </w:tr>
      <w:tr w:rsidR="00922928" w:rsidRPr="0052464D" w14:paraId="4DA657B7" w14:textId="77777777" w:rsidTr="000544F5">
        <w:tc>
          <w:tcPr>
            <w:tcW w:w="453" w:type="pct"/>
            <w:tcBorders>
              <w:top w:val="single" w:sz="4" w:space="0" w:color="auto"/>
              <w:left w:val="single" w:sz="4" w:space="0" w:color="auto"/>
              <w:bottom w:val="single" w:sz="4" w:space="0" w:color="auto"/>
              <w:right w:val="single" w:sz="4" w:space="0" w:color="auto"/>
            </w:tcBorders>
          </w:tcPr>
          <w:p w14:paraId="20DF83A2" w14:textId="77777777" w:rsidR="00922928" w:rsidRPr="006D7F57" w:rsidRDefault="00922928" w:rsidP="00922928">
            <w:pPr>
              <w:spacing w:after="0" w:line="240" w:lineRule="auto"/>
              <w:rPr>
                <w:rFonts w:ascii="Arial" w:eastAsia="Times New Roman" w:hAnsi="Arial" w:cs="Arial"/>
                <w:b/>
                <w:sz w:val="20"/>
                <w:szCs w:val="20"/>
              </w:rPr>
            </w:pPr>
            <w:r w:rsidRPr="00687FE8">
              <w:rPr>
                <w:rFonts w:ascii="Arial" w:eastAsia="Times New Roman" w:hAnsi="Arial" w:cs="Arial"/>
                <w:b/>
                <w:sz w:val="20"/>
                <w:szCs w:val="20"/>
              </w:rPr>
              <w:t>R 171</w:t>
            </w:r>
          </w:p>
        </w:tc>
        <w:tc>
          <w:tcPr>
            <w:tcW w:w="1826" w:type="pct"/>
            <w:tcBorders>
              <w:top w:val="single" w:sz="4" w:space="0" w:color="auto"/>
              <w:left w:val="single" w:sz="4" w:space="0" w:color="auto"/>
              <w:bottom w:val="single" w:sz="4" w:space="0" w:color="auto"/>
              <w:right w:val="single" w:sz="4" w:space="0" w:color="auto"/>
            </w:tcBorders>
          </w:tcPr>
          <w:p w14:paraId="39C9AABB" w14:textId="77777777" w:rsidR="00922928" w:rsidRPr="006D7F57" w:rsidRDefault="00922928" w:rsidP="00922928">
            <w:pPr>
              <w:spacing w:after="0" w:line="240" w:lineRule="auto"/>
              <w:rPr>
                <w:rFonts w:ascii="Arial" w:eastAsia="Times New Roman" w:hAnsi="Arial" w:cs="Arial"/>
                <w:b/>
                <w:sz w:val="20"/>
                <w:szCs w:val="20"/>
              </w:rPr>
            </w:pPr>
            <w:r w:rsidRPr="00687FE8">
              <w:rPr>
                <w:rFonts w:ascii="Arial" w:eastAsia="Times New Roman" w:hAnsi="Arial" w:cs="Arial"/>
                <w:sz w:val="20"/>
                <w:szCs w:val="20"/>
              </w:rPr>
              <w:t xml:space="preserve">Has the educator read or have a copy of the Services water safety policy? </w:t>
            </w:r>
          </w:p>
        </w:tc>
        <w:tc>
          <w:tcPr>
            <w:tcW w:w="280" w:type="pct"/>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1694573513"/>
              <w14:checkbox>
                <w14:checked w14:val="0"/>
                <w14:checkedState w14:val="2612" w14:font="MS Gothic"/>
                <w14:uncheckedState w14:val="2610" w14:font="MS Gothic"/>
              </w14:checkbox>
            </w:sdtPr>
            <w:sdtContent>
              <w:p w14:paraId="08A7895A"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4CE4C4" w14:textId="77777777" w:rsidR="00922928" w:rsidRPr="00152909" w:rsidRDefault="00922928" w:rsidP="00922928">
            <w:pPr>
              <w:spacing w:after="0" w:line="240" w:lineRule="auto"/>
              <w:rPr>
                <w:rFonts w:ascii="Arial" w:eastAsia="Times New Roman" w:hAnsi="Arial" w:cs="Arial"/>
                <w:b/>
                <w:sz w:val="20"/>
                <w:szCs w:val="20"/>
              </w:rPr>
            </w:pPr>
          </w:p>
        </w:tc>
        <w:tc>
          <w:tcPr>
            <w:tcW w:w="330"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169450927"/>
              <w14:checkbox>
                <w14:checked w14:val="0"/>
                <w14:checkedState w14:val="2612" w14:font="MS Gothic"/>
                <w14:uncheckedState w14:val="2610" w14:font="MS Gothic"/>
              </w14:checkbox>
            </w:sdtPr>
            <w:sdtContent>
              <w:p w14:paraId="06F0E6FB"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D9F25D" w14:textId="77777777" w:rsidR="00922928" w:rsidRPr="00152909" w:rsidRDefault="00922928" w:rsidP="00922928">
            <w:pPr>
              <w:spacing w:after="0" w:line="240" w:lineRule="auto"/>
              <w:rPr>
                <w:rFonts w:ascii="Arial" w:eastAsia="Times New Roman" w:hAnsi="Arial" w:cs="Arial"/>
                <w:b/>
                <w:sz w:val="20"/>
                <w:szCs w:val="20"/>
              </w:rPr>
            </w:pPr>
          </w:p>
        </w:tc>
        <w:tc>
          <w:tcPr>
            <w:tcW w:w="546" w:type="pct"/>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367611364"/>
              <w14:checkbox>
                <w14:checked w14:val="0"/>
                <w14:checkedState w14:val="2612" w14:font="MS Gothic"/>
                <w14:uncheckedState w14:val="2610" w14:font="MS Gothic"/>
              </w14:checkbox>
            </w:sdtPr>
            <w:sdtContent>
              <w:p w14:paraId="5E33C90D" w14:textId="77777777" w:rsidR="00922928" w:rsidRDefault="00922928" w:rsidP="00922928">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B4EDD0" w14:textId="77777777" w:rsidR="00922928" w:rsidRPr="0052464D" w:rsidRDefault="00922928" w:rsidP="00922928">
            <w:pPr>
              <w:spacing w:after="0" w:line="240" w:lineRule="auto"/>
              <w:rPr>
                <w:rFonts w:ascii="Arial" w:eastAsia="Times New Roman" w:hAnsi="Arial" w:cs="Arial"/>
                <w:bCs/>
                <w:sz w:val="20"/>
                <w:szCs w:val="20"/>
              </w:rPr>
            </w:pPr>
          </w:p>
        </w:tc>
        <w:tc>
          <w:tcPr>
            <w:tcW w:w="1565" w:type="pct"/>
            <w:tcBorders>
              <w:top w:val="single" w:sz="4" w:space="0" w:color="auto"/>
              <w:left w:val="single" w:sz="4" w:space="0" w:color="auto"/>
              <w:bottom w:val="single" w:sz="4" w:space="0" w:color="auto"/>
              <w:right w:val="single" w:sz="4" w:space="0" w:color="auto"/>
            </w:tcBorders>
          </w:tcPr>
          <w:p w14:paraId="4F14023A" w14:textId="77777777" w:rsidR="00922928" w:rsidRPr="0052464D" w:rsidRDefault="00922928" w:rsidP="00922928">
            <w:pPr>
              <w:spacing w:after="0" w:line="240" w:lineRule="auto"/>
              <w:rPr>
                <w:rFonts w:ascii="Arial" w:eastAsia="Times New Roman" w:hAnsi="Arial" w:cs="Arial"/>
                <w:bCs/>
                <w:sz w:val="20"/>
                <w:szCs w:val="20"/>
              </w:rPr>
            </w:pPr>
          </w:p>
        </w:tc>
      </w:tr>
    </w:tbl>
    <w:p w14:paraId="017FEFDC" w14:textId="77777777" w:rsidR="007C6108" w:rsidRPr="006D339D" w:rsidRDefault="007C6108" w:rsidP="007C6108">
      <w:pPr>
        <w:pStyle w:val="Heading5"/>
        <w:rPr>
          <w:rFonts w:ascii="Arial" w:hAnsi="Arial" w:cs="Arial"/>
        </w:rPr>
      </w:pPr>
      <w:bookmarkStart w:id="4" w:name="_Toc154756198"/>
      <w:r w:rsidRPr="006D339D">
        <w:rPr>
          <w:rStyle w:val="CharSectno"/>
          <w:rFonts w:ascii="Arial" w:hAnsi="Arial" w:cs="Arial"/>
        </w:rPr>
        <w:t>373B</w:t>
      </w:r>
      <w:r w:rsidRPr="006D339D">
        <w:rPr>
          <w:rFonts w:ascii="Arial" w:hAnsi="Arial" w:cs="Arial"/>
        </w:rPr>
        <w:t>.</w:t>
      </w:r>
      <w:r w:rsidRPr="006D339D">
        <w:rPr>
          <w:rFonts w:ascii="Arial" w:hAnsi="Arial" w:cs="Arial"/>
        </w:rPr>
        <w:tab/>
        <w:t xml:space="preserve">Terms </w:t>
      </w:r>
      <w:proofErr w:type="gramStart"/>
      <w:r w:rsidRPr="006D339D">
        <w:rPr>
          <w:rFonts w:ascii="Arial" w:hAnsi="Arial" w:cs="Arial"/>
        </w:rPr>
        <w:t>used</w:t>
      </w:r>
      <w:bookmarkEnd w:id="4"/>
      <w:proofErr w:type="gramEnd"/>
    </w:p>
    <w:p w14:paraId="24217F60" w14:textId="77777777" w:rsidR="007C6108" w:rsidRPr="006D339D" w:rsidRDefault="007C6108" w:rsidP="006D339D">
      <w:pPr>
        <w:pStyle w:val="Defstart"/>
        <w:keepNext/>
        <w:ind w:left="0" w:firstLine="0"/>
        <w:rPr>
          <w:rFonts w:ascii="Arial" w:hAnsi="Arial" w:cs="Arial"/>
          <w:sz w:val="22"/>
          <w:szCs w:val="22"/>
        </w:rPr>
      </w:pPr>
      <w:r w:rsidRPr="006D339D">
        <w:rPr>
          <w:rStyle w:val="CharDefText"/>
          <w:rFonts w:ascii="Arial" w:hAnsi="Arial" w:cs="Arial"/>
          <w:sz w:val="22"/>
          <w:szCs w:val="22"/>
        </w:rPr>
        <w:t>hazardous water feature</w:t>
      </w:r>
      <w:r w:rsidRPr="006D339D">
        <w:rPr>
          <w:rFonts w:ascii="Arial" w:hAnsi="Arial" w:cs="Arial"/>
          <w:sz w:val="22"/>
          <w:szCs w:val="22"/>
        </w:rPr>
        <w:t xml:space="preserve">, at a family day care residence or approved family day care venue, means a permanent body of water, the primary purpose for which is not swimming or bathing, that is — </w:t>
      </w:r>
    </w:p>
    <w:p w14:paraId="34203F0C" w14:textId="77777777" w:rsidR="007C6108" w:rsidRPr="006D339D" w:rsidRDefault="007C6108" w:rsidP="006D339D">
      <w:pPr>
        <w:pStyle w:val="Defpara"/>
        <w:ind w:left="2296"/>
        <w:rPr>
          <w:rFonts w:ascii="Arial" w:hAnsi="Arial" w:cs="Arial"/>
          <w:sz w:val="22"/>
          <w:szCs w:val="22"/>
        </w:rPr>
      </w:pPr>
      <w:r w:rsidRPr="006D339D">
        <w:rPr>
          <w:rFonts w:ascii="Arial" w:hAnsi="Arial" w:cs="Arial"/>
          <w:sz w:val="22"/>
          <w:szCs w:val="22"/>
        </w:rPr>
        <w:t>(a)</w:t>
      </w:r>
      <w:r w:rsidRPr="006D339D">
        <w:rPr>
          <w:rFonts w:ascii="Arial" w:hAnsi="Arial" w:cs="Arial"/>
          <w:sz w:val="22"/>
          <w:szCs w:val="22"/>
        </w:rPr>
        <w:tab/>
        <w:t>situated outdoors; and</w:t>
      </w:r>
    </w:p>
    <w:p w14:paraId="541F850A" w14:textId="77777777" w:rsidR="007C6108" w:rsidRPr="006D339D" w:rsidRDefault="007C6108" w:rsidP="006D339D">
      <w:pPr>
        <w:pStyle w:val="Defpara"/>
        <w:ind w:left="2296"/>
        <w:rPr>
          <w:rFonts w:ascii="Arial" w:hAnsi="Arial" w:cs="Arial"/>
          <w:sz w:val="22"/>
          <w:szCs w:val="22"/>
        </w:rPr>
      </w:pPr>
      <w:r w:rsidRPr="006D339D">
        <w:rPr>
          <w:rFonts w:ascii="Arial" w:hAnsi="Arial" w:cs="Arial"/>
          <w:sz w:val="22"/>
          <w:szCs w:val="22"/>
        </w:rPr>
        <w:t>(b)</w:t>
      </w:r>
      <w:r w:rsidRPr="006D339D">
        <w:rPr>
          <w:rFonts w:ascii="Arial" w:hAnsi="Arial" w:cs="Arial"/>
          <w:sz w:val="22"/>
          <w:szCs w:val="22"/>
        </w:rPr>
        <w:tab/>
        <w:t>more than 300 mm deep; and</w:t>
      </w:r>
    </w:p>
    <w:p w14:paraId="583FB260" w14:textId="77777777" w:rsidR="007C6108" w:rsidRDefault="007C6108" w:rsidP="007C6108">
      <w:pPr>
        <w:pStyle w:val="Defpara"/>
        <w:ind w:left="2296"/>
        <w:rPr>
          <w:rFonts w:ascii="Arial" w:hAnsi="Arial" w:cs="Arial"/>
          <w:sz w:val="22"/>
          <w:szCs w:val="22"/>
        </w:rPr>
      </w:pPr>
      <w:r w:rsidRPr="006D339D">
        <w:rPr>
          <w:rFonts w:ascii="Arial" w:hAnsi="Arial" w:cs="Arial"/>
          <w:sz w:val="22"/>
          <w:szCs w:val="22"/>
        </w:rPr>
        <w:t>(c)</w:t>
      </w:r>
      <w:r w:rsidRPr="006D339D">
        <w:rPr>
          <w:rFonts w:ascii="Arial" w:hAnsi="Arial" w:cs="Arial"/>
          <w:sz w:val="22"/>
          <w:szCs w:val="22"/>
        </w:rPr>
        <w:tab/>
        <w:t xml:space="preserve">accessible to children being educated and cared for at the residence or </w:t>
      </w:r>
      <w:proofErr w:type="gramStart"/>
      <w:r w:rsidRPr="006D339D">
        <w:rPr>
          <w:rFonts w:ascii="Arial" w:hAnsi="Arial" w:cs="Arial"/>
          <w:sz w:val="22"/>
          <w:szCs w:val="22"/>
        </w:rPr>
        <w:t>venue;</w:t>
      </w:r>
      <w:proofErr w:type="gramEnd"/>
    </w:p>
    <w:p w14:paraId="1EAAF806" w14:textId="77777777" w:rsidR="007C6108" w:rsidRPr="006D339D" w:rsidRDefault="007C6108" w:rsidP="007C6108">
      <w:pPr>
        <w:pStyle w:val="Defpara"/>
        <w:rPr>
          <w:rFonts w:ascii="Arial" w:hAnsi="Arial" w:cs="Arial"/>
          <w:sz w:val="22"/>
          <w:szCs w:val="22"/>
        </w:rPr>
      </w:pPr>
    </w:p>
    <w:p w14:paraId="1FF9CE48" w14:textId="77777777" w:rsidR="007C6108" w:rsidRPr="006D339D" w:rsidRDefault="007C6108" w:rsidP="006D339D">
      <w:pPr>
        <w:pStyle w:val="Defstart"/>
        <w:keepNext/>
        <w:ind w:left="0" w:firstLine="0"/>
        <w:rPr>
          <w:rFonts w:ascii="Arial" w:hAnsi="Arial" w:cs="Arial"/>
          <w:sz w:val="22"/>
          <w:szCs w:val="22"/>
        </w:rPr>
      </w:pPr>
      <w:r w:rsidRPr="006D339D">
        <w:rPr>
          <w:rStyle w:val="CharDefText"/>
          <w:rFonts w:ascii="Arial" w:hAnsi="Arial" w:cs="Arial"/>
          <w:sz w:val="22"/>
          <w:szCs w:val="22"/>
        </w:rPr>
        <w:t>safety device</w:t>
      </w:r>
      <w:r w:rsidRPr="006D339D">
        <w:rPr>
          <w:rFonts w:ascii="Arial" w:hAnsi="Arial" w:cs="Arial"/>
          <w:sz w:val="22"/>
          <w:szCs w:val="22"/>
        </w:rPr>
        <w:t xml:space="preserve">, for a swimming pool or outdoor spa at a family day care residence or approved family day care venue, means a device designed to — </w:t>
      </w:r>
    </w:p>
    <w:p w14:paraId="4D6B5A4D" w14:textId="77777777" w:rsidR="007C6108" w:rsidRPr="006D339D" w:rsidRDefault="007C6108" w:rsidP="007C6108">
      <w:pPr>
        <w:pStyle w:val="Defpara"/>
        <w:keepNext/>
        <w:ind w:left="680" w:firstLine="0"/>
        <w:rPr>
          <w:rFonts w:ascii="Arial" w:hAnsi="Arial" w:cs="Arial"/>
          <w:sz w:val="22"/>
          <w:szCs w:val="22"/>
        </w:rPr>
      </w:pPr>
      <w:r w:rsidRPr="006D339D">
        <w:rPr>
          <w:rFonts w:ascii="Arial" w:hAnsi="Arial" w:cs="Arial"/>
          <w:sz w:val="22"/>
          <w:szCs w:val="22"/>
        </w:rPr>
        <w:t>(a)</w:t>
      </w:r>
      <w:r w:rsidRPr="006D339D">
        <w:rPr>
          <w:rFonts w:ascii="Arial" w:hAnsi="Arial" w:cs="Arial"/>
          <w:sz w:val="22"/>
          <w:szCs w:val="22"/>
        </w:rPr>
        <w:tab/>
        <w:t>warn an educator at the residence or venue that a child being educated and cared for at the residence or venue has entered the swimming pool or outdoor spa, or the area surrounding the swimming pool or outdoor spa; or</w:t>
      </w:r>
      <w:r w:rsidRPr="006D339D">
        <w:rPr>
          <w:rFonts w:ascii="Arial" w:hAnsi="Arial" w:cs="Arial"/>
          <w:sz w:val="22"/>
          <w:szCs w:val="22"/>
        </w:rPr>
        <w:tab/>
      </w:r>
    </w:p>
    <w:p w14:paraId="2A741404" w14:textId="77777777" w:rsidR="007C6108" w:rsidRPr="006D339D" w:rsidRDefault="007C6108" w:rsidP="006D339D">
      <w:pPr>
        <w:pStyle w:val="Defpara"/>
        <w:keepNext/>
        <w:ind w:left="680" w:firstLine="0"/>
        <w:rPr>
          <w:rFonts w:ascii="Arial" w:hAnsi="Arial" w:cs="Arial"/>
          <w:sz w:val="22"/>
          <w:szCs w:val="22"/>
        </w:rPr>
      </w:pPr>
      <w:r w:rsidRPr="006D339D">
        <w:rPr>
          <w:rFonts w:ascii="Arial" w:hAnsi="Arial" w:cs="Arial"/>
          <w:sz w:val="22"/>
          <w:szCs w:val="22"/>
        </w:rPr>
        <w:t>(b)</w:t>
      </w:r>
      <w:r w:rsidRPr="006D339D">
        <w:rPr>
          <w:rFonts w:ascii="Arial" w:hAnsi="Arial" w:cs="Arial"/>
          <w:sz w:val="22"/>
          <w:szCs w:val="22"/>
        </w:rPr>
        <w:tab/>
        <w:t xml:space="preserve">cover the swimming pool or outdoor spa in such a way that the device — </w:t>
      </w:r>
    </w:p>
    <w:p w14:paraId="4230A157" w14:textId="77777777" w:rsidR="007C6108" w:rsidRPr="006D339D" w:rsidRDefault="007C6108" w:rsidP="006D339D">
      <w:pPr>
        <w:pStyle w:val="Defsubpara"/>
        <w:ind w:left="1360" w:firstLine="0"/>
        <w:rPr>
          <w:rFonts w:ascii="Arial" w:hAnsi="Arial" w:cs="Arial"/>
          <w:sz w:val="22"/>
          <w:szCs w:val="22"/>
        </w:rPr>
      </w:pPr>
      <w:r w:rsidRPr="006D339D">
        <w:rPr>
          <w:rFonts w:ascii="Arial" w:hAnsi="Arial" w:cs="Arial"/>
          <w:sz w:val="22"/>
          <w:szCs w:val="22"/>
        </w:rPr>
        <w:t>(</w:t>
      </w:r>
      <w:proofErr w:type="spellStart"/>
      <w:r w:rsidRPr="006D339D">
        <w:rPr>
          <w:rFonts w:ascii="Arial" w:hAnsi="Arial" w:cs="Arial"/>
          <w:sz w:val="22"/>
          <w:szCs w:val="22"/>
        </w:rPr>
        <w:t>i</w:t>
      </w:r>
      <w:proofErr w:type="spellEnd"/>
      <w:r w:rsidRPr="006D339D">
        <w:rPr>
          <w:rFonts w:ascii="Arial" w:hAnsi="Arial" w:cs="Arial"/>
          <w:sz w:val="22"/>
          <w:szCs w:val="22"/>
        </w:rPr>
        <w:t>)</w:t>
      </w:r>
      <w:r w:rsidRPr="006D339D">
        <w:rPr>
          <w:rFonts w:ascii="Arial" w:hAnsi="Arial" w:cs="Arial"/>
          <w:sz w:val="22"/>
          <w:szCs w:val="22"/>
        </w:rPr>
        <w:tab/>
        <w:t xml:space="preserve"> cannot be easily lifted or removed by a child being educated and cared for at the residence or venue; and</w:t>
      </w:r>
    </w:p>
    <w:p w14:paraId="5EAA4FCF" w14:textId="77777777" w:rsidR="007C6108" w:rsidRDefault="007C6108" w:rsidP="007C6108">
      <w:pPr>
        <w:pStyle w:val="Defsubpara"/>
        <w:ind w:left="1360" w:firstLine="0"/>
        <w:rPr>
          <w:rFonts w:ascii="Arial" w:hAnsi="Arial" w:cs="Arial"/>
          <w:sz w:val="22"/>
          <w:szCs w:val="22"/>
        </w:rPr>
      </w:pPr>
      <w:r w:rsidRPr="006D339D">
        <w:rPr>
          <w:rFonts w:ascii="Arial" w:hAnsi="Arial" w:cs="Arial"/>
          <w:sz w:val="22"/>
          <w:szCs w:val="22"/>
        </w:rPr>
        <w:t>(ii)</w:t>
      </w:r>
      <w:r w:rsidRPr="006D339D">
        <w:rPr>
          <w:rFonts w:ascii="Arial" w:hAnsi="Arial" w:cs="Arial"/>
          <w:sz w:val="22"/>
          <w:szCs w:val="22"/>
        </w:rPr>
        <w:tab/>
        <w:t xml:space="preserve"> would prevent such a child from entering the swimming pool or outdoor spa</w:t>
      </w:r>
    </w:p>
    <w:p w14:paraId="46C4A3CC" w14:textId="77777777" w:rsidR="007C6108" w:rsidRPr="006D339D" w:rsidRDefault="007C6108" w:rsidP="007C6108">
      <w:pPr>
        <w:pStyle w:val="Defsubpara"/>
        <w:rPr>
          <w:rFonts w:ascii="Arial" w:hAnsi="Arial" w:cs="Arial"/>
          <w:sz w:val="22"/>
          <w:szCs w:val="22"/>
        </w:rPr>
      </w:pPr>
    </w:p>
    <w:p w14:paraId="00CC9CA9" w14:textId="77777777" w:rsidR="007C6108" w:rsidRDefault="007C6108" w:rsidP="007C6108">
      <w:pPr>
        <w:pStyle w:val="Defstart"/>
        <w:rPr>
          <w:rFonts w:ascii="Arial" w:hAnsi="Arial" w:cs="Arial"/>
          <w:sz w:val="22"/>
          <w:szCs w:val="22"/>
        </w:rPr>
      </w:pPr>
      <w:r w:rsidRPr="006D339D">
        <w:rPr>
          <w:rStyle w:val="CharDefText"/>
          <w:rFonts w:ascii="Arial" w:hAnsi="Arial" w:cs="Arial"/>
          <w:sz w:val="22"/>
          <w:szCs w:val="22"/>
        </w:rPr>
        <w:t>water hazard safety inspection</w:t>
      </w:r>
      <w:r w:rsidRPr="006D339D">
        <w:rPr>
          <w:rFonts w:ascii="Arial" w:hAnsi="Arial" w:cs="Arial"/>
          <w:sz w:val="22"/>
          <w:szCs w:val="22"/>
        </w:rPr>
        <w:t xml:space="preserve"> has the meaning given in regulation 373E(1)(a</w:t>
      </w:r>
      <w:proofErr w:type="gramStart"/>
      <w:r w:rsidRPr="006D339D">
        <w:rPr>
          <w:rFonts w:ascii="Arial" w:hAnsi="Arial" w:cs="Arial"/>
          <w:sz w:val="22"/>
          <w:szCs w:val="22"/>
        </w:rPr>
        <w:t>);</w:t>
      </w:r>
      <w:proofErr w:type="gramEnd"/>
    </w:p>
    <w:p w14:paraId="44A2A0D0" w14:textId="77777777" w:rsidR="007C6108" w:rsidRPr="006D339D" w:rsidRDefault="007C6108" w:rsidP="007C6108">
      <w:pPr>
        <w:pStyle w:val="Defstart"/>
        <w:rPr>
          <w:rFonts w:ascii="Arial" w:hAnsi="Arial" w:cs="Arial"/>
          <w:sz w:val="22"/>
          <w:szCs w:val="22"/>
        </w:rPr>
      </w:pPr>
    </w:p>
    <w:p w14:paraId="2E0025DB" w14:textId="77777777" w:rsidR="007C6108" w:rsidRPr="006D339D" w:rsidRDefault="007C6108" w:rsidP="007C6108">
      <w:pPr>
        <w:pStyle w:val="Defstart"/>
        <w:keepNext/>
        <w:rPr>
          <w:rFonts w:ascii="Arial" w:hAnsi="Arial" w:cs="Arial"/>
          <w:sz w:val="22"/>
          <w:szCs w:val="22"/>
        </w:rPr>
      </w:pPr>
      <w:r w:rsidRPr="006D339D">
        <w:rPr>
          <w:rStyle w:val="CharDefText"/>
          <w:rFonts w:ascii="Arial" w:hAnsi="Arial" w:cs="Arial"/>
          <w:sz w:val="22"/>
          <w:szCs w:val="22"/>
        </w:rPr>
        <w:t>water hazard safety inspection report</w:t>
      </w:r>
      <w:r w:rsidRPr="006D339D">
        <w:rPr>
          <w:rFonts w:ascii="Arial" w:hAnsi="Arial" w:cs="Arial"/>
          <w:sz w:val="22"/>
          <w:szCs w:val="22"/>
        </w:rPr>
        <w:t xml:space="preserve"> has the meaning given in regulation 373E(1)(b).</w:t>
      </w:r>
    </w:p>
    <w:p w14:paraId="56B8FCC7" w14:textId="77777777" w:rsidR="0002273B" w:rsidRPr="00CC3ECE" w:rsidRDefault="0002273B" w:rsidP="005D6986">
      <w:pPr>
        <w:ind w:right="-896"/>
        <w:rPr>
          <w:rFonts w:ascii="Arial" w:eastAsia="Times New Roman" w:hAnsi="Arial" w:cs="Arial"/>
          <w:sz w:val="20"/>
          <w:szCs w:val="20"/>
        </w:rPr>
      </w:pPr>
    </w:p>
    <w:sectPr w:rsidR="0002273B" w:rsidRPr="00CC3ECE" w:rsidSect="003E591F">
      <w:headerReference w:type="default" r:id="rId13"/>
      <w:footerReference w:type="even" r:id="rId14"/>
      <w:footerReference w:type="default" r:id="rId15"/>
      <w:headerReference w:type="first" r:id="rId16"/>
      <w:footerReference w:type="first" r:id="rId17"/>
      <w:pgSz w:w="11907" w:h="16834" w:code="9"/>
      <w:pgMar w:top="720" w:right="1021" w:bottom="720" w:left="1021" w:header="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ED5C" w14:textId="77777777" w:rsidR="002968A6" w:rsidRDefault="002968A6">
      <w:pPr>
        <w:spacing w:after="0" w:line="240" w:lineRule="auto"/>
      </w:pPr>
      <w:r>
        <w:separator/>
      </w:r>
    </w:p>
    <w:p w14:paraId="1DC0D058" w14:textId="77777777" w:rsidR="002968A6" w:rsidRDefault="002968A6"/>
  </w:endnote>
  <w:endnote w:type="continuationSeparator" w:id="0">
    <w:p w14:paraId="33D9AF2E" w14:textId="77777777" w:rsidR="002968A6" w:rsidRDefault="002968A6">
      <w:pPr>
        <w:spacing w:after="0" w:line="240" w:lineRule="auto"/>
      </w:pPr>
      <w:r>
        <w:continuationSeparator/>
      </w:r>
    </w:p>
    <w:p w14:paraId="41223740" w14:textId="77777777" w:rsidR="002968A6" w:rsidRDefault="00296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7ECB" w14:textId="77777777" w:rsidR="00E40D36" w:rsidRDefault="00E4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2331793" w14:textId="77777777" w:rsidR="00E40D36" w:rsidRDefault="00E40D36">
    <w:pPr>
      <w:pStyle w:val="Footer"/>
    </w:pPr>
  </w:p>
  <w:p w14:paraId="1D1C368D" w14:textId="77777777" w:rsidR="00155B4E" w:rsidRDefault="00155B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58970"/>
      <w:docPartObj>
        <w:docPartGallery w:val="Page Numbers (Bottom of Page)"/>
        <w:docPartUnique/>
      </w:docPartObj>
    </w:sdtPr>
    <w:sdtEndPr>
      <w:rPr>
        <w:rFonts w:ascii="Arial" w:hAnsi="Arial" w:cs="Arial"/>
        <w:noProof/>
        <w:sz w:val="20"/>
        <w:szCs w:val="20"/>
      </w:rPr>
    </w:sdtEndPr>
    <w:sdtContent>
      <w:p w14:paraId="74D42FDC" w14:textId="77777777" w:rsidR="00152909" w:rsidRPr="00152909" w:rsidRDefault="00A7150F" w:rsidP="00152909">
        <w:pPr>
          <w:pStyle w:val="Footer"/>
          <w:tabs>
            <w:tab w:val="clear" w:pos="9026"/>
          </w:tabs>
          <w:ind w:right="-754"/>
          <w:jc w:val="right"/>
          <w:rPr>
            <w:rFonts w:ascii="Arial" w:hAnsi="Arial" w:cs="Arial"/>
            <w:sz w:val="20"/>
            <w:szCs w:val="20"/>
          </w:rPr>
        </w:pPr>
        <w:r>
          <w:ptab w:relativeTo="indent" w:alignment="center" w:leader="none"/>
        </w:r>
        <w:r>
          <w:ptab w:relativeTo="margin" w:alignment="center" w:leader="none"/>
        </w:r>
        <w:r w:rsidR="00152909" w:rsidRPr="00152909">
          <w:rPr>
            <w:rFonts w:ascii="Arial" w:hAnsi="Arial" w:cs="Arial"/>
            <w:sz w:val="20"/>
            <w:szCs w:val="20"/>
          </w:rPr>
          <w:fldChar w:fldCharType="begin"/>
        </w:r>
        <w:r w:rsidR="00152909" w:rsidRPr="00152909">
          <w:rPr>
            <w:rFonts w:ascii="Arial" w:hAnsi="Arial" w:cs="Arial"/>
            <w:sz w:val="20"/>
            <w:szCs w:val="20"/>
          </w:rPr>
          <w:instrText xml:space="preserve"> PAGE   \* MERGEFORMAT </w:instrText>
        </w:r>
        <w:r w:rsidR="00152909" w:rsidRPr="00152909">
          <w:rPr>
            <w:rFonts w:ascii="Arial" w:hAnsi="Arial" w:cs="Arial"/>
            <w:sz w:val="20"/>
            <w:szCs w:val="20"/>
          </w:rPr>
          <w:fldChar w:fldCharType="separate"/>
        </w:r>
        <w:r w:rsidR="008C2A57">
          <w:rPr>
            <w:rFonts w:ascii="Arial" w:hAnsi="Arial" w:cs="Arial"/>
            <w:noProof/>
            <w:sz w:val="20"/>
            <w:szCs w:val="20"/>
          </w:rPr>
          <w:t>6</w:t>
        </w:r>
        <w:r w:rsidR="00152909" w:rsidRPr="00152909">
          <w:rPr>
            <w:rFonts w:ascii="Arial" w:hAnsi="Arial" w:cs="Arial"/>
            <w:noProof/>
            <w:sz w:val="20"/>
            <w:szCs w:val="20"/>
          </w:rPr>
          <w:fldChar w:fldCharType="end"/>
        </w:r>
      </w:p>
    </w:sdtContent>
  </w:sdt>
  <w:p w14:paraId="0B3D0968" w14:textId="77777777" w:rsidR="00E40D36" w:rsidRPr="00790F6C" w:rsidRDefault="001C23AB" w:rsidP="0003105A">
    <w:pPr>
      <w:pStyle w:val="Footer"/>
      <w:ind w:left="-851" w:firstLine="567"/>
      <w:rPr>
        <w:rFonts w:ascii="Arial" w:hAnsi="Arial" w:cs="Arial"/>
        <w:i/>
        <w:iCs/>
        <w:sz w:val="18"/>
        <w:szCs w:val="18"/>
      </w:rPr>
    </w:pPr>
    <w:r>
      <w:rPr>
        <w:rFonts w:ascii="Arial" w:hAnsi="Arial" w:cs="Arial"/>
        <w:sz w:val="20"/>
        <w:szCs w:val="20"/>
      </w:rPr>
      <w:t>Family</w:t>
    </w:r>
    <w:r w:rsidR="00A75153" w:rsidRPr="00A75153">
      <w:rPr>
        <w:rFonts w:ascii="Arial" w:hAnsi="Arial" w:cs="Arial"/>
        <w:sz w:val="20"/>
        <w:szCs w:val="20"/>
      </w:rPr>
      <w:t xml:space="preserve"> day</w:t>
    </w:r>
    <w:r w:rsidR="00A75153">
      <w:rPr>
        <w:rFonts w:ascii="Arial" w:hAnsi="Arial" w:cs="Arial"/>
        <w:sz w:val="20"/>
        <w:szCs w:val="20"/>
      </w:rPr>
      <w:t xml:space="preserve"> </w:t>
    </w:r>
    <w:r w:rsidR="00A75153" w:rsidRPr="00A75153">
      <w:rPr>
        <w:rFonts w:ascii="Arial" w:hAnsi="Arial" w:cs="Arial"/>
        <w:sz w:val="20"/>
        <w:szCs w:val="20"/>
      </w:rPr>
      <w:t xml:space="preserve">care </w:t>
    </w:r>
    <w:r w:rsidR="009D403D">
      <w:rPr>
        <w:rFonts w:ascii="Arial" w:hAnsi="Arial" w:cs="Arial"/>
        <w:sz w:val="20"/>
        <w:szCs w:val="20"/>
      </w:rPr>
      <w:t>Educator</w:t>
    </w:r>
    <w:r w:rsidR="000417A8">
      <w:rPr>
        <w:rFonts w:ascii="Arial" w:hAnsi="Arial" w:cs="Arial"/>
        <w:sz w:val="20"/>
        <w:szCs w:val="20"/>
      </w:rPr>
      <w:t xml:space="preserve"> </w:t>
    </w:r>
    <w:r w:rsidR="00A75153" w:rsidRPr="00A75153">
      <w:rPr>
        <w:rFonts w:ascii="Arial" w:hAnsi="Arial" w:cs="Arial"/>
        <w:sz w:val="20"/>
        <w:szCs w:val="20"/>
      </w:rPr>
      <w:t>compliance monitoring checklist</w:t>
    </w:r>
    <w:r w:rsidR="00A75153" w:rsidRPr="00435B7E">
      <w:rPr>
        <w:rFonts w:ascii="Arial" w:eastAsia="Times New Roman" w:hAnsi="Arial" w:cs="Arial"/>
        <w:b/>
        <w:color w:val="FF0000"/>
        <w:sz w:val="32"/>
        <w:szCs w:val="32"/>
      </w:rPr>
      <w:t xml:space="preserve"> </w:t>
    </w:r>
    <w:r w:rsidR="00152909" w:rsidRPr="00152909">
      <w:rPr>
        <w:rFonts w:ascii="Arial" w:hAnsi="Arial" w:cs="Arial"/>
        <w:sz w:val="20"/>
        <w:szCs w:val="20"/>
      </w:rPr>
      <w:t>–</w:t>
    </w:r>
    <w:r w:rsidR="009A11EB">
      <w:rPr>
        <w:rFonts w:ascii="Arial" w:hAnsi="Arial" w:cs="Arial"/>
        <w:sz w:val="20"/>
        <w:szCs w:val="20"/>
      </w:rPr>
      <w:t xml:space="preserve"> </w:t>
    </w:r>
    <w:r w:rsidR="00986130">
      <w:rPr>
        <w:rFonts w:ascii="Arial" w:hAnsi="Arial" w:cs="Arial"/>
        <w:sz w:val="20"/>
        <w:szCs w:val="20"/>
      </w:rPr>
      <w:t>September</w:t>
    </w:r>
    <w:r w:rsidR="009D403D">
      <w:rPr>
        <w:rFonts w:ascii="Arial" w:hAnsi="Arial" w:cs="Arial"/>
        <w:sz w:val="20"/>
        <w:szCs w:val="20"/>
      </w:rPr>
      <w:t xml:space="preserve"> 2024</w:t>
    </w:r>
    <w:r w:rsidR="00790F6C">
      <w:rPr>
        <w:rFonts w:ascii="Arial" w:hAnsi="Arial" w:cs="Arial"/>
        <w:sz w:val="20"/>
        <w:szCs w:val="20"/>
      </w:rPr>
      <w:t xml:space="preserve"> </w:t>
    </w:r>
    <w:r w:rsidR="00790F6C">
      <w:rPr>
        <w:rFonts w:ascii="Arial" w:hAnsi="Arial" w:cs="Arial"/>
        <w:i/>
        <w:iCs/>
        <w:sz w:val="18"/>
        <w:szCs w:val="18"/>
      </w:rPr>
      <w:t>(V1 05/12/24)</w:t>
    </w:r>
  </w:p>
  <w:p w14:paraId="3F9E7F46" w14:textId="77777777" w:rsidR="00155B4E" w:rsidRDefault="00155B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BEC8" w14:textId="77777777" w:rsidR="00FC397D" w:rsidRDefault="00FC397D" w:rsidP="000D622B">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311D" w14:textId="77777777" w:rsidR="002968A6" w:rsidRDefault="002968A6" w:rsidP="000031F6">
      <w:pPr>
        <w:spacing w:after="0" w:line="240" w:lineRule="auto"/>
      </w:pPr>
    </w:p>
    <w:p w14:paraId="6EFA1BC5" w14:textId="77777777" w:rsidR="002968A6" w:rsidRDefault="002968A6"/>
  </w:footnote>
  <w:footnote w:type="continuationSeparator" w:id="0">
    <w:p w14:paraId="348C73A1" w14:textId="77777777" w:rsidR="002968A6" w:rsidRDefault="002968A6">
      <w:pPr>
        <w:spacing w:after="0" w:line="240" w:lineRule="auto"/>
      </w:pPr>
      <w:r>
        <w:continuationSeparator/>
      </w:r>
    </w:p>
    <w:p w14:paraId="0B3CA8FB" w14:textId="77777777" w:rsidR="002968A6" w:rsidRDefault="002968A6"/>
  </w:footnote>
  <w:footnote w:id="1">
    <w:p w14:paraId="35DAA170" w14:textId="77777777" w:rsidR="000031F6" w:rsidRPr="000031F6" w:rsidRDefault="000031F6" w:rsidP="00055C90">
      <w:pPr>
        <w:pStyle w:val="Footer"/>
        <w:tabs>
          <w:tab w:val="clear" w:pos="4513"/>
          <w:tab w:val="clear" w:pos="9026"/>
        </w:tabs>
        <w:ind w:left="-851" w:right="-612"/>
        <w:rPr>
          <w:rFonts w:ascii="Arial" w:hAnsi="Arial" w:cs="Arial"/>
          <w:sz w:val="8"/>
          <w:szCs w:val="8"/>
        </w:rPr>
      </w:pPr>
    </w:p>
    <w:p w14:paraId="1F701171" w14:textId="77777777" w:rsidR="000031F6" w:rsidRPr="000031F6" w:rsidRDefault="000031F6" w:rsidP="00055C90">
      <w:pPr>
        <w:pStyle w:val="Footer"/>
        <w:tabs>
          <w:tab w:val="clear" w:pos="4513"/>
          <w:tab w:val="clear" w:pos="9026"/>
        </w:tabs>
        <w:ind w:left="-851" w:right="-612"/>
        <w:rPr>
          <w:rFonts w:ascii="Arial" w:hAnsi="Arial" w:cs="Arial"/>
          <w:sz w:val="2"/>
          <w:szCs w:val="2"/>
        </w:rPr>
      </w:pPr>
    </w:p>
    <w:p w14:paraId="2959E808" w14:textId="77777777" w:rsidR="00551629" w:rsidRPr="00F038AB" w:rsidRDefault="00551629" w:rsidP="0003105A">
      <w:pPr>
        <w:pStyle w:val="Footer"/>
        <w:tabs>
          <w:tab w:val="clear" w:pos="4513"/>
          <w:tab w:val="clear" w:pos="9026"/>
        </w:tabs>
        <w:ind w:left="-851" w:right="-612" w:firstLine="425"/>
        <w:rPr>
          <w:rFonts w:ascii="Arial" w:hAnsi="Arial" w:cs="Arial"/>
        </w:rPr>
      </w:pPr>
      <w:r w:rsidRPr="00F038AB">
        <w:rPr>
          <w:rStyle w:val="FootnoteReference"/>
          <w:rFonts w:ascii="Arial" w:hAnsi="Arial" w:cs="Arial"/>
        </w:rPr>
        <w:footnoteRef/>
      </w:r>
      <w:r w:rsidRPr="00F038AB">
        <w:rPr>
          <w:rFonts w:ascii="Arial" w:hAnsi="Arial" w:cs="Arial"/>
        </w:rPr>
        <w:t xml:space="preserve"> </w:t>
      </w:r>
      <w:r w:rsidRPr="00F038AB">
        <w:rPr>
          <w:rFonts w:ascii="Arial" w:hAnsi="Arial" w:cs="Arial"/>
          <w:sz w:val="20"/>
          <w:szCs w:val="20"/>
        </w:rPr>
        <w:t>This is the Schedule of the</w:t>
      </w:r>
      <w:r w:rsidRPr="00F038AB">
        <w:rPr>
          <w:rFonts w:ascii="Arial" w:hAnsi="Arial" w:cs="Arial"/>
          <w:i/>
          <w:sz w:val="20"/>
          <w:szCs w:val="20"/>
        </w:rPr>
        <w:t xml:space="preserve"> Education and Care Services National Law (WA) Act 2012, </w:t>
      </w:r>
      <w:r w:rsidRPr="00F038AB">
        <w:rPr>
          <w:rFonts w:ascii="Arial" w:hAnsi="Arial" w:cs="Arial"/>
          <w:sz w:val="20"/>
          <w:szCs w:val="20"/>
        </w:rPr>
        <w:t>per section 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0C8F" w14:textId="77777777" w:rsidR="00A45651" w:rsidRDefault="007577E7">
    <w:pPr>
      <w:pStyle w:val="Header"/>
    </w:pPr>
    <w:r w:rsidRPr="00B25DBC">
      <w:rPr>
        <w:i/>
        <w:iCs/>
        <w:color w:val="1F497D" w:themeColor="text2"/>
        <w:sz w:val="18"/>
        <w:szCs w:val="18"/>
      </w:rPr>
      <w:t>Compliance Direction (CD), Infringement (INF), Approved Provider (AP), Nominated Supervisor (NS</w:t>
    </w:r>
    <w:r>
      <w:rPr>
        <w:i/>
        <w:iCs/>
        <w:color w:val="1F497D" w:themeColor="text2"/>
        <w:sz w:val="18"/>
        <w:szCs w:val="18"/>
      </w:rPr>
      <w:t>), Family Day Care Educator (FDCE)</w:t>
    </w:r>
    <w:r w:rsidR="002736B8">
      <w:rPr>
        <w:noProof/>
        <w:lang w:eastAsia="en-AU"/>
      </w:rPr>
      <w:drawing>
        <wp:anchor distT="0" distB="0" distL="0" distR="0" simplePos="0" relativeHeight="251657728" behindDoc="0" locked="0" layoutInCell="1" allowOverlap="1" wp14:anchorId="0E991E34" wp14:editId="2328645E">
          <wp:simplePos x="0" y="0"/>
          <wp:positionH relativeFrom="column">
            <wp:posOffset>-800735</wp:posOffset>
          </wp:positionH>
          <wp:positionV relativeFrom="paragraph">
            <wp:posOffset>9525</wp:posOffset>
          </wp:positionV>
          <wp:extent cx="7753350" cy="67373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53350" cy="673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3E90" w14:textId="77777777" w:rsidR="00E40D36" w:rsidRDefault="005A6987" w:rsidP="003E591F">
    <w:pPr>
      <w:pStyle w:val="Header"/>
      <w:tabs>
        <w:tab w:val="clear" w:pos="4513"/>
        <w:tab w:val="clear" w:pos="9026"/>
        <w:tab w:val="left" w:pos="8328"/>
      </w:tabs>
      <w:ind w:right="-896"/>
    </w:pPr>
    <w:r>
      <w:rPr>
        <w:noProof/>
      </w:rPr>
      <w:drawing>
        <wp:anchor distT="0" distB="0" distL="114300" distR="114300" simplePos="0" relativeHeight="251656704" behindDoc="0" locked="0" layoutInCell="1" allowOverlap="1" wp14:anchorId="5F9F3BD2" wp14:editId="7AC6C0AD">
          <wp:simplePos x="0" y="0"/>
          <wp:positionH relativeFrom="page">
            <wp:align>right</wp:align>
          </wp:positionH>
          <wp:positionV relativeFrom="page">
            <wp:align>top</wp:align>
          </wp:positionV>
          <wp:extent cx="7704455" cy="150558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04455" cy="1505585"/>
                  </a:xfrm>
                  <a:prstGeom prst="rect">
                    <a:avLst/>
                  </a:prstGeom>
                  <a:noFill/>
                  <a:ln>
                    <a:noFill/>
                  </a:ln>
                </pic:spPr>
              </pic:pic>
            </a:graphicData>
          </a:graphic>
        </wp:anchor>
      </w:drawing>
    </w:r>
    <w:r w:rsidR="00E40D3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2AD"/>
    <w:multiLevelType w:val="hybridMultilevel"/>
    <w:tmpl w:val="DF3ED22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0130D"/>
    <w:multiLevelType w:val="hybridMultilevel"/>
    <w:tmpl w:val="B3AC7BF4"/>
    <w:lvl w:ilvl="0" w:tplc="BA887A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BB4B81"/>
    <w:multiLevelType w:val="hybridMultilevel"/>
    <w:tmpl w:val="EE1E728E"/>
    <w:lvl w:ilvl="0" w:tplc="1730CCD2">
      <w:numFmt w:val="bullet"/>
      <w:lvlText w:val="-"/>
      <w:lvlJc w:val="left"/>
      <w:pPr>
        <w:ind w:left="750" w:hanging="360"/>
      </w:pPr>
      <w:rPr>
        <w:rFonts w:ascii="Calibri" w:eastAsia="Times New Roman" w:hAnsi="Calibri" w:cstheme="minorHAnsi" w:hint="default"/>
        <w:i w:val="0"/>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 w15:restartNumberingAfterBreak="0">
    <w:nsid w:val="0A6C7A84"/>
    <w:multiLevelType w:val="hybridMultilevel"/>
    <w:tmpl w:val="E8C2F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3C0B56"/>
    <w:multiLevelType w:val="singleLevel"/>
    <w:tmpl w:val="E9DE7D8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0F5046"/>
    <w:multiLevelType w:val="hybridMultilevel"/>
    <w:tmpl w:val="9958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EB6F58"/>
    <w:multiLevelType w:val="hybridMultilevel"/>
    <w:tmpl w:val="C8505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1E28CC"/>
    <w:multiLevelType w:val="hybridMultilevel"/>
    <w:tmpl w:val="BFD28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32252A"/>
    <w:multiLevelType w:val="hybridMultilevel"/>
    <w:tmpl w:val="E3B8B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3B4A0B"/>
    <w:multiLevelType w:val="hybridMultilevel"/>
    <w:tmpl w:val="F9F4A2BC"/>
    <w:lvl w:ilvl="0" w:tplc="AAE23C58">
      <w:start w:val="1"/>
      <w:numFmt w:val="lowerLetter"/>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F0100"/>
    <w:multiLevelType w:val="hybridMultilevel"/>
    <w:tmpl w:val="84308BDA"/>
    <w:lvl w:ilvl="0" w:tplc="730ADA20">
      <w:start w:val="1"/>
      <w:numFmt w:val="lowerRoman"/>
      <w:lvlText w:val="(%1)"/>
      <w:lvlJc w:val="left"/>
      <w:pPr>
        <w:ind w:left="720" w:hanging="72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0454B0"/>
    <w:multiLevelType w:val="hybridMultilevel"/>
    <w:tmpl w:val="8CB0A612"/>
    <w:lvl w:ilvl="0" w:tplc="7FB4C3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032301"/>
    <w:multiLevelType w:val="hybridMultilevel"/>
    <w:tmpl w:val="3F40CF1E"/>
    <w:lvl w:ilvl="0" w:tplc="0C090003">
      <w:start w:val="1"/>
      <w:numFmt w:val="bullet"/>
      <w:lvlText w:val="o"/>
      <w:lvlJc w:val="left"/>
      <w:pPr>
        <w:ind w:left="750" w:hanging="360"/>
      </w:pPr>
      <w:rPr>
        <w:rFonts w:ascii="Courier New" w:hAnsi="Courier New" w:cs="Courier New"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15:restartNumberingAfterBreak="0">
    <w:nsid w:val="37253E7D"/>
    <w:multiLevelType w:val="hybridMultilevel"/>
    <w:tmpl w:val="FB5EE8F0"/>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14" w15:restartNumberingAfterBreak="0">
    <w:nsid w:val="3A3675AF"/>
    <w:multiLevelType w:val="hybridMultilevel"/>
    <w:tmpl w:val="193460CC"/>
    <w:lvl w:ilvl="0" w:tplc="F6A01028">
      <w:start w:val="1"/>
      <w:numFmt w:val="bullet"/>
      <w:lvlText w:val="•"/>
      <w:lvlJc w:val="left"/>
      <w:pPr>
        <w:tabs>
          <w:tab w:val="num" w:pos="360"/>
        </w:tabs>
        <w:ind w:left="360" w:hanging="360"/>
      </w:pPr>
      <w:rPr>
        <w:rFonts w:ascii="Arial" w:hAnsi="Arial" w:cs="Times New Roman" w:hint="default"/>
      </w:rPr>
    </w:lvl>
    <w:lvl w:ilvl="1" w:tplc="3E2C6A62">
      <w:start w:val="1"/>
      <w:numFmt w:val="bullet"/>
      <w:lvlText w:val="•"/>
      <w:lvlJc w:val="left"/>
      <w:pPr>
        <w:tabs>
          <w:tab w:val="num" w:pos="1080"/>
        </w:tabs>
        <w:ind w:left="1080" w:hanging="360"/>
      </w:pPr>
      <w:rPr>
        <w:rFonts w:ascii="Arial" w:hAnsi="Arial" w:cs="Times New Roman" w:hint="default"/>
      </w:rPr>
    </w:lvl>
    <w:lvl w:ilvl="2" w:tplc="9A02A40C">
      <w:start w:val="1"/>
      <w:numFmt w:val="bullet"/>
      <w:lvlText w:val="•"/>
      <w:lvlJc w:val="left"/>
      <w:pPr>
        <w:tabs>
          <w:tab w:val="num" w:pos="1800"/>
        </w:tabs>
        <w:ind w:left="1800" w:hanging="360"/>
      </w:pPr>
      <w:rPr>
        <w:rFonts w:ascii="Arial" w:hAnsi="Arial" w:cs="Times New Roman" w:hint="default"/>
      </w:rPr>
    </w:lvl>
    <w:lvl w:ilvl="3" w:tplc="EC203BEE">
      <w:start w:val="1"/>
      <w:numFmt w:val="bullet"/>
      <w:lvlText w:val="•"/>
      <w:lvlJc w:val="left"/>
      <w:pPr>
        <w:tabs>
          <w:tab w:val="num" w:pos="2520"/>
        </w:tabs>
        <w:ind w:left="2520" w:hanging="360"/>
      </w:pPr>
      <w:rPr>
        <w:rFonts w:ascii="Arial" w:hAnsi="Arial" w:cs="Times New Roman" w:hint="default"/>
      </w:rPr>
    </w:lvl>
    <w:lvl w:ilvl="4" w:tplc="619ADBC2">
      <w:start w:val="1"/>
      <w:numFmt w:val="bullet"/>
      <w:lvlText w:val="•"/>
      <w:lvlJc w:val="left"/>
      <w:pPr>
        <w:tabs>
          <w:tab w:val="num" w:pos="3240"/>
        </w:tabs>
        <w:ind w:left="3240" w:hanging="360"/>
      </w:pPr>
      <w:rPr>
        <w:rFonts w:ascii="Arial" w:hAnsi="Arial" w:cs="Times New Roman" w:hint="default"/>
      </w:rPr>
    </w:lvl>
    <w:lvl w:ilvl="5" w:tplc="1B6660F2">
      <w:start w:val="1"/>
      <w:numFmt w:val="bullet"/>
      <w:lvlText w:val="•"/>
      <w:lvlJc w:val="left"/>
      <w:pPr>
        <w:tabs>
          <w:tab w:val="num" w:pos="3960"/>
        </w:tabs>
        <w:ind w:left="3960" w:hanging="360"/>
      </w:pPr>
      <w:rPr>
        <w:rFonts w:ascii="Arial" w:hAnsi="Arial" w:cs="Times New Roman" w:hint="default"/>
      </w:rPr>
    </w:lvl>
    <w:lvl w:ilvl="6" w:tplc="AC7CB95E">
      <w:start w:val="1"/>
      <w:numFmt w:val="bullet"/>
      <w:lvlText w:val="•"/>
      <w:lvlJc w:val="left"/>
      <w:pPr>
        <w:tabs>
          <w:tab w:val="num" w:pos="4680"/>
        </w:tabs>
        <w:ind w:left="4680" w:hanging="360"/>
      </w:pPr>
      <w:rPr>
        <w:rFonts w:ascii="Arial" w:hAnsi="Arial" w:cs="Times New Roman" w:hint="default"/>
      </w:rPr>
    </w:lvl>
    <w:lvl w:ilvl="7" w:tplc="BF862D28">
      <w:start w:val="1"/>
      <w:numFmt w:val="bullet"/>
      <w:lvlText w:val="•"/>
      <w:lvlJc w:val="left"/>
      <w:pPr>
        <w:tabs>
          <w:tab w:val="num" w:pos="5400"/>
        </w:tabs>
        <w:ind w:left="5400" w:hanging="360"/>
      </w:pPr>
      <w:rPr>
        <w:rFonts w:ascii="Arial" w:hAnsi="Arial" w:cs="Times New Roman" w:hint="default"/>
      </w:rPr>
    </w:lvl>
    <w:lvl w:ilvl="8" w:tplc="D7905E04">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B0A2438"/>
    <w:multiLevelType w:val="hybridMultilevel"/>
    <w:tmpl w:val="8DC8D032"/>
    <w:lvl w:ilvl="0" w:tplc="08A04084">
      <w:start w:val="2"/>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6" w15:restartNumberingAfterBreak="0">
    <w:nsid w:val="3DBA57A7"/>
    <w:multiLevelType w:val="hybridMultilevel"/>
    <w:tmpl w:val="E2F8E7B8"/>
    <w:lvl w:ilvl="0" w:tplc="DEB0AE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101065"/>
    <w:multiLevelType w:val="hybridMultilevel"/>
    <w:tmpl w:val="39443EB2"/>
    <w:lvl w:ilvl="0" w:tplc="8E1060A6">
      <w:start w:val="1"/>
      <w:numFmt w:val="lowerRoman"/>
      <w:lvlText w:val="(%1)"/>
      <w:lvlJc w:val="left"/>
      <w:pPr>
        <w:ind w:left="973" w:hanging="720"/>
      </w:pPr>
      <w:rPr>
        <w:rFonts w:hint="default"/>
      </w:rPr>
    </w:lvl>
    <w:lvl w:ilvl="1" w:tplc="0C090019" w:tentative="1">
      <w:start w:val="1"/>
      <w:numFmt w:val="lowerLetter"/>
      <w:lvlText w:val="%2."/>
      <w:lvlJc w:val="left"/>
      <w:pPr>
        <w:ind w:left="1333" w:hanging="360"/>
      </w:pPr>
    </w:lvl>
    <w:lvl w:ilvl="2" w:tplc="0C09001B" w:tentative="1">
      <w:start w:val="1"/>
      <w:numFmt w:val="lowerRoman"/>
      <w:lvlText w:val="%3."/>
      <w:lvlJc w:val="right"/>
      <w:pPr>
        <w:ind w:left="2053" w:hanging="180"/>
      </w:pPr>
    </w:lvl>
    <w:lvl w:ilvl="3" w:tplc="0C09000F" w:tentative="1">
      <w:start w:val="1"/>
      <w:numFmt w:val="decimal"/>
      <w:lvlText w:val="%4."/>
      <w:lvlJc w:val="left"/>
      <w:pPr>
        <w:ind w:left="2773" w:hanging="360"/>
      </w:pPr>
    </w:lvl>
    <w:lvl w:ilvl="4" w:tplc="0C090019" w:tentative="1">
      <w:start w:val="1"/>
      <w:numFmt w:val="lowerLetter"/>
      <w:lvlText w:val="%5."/>
      <w:lvlJc w:val="left"/>
      <w:pPr>
        <w:ind w:left="3493" w:hanging="360"/>
      </w:pPr>
    </w:lvl>
    <w:lvl w:ilvl="5" w:tplc="0C09001B" w:tentative="1">
      <w:start w:val="1"/>
      <w:numFmt w:val="lowerRoman"/>
      <w:lvlText w:val="%6."/>
      <w:lvlJc w:val="right"/>
      <w:pPr>
        <w:ind w:left="4213" w:hanging="180"/>
      </w:pPr>
    </w:lvl>
    <w:lvl w:ilvl="6" w:tplc="0C09000F" w:tentative="1">
      <w:start w:val="1"/>
      <w:numFmt w:val="decimal"/>
      <w:lvlText w:val="%7."/>
      <w:lvlJc w:val="left"/>
      <w:pPr>
        <w:ind w:left="4933" w:hanging="360"/>
      </w:pPr>
    </w:lvl>
    <w:lvl w:ilvl="7" w:tplc="0C090019" w:tentative="1">
      <w:start w:val="1"/>
      <w:numFmt w:val="lowerLetter"/>
      <w:lvlText w:val="%8."/>
      <w:lvlJc w:val="left"/>
      <w:pPr>
        <w:ind w:left="5653" w:hanging="360"/>
      </w:pPr>
    </w:lvl>
    <w:lvl w:ilvl="8" w:tplc="0C09001B" w:tentative="1">
      <w:start w:val="1"/>
      <w:numFmt w:val="lowerRoman"/>
      <w:lvlText w:val="%9."/>
      <w:lvlJc w:val="right"/>
      <w:pPr>
        <w:ind w:left="6373" w:hanging="180"/>
      </w:pPr>
    </w:lvl>
  </w:abstractNum>
  <w:abstractNum w:abstractNumId="18" w15:restartNumberingAfterBreak="0">
    <w:nsid w:val="3F5E295D"/>
    <w:multiLevelType w:val="hybridMultilevel"/>
    <w:tmpl w:val="A866D150"/>
    <w:lvl w:ilvl="0" w:tplc="44C2431A">
      <w:start w:val="4"/>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9" w15:restartNumberingAfterBreak="0">
    <w:nsid w:val="467A05E9"/>
    <w:multiLevelType w:val="hybridMultilevel"/>
    <w:tmpl w:val="97564BFC"/>
    <w:lvl w:ilvl="0" w:tplc="A54008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5E26E4"/>
    <w:multiLevelType w:val="hybridMultilevel"/>
    <w:tmpl w:val="95CACE7C"/>
    <w:lvl w:ilvl="0" w:tplc="AAE23C58">
      <w:start w:val="1"/>
      <w:numFmt w:val="lowerLetter"/>
      <w:lvlText w:val="(%1)"/>
      <w:lvlJc w:val="left"/>
      <w:pPr>
        <w:ind w:left="360" w:hanging="360"/>
      </w:pPr>
      <w:rPr>
        <w:rFonts w:ascii="Arial" w:eastAsia="Times New Roma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8116C44"/>
    <w:multiLevelType w:val="hybridMultilevel"/>
    <w:tmpl w:val="A4049742"/>
    <w:lvl w:ilvl="0" w:tplc="8A9893A4">
      <w:start w:val="1"/>
      <w:numFmt w:val="lowerRoman"/>
      <w:lvlText w:val="(%1)"/>
      <w:lvlJc w:val="left"/>
      <w:pPr>
        <w:ind w:left="1400" w:hanging="720"/>
      </w:p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start w:val="1"/>
      <w:numFmt w:val="lowerLetter"/>
      <w:lvlText w:val="%5."/>
      <w:lvlJc w:val="left"/>
      <w:pPr>
        <w:ind w:left="3920" w:hanging="360"/>
      </w:pPr>
    </w:lvl>
    <w:lvl w:ilvl="5" w:tplc="0C09001B">
      <w:start w:val="1"/>
      <w:numFmt w:val="lowerRoman"/>
      <w:lvlText w:val="%6."/>
      <w:lvlJc w:val="right"/>
      <w:pPr>
        <w:ind w:left="4640" w:hanging="180"/>
      </w:pPr>
    </w:lvl>
    <w:lvl w:ilvl="6" w:tplc="0C09000F">
      <w:start w:val="1"/>
      <w:numFmt w:val="decimal"/>
      <w:lvlText w:val="%7."/>
      <w:lvlJc w:val="left"/>
      <w:pPr>
        <w:ind w:left="5360" w:hanging="360"/>
      </w:pPr>
    </w:lvl>
    <w:lvl w:ilvl="7" w:tplc="0C090019">
      <w:start w:val="1"/>
      <w:numFmt w:val="lowerLetter"/>
      <w:lvlText w:val="%8."/>
      <w:lvlJc w:val="left"/>
      <w:pPr>
        <w:ind w:left="6080" w:hanging="360"/>
      </w:pPr>
    </w:lvl>
    <w:lvl w:ilvl="8" w:tplc="0C09001B">
      <w:start w:val="1"/>
      <w:numFmt w:val="lowerRoman"/>
      <w:lvlText w:val="%9."/>
      <w:lvlJc w:val="right"/>
      <w:pPr>
        <w:ind w:left="6800" w:hanging="180"/>
      </w:pPr>
    </w:lvl>
  </w:abstractNum>
  <w:abstractNum w:abstractNumId="22" w15:restartNumberingAfterBreak="0">
    <w:nsid w:val="4CEE0433"/>
    <w:multiLevelType w:val="hybridMultilevel"/>
    <w:tmpl w:val="9A6E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0B641B"/>
    <w:multiLevelType w:val="hybridMultilevel"/>
    <w:tmpl w:val="6A4C5A52"/>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4" w15:restartNumberingAfterBreak="0">
    <w:nsid w:val="535535CC"/>
    <w:multiLevelType w:val="hybridMultilevel"/>
    <w:tmpl w:val="939E82FE"/>
    <w:lvl w:ilvl="0" w:tplc="9B1CFDBA">
      <w:numFmt w:val="bullet"/>
      <w:lvlText w:val="-"/>
      <w:lvlJc w:val="left"/>
      <w:pPr>
        <w:ind w:left="1110" w:hanging="360"/>
      </w:pPr>
      <w:rPr>
        <w:rFonts w:ascii="Arial" w:eastAsia="Times New Roman" w:hAnsi="Arial" w:cs="Aria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25" w15:restartNumberingAfterBreak="0">
    <w:nsid w:val="588F288A"/>
    <w:multiLevelType w:val="hybridMultilevel"/>
    <w:tmpl w:val="D71CD20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6" w15:restartNumberingAfterBreak="0">
    <w:nsid w:val="5F341230"/>
    <w:multiLevelType w:val="hybridMultilevel"/>
    <w:tmpl w:val="BFCCA092"/>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7" w15:restartNumberingAfterBreak="0">
    <w:nsid w:val="60655C15"/>
    <w:multiLevelType w:val="hybridMultilevel"/>
    <w:tmpl w:val="C01C6CB6"/>
    <w:lvl w:ilvl="0" w:tplc="40E4D0F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4931F09"/>
    <w:multiLevelType w:val="multilevel"/>
    <w:tmpl w:val="9F8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A5232"/>
    <w:multiLevelType w:val="hybridMultilevel"/>
    <w:tmpl w:val="050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7D1E2C"/>
    <w:multiLevelType w:val="hybridMultilevel"/>
    <w:tmpl w:val="5C2C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7D4CAE"/>
    <w:multiLevelType w:val="hybridMultilevel"/>
    <w:tmpl w:val="60F63056"/>
    <w:lvl w:ilvl="0" w:tplc="0C090019">
      <w:start w:val="1"/>
      <w:numFmt w:val="lowerLetter"/>
      <w:lvlText w:val="%1."/>
      <w:lvlJc w:val="left"/>
      <w:pPr>
        <w:ind w:left="390" w:hanging="360"/>
      </w:pPr>
      <w:rPr>
        <w:rFonts w:hint="default"/>
      </w:rPr>
    </w:lvl>
    <w:lvl w:ilvl="1" w:tplc="FFFFFFFF" w:tentative="1">
      <w:start w:val="1"/>
      <w:numFmt w:val="bullet"/>
      <w:lvlText w:val="o"/>
      <w:lvlJc w:val="left"/>
      <w:pPr>
        <w:ind w:left="1110" w:hanging="360"/>
      </w:pPr>
      <w:rPr>
        <w:rFonts w:ascii="Courier New" w:hAnsi="Courier New" w:cs="Courier New" w:hint="default"/>
      </w:rPr>
    </w:lvl>
    <w:lvl w:ilvl="2" w:tplc="FFFFFFFF" w:tentative="1">
      <w:start w:val="1"/>
      <w:numFmt w:val="bullet"/>
      <w:lvlText w:val=""/>
      <w:lvlJc w:val="left"/>
      <w:pPr>
        <w:ind w:left="1830" w:hanging="360"/>
      </w:pPr>
      <w:rPr>
        <w:rFonts w:ascii="Wingdings" w:hAnsi="Wingdings" w:hint="default"/>
      </w:rPr>
    </w:lvl>
    <w:lvl w:ilvl="3" w:tplc="FFFFFFFF" w:tentative="1">
      <w:start w:val="1"/>
      <w:numFmt w:val="bullet"/>
      <w:lvlText w:val=""/>
      <w:lvlJc w:val="left"/>
      <w:pPr>
        <w:ind w:left="2550" w:hanging="360"/>
      </w:pPr>
      <w:rPr>
        <w:rFonts w:ascii="Symbol" w:hAnsi="Symbol" w:hint="default"/>
      </w:rPr>
    </w:lvl>
    <w:lvl w:ilvl="4" w:tplc="FFFFFFFF" w:tentative="1">
      <w:start w:val="1"/>
      <w:numFmt w:val="bullet"/>
      <w:lvlText w:val="o"/>
      <w:lvlJc w:val="left"/>
      <w:pPr>
        <w:ind w:left="3270" w:hanging="360"/>
      </w:pPr>
      <w:rPr>
        <w:rFonts w:ascii="Courier New" w:hAnsi="Courier New" w:cs="Courier New" w:hint="default"/>
      </w:rPr>
    </w:lvl>
    <w:lvl w:ilvl="5" w:tplc="FFFFFFFF" w:tentative="1">
      <w:start w:val="1"/>
      <w:numFmt w:val="bullet"/>
      <w:lvlText w:val=""/>
      <w:lvlJc w:val="left"/>
      <w:pPr>
        <w:ind w:left="3990" w:hanging="360"/>
      </w:pPr>
      <w:rPr>
        <w:rFonts w:ascii="Wingdings" w:hAnsi="Wingdings" w:hint="default"/>
      </w:rPr>
    </w:lvl>
    <w:lvl w:ilvl="6" w:tplc="FFFFFFFF" w:tentative="1">
      <w:start w:val="1"/>
      <w:numFmt w:val="bullet"/>
      <w:lvlText w:val=""/>
      <w:lvlJc w:val="left"/>
      <w:pPr>
        <w:ind w:left="4710" w:hanging="360"/>
      </w:pPr>
      <w:rPr>
        <w:rFonts w:ascii="Symbol" w:hAnsi="Symbol" w:hint="default"/>
      </w:rPr>
    </w:lvl>
    <w:lvl w:ilvl="7" w:tplc="FFFFFFFF" w:tentative="1">
      <w:start w:val="1"/>
      <w:numFmt w:val="bullet"/>
      <w:lvlText w:val="o"/>
      <w:lvlJc w:val="left"/>
      <w:pPr>
        <w:ind w:left="5430" w:hanging="360"/>
      </w:pPr>
      <w:rPr>
        <w:rFonts w:ascii="Courier New" w:hAnsi="Courier New" w:cs="Courier New" w:hint="default"/>
      </w:rPr>
    </w:lvl>
    <w:lvl w:ilvl="8" w:tplc="FFFFFFFF" w:tentative="1">
      <w:start w:val="1"/>
      <w:numFmt w:val="bullet"/>
      <w:lvlText w:val=""/>
      <w:lvlJc w:val="left"/>
      <w:pPr>
        <w:ind w:left="6150" w:hanging="360"/>
      </w:pPr>
      <w:rPr>
        <w:rFonts w:ascii="Wingdings" w:hAnsi="Wingdings" w:hint="default"/>
      </w:rPr>
    </w:lvl>
  </w:abstractNum>
  <w:abstractNum w:abstractNumId="32" w15:restartNumberingAfterBreak="0">
    <w:nsid w:val="7557561E"/>
    <w:multiLevelType w:val="hybridMultilevel"/>
    <w:tmpl w:val="A2B0C574"/>
    <w:lvl w:ilvl="0" w:tplc="0C090001">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tabs>
          <w:tab w:val="num" w:pos="1110"/>
        </w:tabs>
        <w:ind w:left="1110" w:hanging="360"/>
      </w:pPr>
      <w:rPr>
        <w:rFonts w:ascii="Courier New" w:hAnsi="Courier New" w:cs="Courier New" w:hint="default"/>
      </w:rPr>
    </w:lvl>
    <w:lvl w:ilvl="2" w:tplc="0C090005" w:tentative="1">
      <w:start w:val="1"/>
      <w:numFmt w:val="bullet"/>
      <w:lvlText w:val=""/>
      <w:lvlJc w:val="left"/>
      <w:pPr>
        <w:tabs>
          <w:tab w:val="num" w:pos="1830"/>
        </w:tabs>
        <w:ind w:left="1830" w:hanging="360"/>
      </w:pPr>
      <w:rPr>
        <w:rFonts w:ascii="Wingdings" w:hAnsi="Wingdings" w:hint="default"/>
      </w:rPr>
    </w:lvl>
    <w:lvl w:ilvl="3" w:tplc="0C090001" w:tentative="1">
      <w:start w:val="1"/>
      <w:numFmt w:val="bullet"/>
      <w:lvlText w:val=""/>
      <w:lvlJc w:val="left"/>
      <w:pPr>
        <w:tabs>
          <w:tab w:val="num" w:pos="2550"/>
        </w:tabs>
        <w:ind w:left="2550" w:hanging="360"/>
      </w:pPr>
      <w:rPr>
        <w:rFonts w:ascii="Symbol" w:hAnsi="Symbol" w:hint="default"/>
      </w:rPr>
    </w:lvl>
    <w:lvl w:ilvl="4" w:tplc="0C090003" w:tentative="1">
      <w:start w:val="1"/>
      <w:numFmt w:val="bullet"/>
      <w:lvlText w:val="o"/>
      <w:lvlJc w:val="left"/>
      <w:pPr>
        <w:tabs>
          <w:tab w:val="num" w:pos="3270"/>
        </w:tabs>
        <w:ind w:left="3270" w:hanging="360"/>
      </w:pPr>
      <w:rPr>
        <w:rFonts w:ascii="Courier New" w:hAnsi="Courier New" w:cs="Courier New" w:hint="default"/>
      </w:rPr>
    </w:lvl>
    <w:lvl w:ilvl="5" w:tplc="0C090005" w:tentative="1">
      <w:start w:val="1"/>
      <w:numFmt w:val="bullet"/>
      <w:lvlText w:val=""/>
      <w:lvlJc w:val="left"/>
      <w:pPr>
        <w:tabs>
          <w:tab w:val="num" w:pos="3990"/>
        </w:tabs>
        <w:ind w:left="3990" w:hanging="360"/>
      </w:pPr>
      <w:rPr>
        <w:rFonts w:ascii="Wingdings" w:hAnsi="Wingdings" w:hint="default"/>
      </w:rPr>
    </w:lvl>
    <w:lvl w:ilvl="6" w:tplc="0C090001" w:tentative="1">
      <w:start w:val="1"/>
      <w:numFmt w:val="bullet"/>
      <w:lvlText w:val=""/>
      <w:lvlJc w:val="left"/>
      <w:pPr>
        <w:tabs>
          <w:tab w:val="num" w:pos="4710"/>
        </w:tabs>
        <w:ind w:left="4710" w:hanging="360"/>
      </w:pPr>
      <w:rPr>
        <w:rFonts w:ascii="Symbol" w:hAnsi="Symbol" w:hint="default"/>
      </w:rPr>
    </w:lvl>
    <w:lvl w:ilvl="7" w:tplc="0C090003" w:tentative="1">
      <w:start w:val="1"/>
      <w:numFmt w:val="bullet"/>
      <w:lvlText w:val="o"/>
      <w:lvlJc w:val="left"/>
      <w:pPr>
        <w:tabs>
          <w:tab w:val="num" w:pos="5430"/>
        </w:tabs>
        <w:ind w:left="5430" w:hanging="360"/>
      </w:pPr>
      <w:rPr>
        <w:rFonts w:ascii="Courier New" w:hAnsi="Courier New" w:cs="Courier New" w:hint="default"/>
      </w:rPr>
    </w:lvl>
    <w:lvl w:ilvl="8" w:tplc="0C090005" w:tentative="1">
      <w:start w:val="1"/>
      <w:numFmt w:val="bullet"/>
      <w:lvlText w:val=""/>
      <w:lvlJc w:val="left"/>
      <w:pPr>
        <w:tabs>
          <w:tab w:val="num" w:pos="6150"/>
        </w:tabs>
        <w:ind w:left="6150" w:hanging="360"/>
      </w:pPr>
      <w:rPr>
        <w:rFonts w:ascii="Wingdings" w:hAnsi="Wingdings" w:hint="default"/>
      </w:rPr>
    </w:lvl>
  </w:abstractNum>
  <w:abstractNum w:abstractNumId="33" w15:restartNumberingAfterBreak="0">
    <w:nsid w:val="78837971"/>
    <w:multiLevelType w:val="hybridMultilevel"/>
    <w:tmpl w:val="2C44B418"/>
    <w:lvl w:ilvl="0" w:tplc="C5BAFACC">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4" w15:restartNumberingAfterBreak="0">
    <w:nsid w:val="7CC1393A"/>
    <w:multiLevelType w:val="hybridMultilevel"/>
    <w:tmpl w:val="1F242070"/>
    <w:lvl w:ilvl="0" w:tplc="A8FC3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8369146">
    <w:abstractNumId w:val="4"/>
  </w:num>
  <w:num w:numId="2" w16cid:durableId="1644654345">
    <w:abstractNumId w:val="32"/>
  </w:num>
  <w:num w:numId="3" w16cid:durableId="2010021320">
    <w:abstractNumId w:val="13"/>
  </w:num>
  <w:num w:numId="4" w16cid:durableId="991182434">
    <w:abstractNumId w:val="26"/>
  </w:num>
  <w:num w:numId="5" w16cid:durableId="1094790284">
    <w:abstractNumId w:val="9"/>
  </w:num>
  <w:num w:numId="6" w16cid:durableId="575939058">
    <w:abstractNumId w:val="29"/>
  </w:num>
  <w:num w:numId="7" w16cid:durableId="305818039">
    <w:abstractNumId w:val="23"/>
  </w:num>
  <w:num w:numId="8" w16cid:durableId="1592935475">
    <w:abstractNumId w:val="25"/>
  </w:num>
  <w:num w:numId="9" w16cid:durableId="717779963">
    <w:abstractNumId w:val="12"/>
  </w:num>
  <w:num w:numId="10" w16cid:durableId="992443091">
    <w:abstractNumId w:val="24"/>
  </w:num>
  <w:num w:numId="11" w16cid:durableId="628323859">
    <w:abstractNumId w:val="28"/>
  </w:num>
  <w:num w:numId="12" w16cid:durableId="845941183">
    <w:abstractNumId w:val="15"/>
  </w:num>
  <w:num w:numId="13" w16cid:durableId="1492216264">
    <w:abstractNumId w:val="33"/>
  </w:num>
  <w:num w:numId="14" w16cid:durableId="792409486">
    <w:abstractNumId w:val="10"/>
  </w:num>
  <w:num w:numId="15" w16cid:durableId="460342843">
    <w:abstractNumId w:val="5"/>
  </w:num>
  <w:num w:numId="16" w16cid:durableId="1764915927">
    <w:abstractNumId w:val="27"/>
  </w:num>
  <w:num w:numId="17" w16cid:durableId="1702315734">
    <w:abstractNumId w:val="11"/>
  </w:num>
  <w:num w:numId="18" w16cid:durableId="637077005">
    <w:abstractNumId w:val="18"/>
  </w:num>
  <w:num w:numId="19" w16cid:durableId="1681355002">
    <w:abstractNumId w:val="2"/>
  </w:num>
  <w:num w:numId="20" w16cid:durableId="677776950">
    <w:abstractNumId w:val="3"/>
  </w:num>
  <w:num w:numId="21" w16cid:durableId="692194393">
    <w:abstractNumId w:val="1"/>
  </w:num>
  <w:num w:numId="22" w16cid:durableId="639925041">
    <w:abstractNumId w:val="19"/>
  </w:num>
  <w:num w:numId="23" w16cid:durableId="1742633026">
    <w:abstractNumId w:val="22"/>
  </w:num>
  <w:num w:numId="24" w16cid:durableId="1819877078">
    <w:abstractNumId w:val="7"/>
  </w:num>
  <w:num w:numId="25" w16cid:durableId="860823961">
    <w:abstractNumId w:val="8"/>
  </w:num>
  <w:num w:numId="26" w16cid:durableId="361246271">
    <w:abstractNumId w:val="16"/>
  </w:num>
  <w:num w:numId="27" w16cid:durableId="721903130">
    <w:abstractNumId w:val="17"/>
  </w:num>
  <w:num w:numId="28" w16cid:durableId="745109726">
    <w:abstractNumId w:val="6"/>
  </w:num>
  <w:num w:numId="29" w16cid:durableId="2032874241">
    <w:abstractNumId w:val="30"/>
  </w:num>
  <w:num w:numId="30" w16cid:durableId="2093159451">
    <w:abstractNumId w:val="14"/>
  </w:num>
  <w:num w:numId="31" w16cid:durableId="6102319">
    <w:abstractNumId w:val="31"/>
  </w:num>
  <w:num w:numId="32" w16cid:durableId="1184594871">
    <w:abstractNumId w:val="0"/>
  </w:num>
  <w:num w:numId="33" w16cid:durableId="298608121">
    <w:abstractNumId w:val="34"/>
  </w:num>
  <w:num w:numId="34" w16cid:durableId="723332117">
    <w:abstractNumId w:val="20"/>
  </w:num>
  <w:num w:numId="35" w16cid:durableId="2055032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84"/>
    <w:rsid w:val="00000F22"/>
    <w:rsid w:val="000027C6"/>
    <w:rsid w:val="000031F6"/>
    <w:rsid w:val="0000521E"/>
    <w:rsid w:val="000063C6"/>
    <w:rsid w:val="00011F02"/>
    <w:rsid w:val="00016A71"/>
    <w:rsid w:val="0002273B"/>
    <w:rsid w:val="0002349D"/>
    <w:rsid w:val="0003105A"/>
    <w:rsid w:val="00032A04"/>
    <w:rsid w:val="00037266"/>
    <w:rsid w:val="000417A8"/>
    <w:rsid w:val="00043109"/>
    <w:rsid w:val="00053A24"/>
    <w:rsid w:val="000544F5"/>
    <w:rsid w:val="00055C90"/>
    <w:rsid w:val="000614D3"/>
    <w:rsid w:val="0006246E"/>
    <w:rsid w:val="00063988"/>
    <w:rsid w:val="00065C01"/>
    <w:rsid w:val="00066D92"/>
    <w:rsid w:val="0007104D"/>
    <w:rsid w:val="000734FE"/>
    <w:rsid w:val="00077389"/>
    <w:rsid w:val="000856B3"/>
    <w:rsid w:val="00086067"/>
    <w:rsid w:val="000877BC"/>
    <w:rsid w:val="000953FB"/>
    <w:rsid w:val="0009575D"/>
    <w:rsid w:val="00097BC4"/>
    <w:rsid w:val="000A77B2"/>
    <w:rsid w:val="000B0777"/>
    <w:rsid w:val="000B677E"/>
    <w:rsid w:val="000C25B7"/>
    <w:rsid w:val="000C63B6"/>
    <w:rsid w:val="000D197B"/>
    <w:rsid w:val="000D3E9F"/>
    <w:rsid w:val="000D622B"/>
    <w:rsid w:val="000E6EC3"/>
    <w:rsid w:val="000F3C80"/>
    <w:rsid w:val="000F769F"/>
    <w:rsid w:val="0014088C"/>
    <w:rsid w:val="00146B9F"/>
    <w:rsid w:val="00152909"/>
    <w:rsid w:val="0015474A"/>
    <w:rsid w:val="00155B4E"/>
    <w:rsid w:val="00157FE5"/>
    <w:rsid w:val="00170F6B"/>
    <w:rsid w:val="00171809"/>
    <w:rsid w:val="0017758A"/>
    <w:rsid w:val="001819CC"/>
    <w:rsid w:val="00195F11"/>
    <w:rsid w:val="001A057B"/>
    <w:rsid w:val="001A3A69"/>
    <w:rsid w:val="001A693B"/>
    <w:rsid w:val="001B46CA"/>
    <w:rsid w:val="001B5E52"/>
    <w:rsid w:val="001C127A"/>
    <w:rsid w:val="001C23AB"/>
    <w:rsid w:val="001C2449"/>
    <w:rsid w:val="001C5498"/>
    <w:rsid w:val="001D3E9A"/>
    <w:rsid w:val="001E1E0B"/>
    <w:rsid w:val="001E4554"/>
    <w:rsid w:val="001E5FF9"/>
    <w:rsid w:val="001F4D04"/>
    <w:rsid w:val="002014C1"/>
    <w:rsid w:val="00202478"/>
    <w:rsid w:val="002032F9"/>
    <w:rsid w:val="002113A7"/>
    <w:rsid w:val="00213CAB"/>
    <w:rsid w:val="00232373"/>
    <w:rsid w:val="002334A3"/>
    <w:rsid w:val="002344EA"/>
    <w:rsid w:val="002366F2"/>
    <w:rsid w:val="00244D0A"/>
    <w:rsid w:val="00251341"/>
    <w:rsid w:val="00254214"/>
    <w:rsid w:val="00262C7E"/>
    <w:rsid w:val="0026389D"/>
    <w:rsid w:val="002675C8"/>
    <w:rsid w:val="0027125A"/>
    <w:rsid w:val="00273314"/>
    <w:rsid w:val="002736B8"/>
    <w:rsid w:val="00273F0E"/>
    <w:rsid w:val="0027655F"/>
    <w:rsid w:val="00276DC3"/>
    <w:rsid w:val="002821CB"/>
    <w:rsid w:val="002914F2"/>
    <w:rsid w:val="0029635F"/>
    <w:rsid w:val="002968A6"/>
    <w:rsid w:val="002A3BDB"/>
    <w:rsid w:val="002A53EA"/>
    <w:rsid w:val="002B55CC"/>
    <w:rsid w:val="002B7412"/>
    <w:rsid w:val="002D1986"/>
    <w:rsid w:val="002D3AD6"/>
    <w:rsid w:val="002E3AED"/>
    <w:rsid w:val="002F041B"/>
    <w:rsid w:val="002F0BA9"/>
    <w:rsid w:val="002F30F7"/>
    <w:rsid w:val="002F440D"/>
    <w:rsid w:val="002F4B8E"/>
    <w:rsid w:val="002F51CE"/>
    <w:rsid w:val="00301146"/>
    <w:rsid w:val="00301E74"/>
    <w:rsid w:val="00314112"/>
    <w:rsid w:val="003156B8"/>
    <w:rsid w:val="003158CA"/>
    <w:rsid w:val="00335ABD"/>
    <w:rsid w:val="003365FF"/>
    <w:rsid w:val="00340D20"/>
    <w:rsid w:val="00345C70"/>
    <w:rsid w:val="003461D1"/>
    <w:rsid w:val="00352937"/>
    <w:rsid w:val="00357411"/>
    <w:rsid w:val="00362735"/>
    <w:rsid w:val="00363C8B"/>
    <w:rsid w:val="003640DA"/>
    <w:rsid w:val="00364900"/>
    <w:rsid w:val="00370EEC"/>
    <w:rsid w:val="003749DD"/>
    <w:rsid w:val="00397C49"/>
    <w:rsid w:val="003A3CEC"/>
    <w:rsid w:val="003B7EA7"/>
    <w:rsid w:val="003C4422"/>
    <w:rsid w:val="003C60B1"/>
    <w:rsid w:val="003D0851"/>
    <w:rsid w:val="003D6231"/>
    <w:rsid w:val="003E4D77"/>
    <w:rsid w:val="003E591F"/>
    <w:rsid w:val="003F2AFB"/>
    <w:rsid w:val="0040514B"/>
    <w:rsid w:val="004156A1"/>
    <w:rsid w:val="00435B7E"/>
    <w:rsid w:val="004406A3"/>
    <w:rsid w:val="0044765B"/>
    <w:rsid w:val="00455AD3"/>
    <w:rsid w:val="004625A3"/>
    <w:rsid w:val="00463F22"/>
    <w:rsid w:val="00463F60"/>
    <w:rsid w:val="00467F22"/>
    <w:rsid w:val="00471CA8"/>
    <w:rsid w:val="00472C4C"/>
    <w:rsid w:val="00476898"/>
    <w:rsid w:val="0048006D"/>
    <w:rsid w:val="00484D6B"/>
    <w:rsid w:val="00487F3F"/>
    <w:rsid w:val="004904D3"/>
    <w:rsid w:val="004904F5"/>
    <w:rsid w:val="004907BF"/>
    <w:rsid w:val="004A031E"/>
    <w:rsid w:val="004B55EE"/>
    <w:rsid w:val="004C168D"/>
    <w:rsid w:val="004C39D7"/>
    <w:rsid w:val="004E2575"/>
    <w:rsid w:val="004E3BCE"/>
    <w:rsid w:val="00501691"/>
    <w:rsid w:val="00505A9E"/>
    <w:rsid w:val="00506091"/>
    <w:rsid w:val="00507A25"/>
    <w:rsid w:val="00522A3B"/>
    <w:rsid w:val="00522FEE"/>
    <w:rsid w:val="0052464D"/>
    <w:rsid w:val="00534C04"/>
    <w:rsid w:val="005403BA"/>
    <w:rsid w:val="00542F80"/>
    <w:rsid w:val="005466D4"/>
    <w:rsid w:val="00551629"/>
    <w:rsid w:val="00557118"/>
    <w:rsid w:val="00560238"/>
    <w:rsid w:val="00575A75"/>
    <w:rsid w:val="00583D9D"/>
    <w:rsid w:val="00584CF4"/>
    <w:rsid w:val="00591251"/>
    <w:rsid w:val="0059182D"/>
    <w:rsid w:val="005A0078"/>
    <w:rsid w:val="005A430E"/>
    <w:rsid w:val="005A5A47"/>
    <w:rsid w:val="005A6987"/>
    <w:rsid w:val="005A77F3"/>
    <w:rsid w:val="005A7ED8"/>
    <w:rsid w:val="005B48EB"/>
    <w:rsid w:val="005C140C"/>
    <w:rsid w:val="005C59A5"/>
    <w:rsid w:val="005C7217"/>
    <w:rsid w:val="005C76AC"/>
    <w:rsid w:val="005D0112"/>
    <w:rsid w:val="005D0146"/>
    <w:rsid w:val="005D198C"/>
    <w:rsid w:val="005D3A26"/>
    <w:rsid w:val="005D6986"/>
    <w:rsid w:val="005F0131"/>
    <w:rsid w:val="005F0346"/>
    <w:rsid w:val="005F3613"/>
    <w:rsid w:val="005F605E"/>
    <w:rsid w:val="00600647"/>
    <w:rsid w:val="00612B26"/>
    <w:rsid w:val="00614DDB"/>
    <w:rsid w:val="00621940"/>
    <w:rsid w:val="00626D9B"/>
    <w:rsid w:val="006306D9"/>
    <w:rsid w:val="00631773"/>
    <w:rsid w:val="00634A72"/>
    <w:rsid w:val="0063681C"/>
    <w:rsid w:val="00640CA5"/>
    <w:rsid w:val="00651398"/>
    <w:rsid w:val="00652B9A"/>
    <w:rsid w:val="00654F49"/>
    <w:rsid w:val="00661DC2"/>
    <w:rsid w:val="00670C2F"/>
    <w:rsid w:val="00671C1D"/>
    <w:rsid w:val="006722D3"/>
    <w:rsid w:val="00677451"/>
    <w:rsid w:val="00692DA7"/>
    <w:rsid w:val="0069536C"/>
    <w:rsid w:val="006970D5"/>
    <w:rsid w:val="006A03FA"/>
    <w:rsid w:val="006A6660"/>
    <w:rsid w:val="006A6D1F"/>
    <w:rsid w:val="006B0C87"/>
    <w:rsid w:val="006B0D60"/>
    <w:rsid w:val="006C03A4"/>
    <w:rsid w:val="006C7468"/>
    <w:rsid w:val="006D339D"/>
    <w:rsid w:val="006D3DEB"/>
    <w:rsid w:val="006E1B56"/>
    <w:rsid w:val="006E3D94"/>
    <w:rsid w:val="006E7B63"/>
    <w:rsid w:val="00707F45"/>
    <w:rsid w:val="007175C9"/>
    <w:rsid w:val="0072324E"/>
    <w:rsid w:val="00724432"/>
    <w:rsid w:val="00724A36"/>
    <w:rsid w:val="00732997"/>
    <w:rsid w:val="00735B11"/>
    <w:rsid w:val="00743324"/>
    <w:rsid w:val="0074402C"/>
    <w:rsid w:val="007467BF"/>
    <w:rsid w:val="007569A5"/>
    <w:rsid w:val="007577E7"/>
    <w:rsid w:val="0076087F"/>
    <w:rsid w:val="007642D6"/>
    <w:rsid w:val="00767E6F"/>
    <w:rsid w:val="00781D78"/>
    <w:rsid w:val="00781F7D"/>
    <w:rsid w:val="007856D3"/>
    <w:rsid w:val="00786E07"/>
    <w:rsid w:val="00787AC4"/>
    <w:rsid w:val="00790F6C"/>
    <w:rsid w:val="00791094"/>
    <w:rsid w:val="00793866"/>
    <w:rsid w:val="00797022"/>
    <w:rsid w:val="007A0E13"/>
    <w:rsid w:val="007C5239"/>
    <w:rsid w:val="007C6108"/>
    <w:rsid w:val="007D70DE"/>
    <w:rsid w:val="007E15B5"/>
    <w:rsid w:val="0080396C"/>
    <w:rsid w:val="0080764E"/>
    <w:rsid w:val="008239C4"/>
    <w:rsid w:val="00852DB2"/>
    <w:rsid w:val="00854994"/>
    <w:rsid w:val="00860AAA"/>
    <w:rsid w:val="00861F98"/>
    <w:rsid w:val="00862138"/>
    <w:rsid w:val="00862952"/>
    <w:rsid w:val="0086368B"/>
    <w:rsid w:val="00871ACA"/>
    <w:rsid w:val="00874075"/>
    <w:rsid w:val="00886330"/>
    <w:rsid w:val="008902BA"/>
    <w:rsid w:val="0089703D"/>
    <w:rsid w:val="008B3A0C"/>
    <w:rsid w:val="008B3D68"/>
    <w:rsid w:val="008C2A57"/>
    <w:rsid w:val="008C5791"/>
    <w:rsid w:val="008D456B"/>
    <w:rsid w:val="008D76BA"/>
    <w:rsid w:val="008E02DE"/>
    <w:rsid w:val="008E032B"/>
    <w:rsid w:val="008E2AE5"/>
    <w:rsid w:val="008E68C4"/>
    <w:rsid w:val="008F27A6"/>
    <w:rsid w:val="008F3E40"/>
    <w:rsid w:val="008F633B"/>
    <w:rsid w:val="00900926"/>
    <w:rsid w:val="00901E7E"/>
    <w:rsid w:val="00914611"/>
    <w:rsid w:val="009159D1"/>
    <w:rsid w:val="00916074"/>
    <w:rsid w:val="00920E0C"/>
    <w:rsid w:val="00922928"/>
    <w:rsid w:val="00923235"/>
    <w:rsid w:val="00923C3C"/>
    <w:rsid w:val="009303E3"/>
    <w:rsid w:val="00932268"/>
    <w:rsid w:val="009443B3"/>
    <w:rsid w:val="00947248"/>
    <w:rsid w:val="00950E84"/>
    <w:rsid w:val="00955E8D"/>
    <w:rsid w:val="00957071"/>
    <w:rsid w:val="00972AC9"/>
    <w:rsid w:val="00974224"/>
    <w:rsid w:val="009763F6"/>
    <w:rsid w:val="00986130"/>
    <w:rsid w:val="00994FD4"/>
    <w:rsid w:val="0099508A"/>
    <w:rsid w:val="009A11EB"/>
    <w:rsid w:val="009B760F"/>
    <w:rsid w:val="009C443D"/>
    <w:rsid w:val="009D0316"/>
    <w:rsid w:val="009D13AD"/>
    <w:rsid w:val="009D1B77"/>
    <w:rsid w:val="009D403D"/>
    <w:rsid w:val="009D74E4"/>
    <w:rsid w:val="009D7B84"/>
    <w:rsid w:val="009E7733"/>
    <w:rsid w:val="009F1D12"/>
    <w:rsid w:val="009F3FBA"/>
    <w:rsid w:val="00A049AD"/>
    <w:rsid w:val="00A114D1"/>
    <w:rsid w:val="00A14FCB"/>
    <w:rsid w:val="00A1552C"/>
    <w:rsid w:val="00A15729"/>
    <w:rsid w:val="00A17031"/>
    <w:rsid w:val="00A23804"/>
    <w:rsid w:val="00A24A21"/>
    <w:rsid w:val="00A25D31"/>
    <w:rsid w:val="00A26044"/>
    <w:rsid w:val="00A31765"/>
    <w:rsid w:val="00A336D2"/>
    <w:rsid w:val="00A42097"/>
    <w:rsid w:val="00A43E6C"/>
    <w:rsid w:val="00A45651"/>
    <w:rsid w:val="00A45D2F"/>
    <w:rsid w:val="00A53CD7"/>
    <w:rsid w:val="00A53EFB"/>
    <w:rsid w:val="00A54BC2"/>
    <w:rsid w:val="00A624A4"/>
    <w:rsid w:val="00A7150F"/>
    <w:rsid w:val="00A74210"/>
    <w:rsid w:val="00A75153"/>
    <w:rsid w:val="00A757B5"/>
    <w:rsid w:val="00A768EC"/>
    <w:rsid w:val="00A778B5"/>
    <w:rsid w:val="00A77AA0"/>
    <w:rsid w:val="00A87643"/>
    <w:rsid w:val="00AA7D5D"/>
    <w:rsid w:val="00AB2BC2"/>
    <w:rsid w:val="00AC1D99"/>
    <w:rsid w:val="00AC261E"/>
    <w:rsid w:val="00AC5D4E"/>
    <w:rsid w:val="00AD29A4"/>
    <w:rsid w:val="00AD473F"/>
    <w:rsid w:val="00AD757F"/>
    <w:rsid w:val="00AE765A"/>
    <w:rsid w:val="00AF5ADB"/>
    <w:rsid w:val="00AF60B8"/>
    <w:rsid w:val="00B04B41"/>
    <w:rsid w:val="00B12DF0"/>
    <w:rsid w:val="00B33A17"/>
    <w:rsid w:val="00B34624"/>
    <w:rsid w:val="00B50F14"/>
    <w:rsid w:val="00B51C84"/>
    <w:rsid w:val="00B63B54"/>
    <w:rsid w:val="00B641EA"/>
    <w:rsid w:val="00B70B08"/>
    <w:rsid w:val="00B826AE"/>
    <w:rsid w:val="00B92FCE"/>
    <w:rsid w:val="00B933D9"/>
    <w:rsid w:val="00B9398C"/>
    <w:rsid w:val="00B9517F"/>
    <w:rsid w:val="00BA07C1"/>
    <w:rsid w:val="00BA35D4"/>
    <w:rsid w:val="00BA5171"/>
    <w:rsid w:val="00BA73F2"/>
    <w:rsid w:val="00BB48BD"/>
    <w:rsid w:val="00BB5783"/>
    <w:rsid w:val="00BB5D75"/>
    <w:rsid w:val="00BB764C"/>
    <w:rsid w:val="00BC1AA1"/>
    <w:rsid w:val="00BC7157"/>
    <w:rsid w:val="00BD0374"/>
    <w:rsid w:val="00BD3596"/>
    <w:rsid w:val="00BE16DC"/>
    <w:rsid w:val="00BF19CF"/>
    <w:rsid w:val="00BF6D62"/>
    <w:rsid w:val="00C0578E"/>
    <w:rsid w:val="00C1003C"/>
    <w:rsid w:val="00C230F6"/>
    <w:rsid w:val="00C2623A"/>
    <w:rsid w:val="00C34355"/>
    <w:rsid w:val="00C4250E"/>
    <w:rsid w:val="00C42C71"/>
    <w:rsid w:val="00C477CD"/>
    <w:rsid w:val="00C517B4"/>
    <w:rsid w:val="00C5547D"/>
    <w:rsid w:val="00C6299D"/>
    <w:rsid w:val="00C76BCF"/>
    <w:rsid w:val="00C773B6"/>
    <w:rsid w:val="00C81E8C"/>
    <w:rsid w:val="00C85D7F"/>
    <w:rsid w:val="00C86DBA"/>
    <w:rsid w:val="00C92567"/>
    <w:rsid w:val="00C932EC"/>
    <w:rsid w:val="00CA73D1"/>
    <w:rsid w:val="00CB1EE5"/>
    <w:rsid w:val="00CB3737"/>
    <w:rsid w:val="00CC2B30"/>
    <w:rsid w:val="00CC3ECE"/>
    <w:rsid w:val="00CC54EC"/>
    <w:rsid w:val="00CD17C6"/>
    <w:rsid w:val="00CE02E7"/>
    <w:rsid w:val="00CE035C"/>
    <w:rsid w:val="00CE0421"/>
    <w:rsid w:val="00CE354F"/>
    <w:rsid w:val="00CE3819"/>
    <w:rsid w:val="00CE5A9D"/>
    <w:rsid w:val="00CF2D88"/>
    <w:rsid w:val="00CF3934"/>
    <w:rsid w:val="00D02B0E"/>
    <w:rsid w:val="00D071B4"/>
    <w:rsid w:val="00D12B30"/>
    <w:rsid w:val="00D12C9D"/>
    <w:rsid w:val="00D1322B"/>
    <w:rsid w:val="00D14494"/>
    <w:rsid w:val="00D20FD2"/>
    <w:rsid w:val="00D24BBF"/>
    <w:rsid w:val="00D31F7B"/>
    <w:rsid w:val="00D32339"/>
    <w:rsid w:val="00D56986"/>
    <w:rsid w:val="00D56AFF"/>
    <w:rsid w:val="00D64BFA"/>
    <w:rsid w:val="00D770F8"/>
    <w:rsid w:val="00D81F2D"/>
    <w:rsid w:val="00D8621C"/>
    <w:rsid w:val="00D86A10"/>
    <w:rsid w:val="00D87AE8"/>
    <w:rsid w:val="00D90EB1"/>
    <w:rsid w:val="00D918FA"/>
    <w:rsid w:val="00D91B96"/>
    <w:rsid w:val="00DA13FB"/>
    <w:rsid w:val="00DB52E1"/>
    <w:rsid w:val="00DB622D"/>
    <w:rsid w:val="00DC07D7"/>
    <w:rsid w:val="00DC68B4"/>
    <w:rsid w:val="00DE5D2C"/>
    <w:rsid w:val="00DF475D"/>
    <w:rsid w:val="00DF5A61"/>
    <w:rsid w:val="00E0174C"/>
    <w:rsid w:val="00E01823"/>
    <w:rsid w:val="00E10A0B"/>
    <w:rsid w:val="00E154B8"/>
    <w:rsid w:val="00E20041"/>
    <w:rsid w:val="00E2307E"/>
    <w:rsid w:val="00E23292"/>
    <w:rsid w:val="00E37450"/>
    <w:rsid w:val="00E40D36"/>
    <w:rsid w:val="00E443BC"/>
    <w:rsid w:val="00E443D9"/>
    <w:rsid w:val="00E47160"/>
    <w:rsid w:val="00E55FC8"/>
    <w:rsid w:val="00E66F9F"/>
    <w:rsid w:val="00E877AE"/>
    <w:rsid w:val="00E90B8F"/>
    <w:rsid w:val="00E954AA"/>
    <w:rsid w:val="00EB0D59"/>
    <w:rsid w:val="00EB7776"/>
    <w:rsid w:val="00EC7E11"/>
    <w:rsid w:val="00ED11F6"/>
    <w:rsid w:val="00EE40DB"/>
    <w:rsid w:val="00EF02B8"/>
    <w:rsid w:val="00EF49EC"/>
    <w:rsid w:val="00EF5228"/>
    <w:rsid w:val="00EF7B65"/>
    <w:rsid w:val="00EF7E46"/>
    <w:rsid w:val="00F06509"/>
    <w:rsid w:val="00F06645"/>
    <w:rsid w:val="00F4546B"/>
    <w:rsid w:val="00F6212B"/>
    <w:rsid w:val="00F622EA"/>
    <w:rsid w:val="00F66D9F"/>
    <w:rsid w:val="00F7724B"/>
    <w:rsid w:val="00F85311"/>
    <w:rsid w:val="00FA665E"/>
    <w:rsid w:val="00FA6D34"/>
    <w:rsid w:val="00FB279E"/>
    <w:rsid w:val="00FB71DD"/>
    <w:rsid w:val="00FC0E6C"/>
    <w:rsid w:val="00FC397D"/>
    <w:rsid w:val="00FC3F66"/>
    <w:rsid w:val="00FD6501"/>
    <w:rsid w:val="00FE2B5D"/>
    <w:rsid w:val="00FF678E"/>
    <w:rsid w:val="00FF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D8D4"/>
  <w15:docId w15:val="{C6443B74-4694-46AF-AC5B-70A9EDF6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071B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next w:val="Normal"/>
    <w:link w:val="Heading5Char"/>
    <w:semiHidden/>
    <w:unhideWhenUsed/>
    <w:qFormat/>
    <w:rsid w:val="007C6108"/>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4D"/>
  </w:style>
  <w:style w:type="paragraph" w:styleId="Header">
    <w:name w:val="header"/>
    <w:basedOn w:val="Normal"/>
    <w:link w:val="HeaderChar"/>
    <w:uiPriority w:val="99"/>
    <w:unhideWhenUsed/>
    <w:rsid w:val="0007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4D"/>
  </w:style>
  <w:style w:type="character" w:styleId="PageNumber">
    <w:name w:val="page number"/>
    <w:rsid w:val="0007104D"/>
  </w:style>
  <w:style w:type="paragraph" w:styleId="BalloonText">
    <w:name w:val="Balloon Text"/>
    <w:basedOn w:val="Normal"/>
    <w:link w:val="BalloonTextChar"/>
    <w:uiPriority w:val="99"/>
    <w:semiHidden/>
    <w:unhideWhenUsed/>
    <w:rsid w:val="0007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4D"/>
    <w:rPr>
      <w:rFonts w:ascii="Tahoma" w:hAnsi="Tahoma" w:cs="Tahoma"/>
      <w:sz w:val="16"/>
      <w:szCs w:val="16"/>
    </w:rPr>
  </w:style>
  <w:style w:type="paragraph" w:styleId="ListParagraph">
    <w:name w:val="List Paragraph"/>
    <w:basedOn w:val="Normal"/>
    <w:uiPriority w:val="34"/>
    <w:qFormat/>
    <w:rsid w:val="0007104D"/>
    <w:pPr>
      <w:ind w:left="720"/>
      <w:contextualSpacing/>
    </w:pPr>
  </w:style>
  <w:style w:type="table" w:styleId="TableGrid">
    <w:name w:val="Table Grid"/>
    <w:basedOn w:val="TableNormal"/>
    <w:uiPriority w:val="59"/>
    <w:rsid w:val="0097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08A"/>
    <w:pPr>
      <w:spacing w:after="0" w:line="240" w:lineRule="auto"/>
    </w:pPr>
  </w:style>
  <w:style w:type="paragraph" w:customStyle="1" w:styleId="Indenta">
    <w:name w:val="Indent(a)"/>
    <w:rsid w:val="00522FEE"/>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522FEE"/>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Subsection">
    <w:name w:val="Subsection"/>
    <w:rsid w:val="0059182D"/>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Defstart">
    <w:name w:val="Defstart"/>
    <w:rsid w:val="0059182D"/>
    <w:pPr>
      <w:tabs>
        <w:tab w:val="left" w:pos="879"/>
      </w:tabs>
      <w:snapToGrid w:val="0"/>
      <w:spacing w:before="80" w:after="0" w:line="260" w:lineRule="atLeast"/>
      <w:ind w:left="879" w:hanging="879"/>
    </w:pPr>
    <w:rPr>
      <w:rFonts w:ascii="Times New Roman" w:eastAsia="Times New Roman" w:hAnsi="Times New Roman" w:cs="Times New Roman"/>
      <w:sz w:val="24"/>
      <w:szCs w:val="20"/>
    </w:rPr>
  </w:style>
  <w:style w:type="paragraph" w:customStyle="1" w:styleId="NotesPerm">
    <w:name w:val="NotesPerm"/>
    <w:basedOn w:val="Normal"/>
    <w:rsid w:val="0059182D"/>
    <w:pPr>
      <w:tabs>
        <w:tab w:val="left" w:pos="879"/>
      </w:tabs>
      <w:spacing w:before="160" w:after="0" w:line="240" w:lineRule="auto"/>
      <w:ind w:left="879" w:hanging="879"/>
    </w:pPr>
    <w:rPr>
      <w:rFonts w:ascii="Arial" w:eastAsia="Times New Roman" w:hAnsi="Arial" w:cs="Times New Roman"/>
      <w:sz w:val="18"/>
      <w:szCs w:val="20"/>
    </w:rPr>
  </w:style>
  <w:style w:type="character" w:customStyle="1" w:styleId="CharDefText">
    <w:name w:val="CharDefText"/>
    <w:basedOn w:val="DefaultParagraphFont"/>
    <w:rsid w:val="0059182D"/>
    <w:rPr>
      <w:b/>
      <w:bCs w:val="0"/>
      <w:i/>
      <w:iCs w:val="0"/>
    </w:rPr>
  </w:style>
  <w:style w:type="character" w:styleId="FootnoteReference">
    <w:name w:val="footnote reference"/>
    <w:basedOn w:val="DefaultParagraphFont"/>
    <w:uiPriority w:val="99"/>
    <w:semiHidden/>
    <w:unhideWhenUsed/>
    <w:rsid w:val="00FC397D"/>
    <w:rPr>
      <w:vertAlign w:val="superscript"/>
    </w:rPr>
  </w:style>
  <w:style w:type="character" w:styleId="CommentReference">
    <w:name w:val="annotation reference"/>
    <w:basedOn w:val="DefaultParagraphFont"/>
    <w:uiPriority w:val="99"/>
    <w:semiHidden/>
    <w:unhideWhenUsed/>
    <w:rsid w:val="00C773B6"/>
    <w:rPr>
      <w:sz w:val="16"/>
      <w:szCs w:val="16"/>
    </w:rPr>
  </w:style>
  <w:style w:type="paragraph" w:styleId="CommentText">
    <w:name w:val="annotation text"/>
    <w:basedOn w:val="Normal"/>
    <w:link w:val="CommentTextChar"/>
    <w:uiPriority w:val="99"/>
    <w:unhideWhenUsed/>
    <w:rsid w:val="00C773B6"/>
    <w:pPr>
      <w:spacing w:line="240" w:lineRule="auto"/>
    </w:pPr>
    <w:rPr>
      <w:sz w:val="20"/>
      <w:szCs w:val="20"/>
    </w:rPr>
  </w:style>
  <w:style w:type="character" w:customStyle="1" w:styleId="CommentTextChar">
    <w:name w:val="Comment Text Char"/>
    <w:basedOn w:val="DefaultParagraphFont"/>
    <w:link w:val="CommentText"/>
    <w:uiPriority w:val="99"/>
    <w:rsid w:val="00C773B6"/>
    <w:rPr>
      <w:sz w:val="20"/>
      <w:szCs w:val="20"/>
    </w:rPr>
  </w:style>
  <w:style w:type="paragraph" w:styleId="FootnoteText">
    <w:name w:val="footnote text"/>
    <w:basedOn w:val="Normal"/>
    <w:link w:val="FootnoteTextChar"/>
    <w:uiPriority w:val="99"/>
    <w:semiHidden/>
    <w:unhideWhenUsed/>
    <w:rsid w:val="0005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C90"/>
    <w:rPr>
      <w:sz w:val="20"/>
      <w:szCs w:val="20"/>
    </w:rPr>
  </w:style>
  <w:style w:type="paragraph" w:styleId="NormalWeb">
    <w:name w:val="Normal (Web)"/>
    <w:basedOn w:val="Normal"/>
    <w:uiPriority w:val="99"/>
    <w:unhideWhenUsed/>
    <w:rsid w:val="00F454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4546B"/>
    <w:rPr>
      <w:b/>
      <w:bCs/>
    </w:rPr>
  </w:style>
  <w:style w:type="paragraph" w:customStyle="1" w:styleId="PermNoteHeading">
    <w:name w:val="PermNoteHeading"/>
    <w:qFormat/>
    <w:rsid w:val="00542F80"/>
    <w:pPr>
      <w:keepNext/>
      <w:spacing w:before="160" w:after="0" w:line="240" w:lineRule="auto"/>
      <w:ind w:left="879" w:hanging="879"/>
    </w:pPr>
    <w:rPr>
      <w:rFonts w:ascii="Arial" w:eastAsia="Times New Roman" w:hAnsi="Arial" w:cs="Times New Roman"/>
      <w:sz w:val="18"/>
      <w:szCs w:val="20"/>
      <w:lang w:eastAsia="en-AU"/>
    </w:rPr>
  </w:style>
  <w:style w:type="paragraph" w:customStyle="1" w:styleId="PermNoteText">
    <w:name w:val="PermNoteText"/>
    <w:qFormat/>
    <w:rsid w:val="00542F80"/>
    <w:pPr>
      <w:tabs>
        <w:tab w:val="left" w:pos="879"/>
      </w:tabs>
      <w:spacing w:before="80" w:after="0" w:line="240" w:lineRule="auto"/>
      <w:ind w:left="1418" w:hanging="1418"/>
    </w:pPr>
    <w:rPr>
      <w:rFonts w:ascii="Arial" w:eastAsia="Times New Roman" w:hAnsi="Arial" w:cs="Times New Roman"/>
      <w:sz w:val="18"/>
      <w:szCs w:val="20"/>
      <w:lang w:eastAsia="en-AU"/>
    </w:rPr>
  </w:style>
  <w:style w:type="character" w:customStyle="1" w:styleId="ui-provider">
    <w:name w:val="ui-provider"/>
    <w:basedOn w:val="DefaultParagraphFont"/>
    <w:rsid w:val="002F041B"/>
  </w:style>
  <w:style w:type="table" w:styleId="GridTable5Dark-Accent6">
    <w:name w:val="Grid Table 5 Dark Accent 6"/>
    <w:basedOn w:val="TableNormal"/>
    <w:uiPriority w:val="50"/>
    <w:rsid w:val="00244D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evision">
    <w:name w:val="Revision"/>
    <w:hidden/>
    <w:uiPriority w:val="99"/>
    <w:semiHidden/>
    <w:rsid w:val="001E1E0B"/>
    <w:pPr>
      <w:spacing w:after="0" w:line="240" w:lineRule="auto"/>
    </w:pPr>
  </w:style>
  <w:style w:type="character" w:customStyle="1" w:styleId="Heading5Char">
    <w:name w:val="Heading 5 Char"/>
    <w:basedOn w:val="DefaultParagraphFont"/>
    <w:link w:val="Heading5"/>
    <w:semiHidden/>
    <w:rsid w:val="007C6108"/>
    <w:rPr>
      <w:rFonts w:ascii="Times New Roman" w:eastAsia="Times New Roman" w:hAnsi="Times New Roman" w:cs="Times New Roman"/>
      <w:b/>
      <w:sz w:val="24"/>
      <w:szCs w:val="20"/>
      <w:lang w:eastAsia="en-AU"/>
    </w:rPr>
  </w:style>
  <w:style w:type="paragraph" w:customStyle="1" w:styleId="Defpara">
    <w:name w:val="Defpara"/>
    <w:rsid w:val="007C6108"/>
    <w:pPr>
      <w:tabs>
        <w:tab w:val="right" w:pos="1332"/>
      </w:tabs>
      <w:snapToGrid w:val="0"/>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7C6108"/>
    <w:rPr>
      <w:noProof w:val="0"/>
    </w:rPr>
  </w:style>
  <w:style w:type="paragraph" w:customStyle="1" w:styleId="Defsubpara">
    <w:name w:val="Defsubpara"/>
    <w:rsid w:val="007C6108"/>
    <w:pPr>
      <w:keepLines/>
      <w:tabs>
        <w:tab w:val="right" w:pos="2041"/>
      </w:tabs>
      <w:snapToGrid w:val="0"/>
      <w:spacing w:before="80" w:after="0" w:line="260" w:lineRule="atLeast"/>
      <w:ind w:left="2325" w:hanging="2325"/>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3C4422"/>
    <w:rPr>
      <w:b/>
      <w:bCs/>
    </w:rPr>
  </w:style>
  <w:style w:type="character" w:customStyle="1" w:styleId="CommentSubjectChar">
    <w:name w:val="Comment Subject Char"/>
    <w:basedOn w:val="CommentTextChar"/>
    <w:link w:val="CommentSubject"/>
    <w:uiPriority w:val="99"/>
    <w:semiHidden/>
    <w:rsid w:val="003C4422"/>
    <w:rPr>
      <w:b/>
      <w:bCs/>
      <w:sz w:val="20"/>
      <w:szCs w:val="20"/>
    </w:rPr>
  </w:style>
  <w:style w:type="character" w:styleId="Hyperlink">
    <w:name w:val="Hyperlink"/>
    <w:basedOn w:val="DefaultParagraphFont"/>
    <w:uiPriority w:val="99"/>
    <w:semiHidden/>
    <w:unhideWhenUsed/>
    <w:rsid w:val="00D071B4"/>
    <w:rPr>
      <w:color w:val="0000FF"/>
      <w:u w:val="single"/>
    </w:rPr>
  </w:style>
  <w:style w:type="character" w:customStyle="1" w:styleId="Heading4Char">
    <w:name w:val="Heading 4 Char"/>
    <w:basedOn w:val="DefaultParagraphFont"/>
    <w:link w:val="Heading4"/>
    <w:uiPriority w:val="9"/>
    <w:semiHidden/>
    <w:rsid w:val="00D071B4"/>
    <w:rPr>
      <w:rFonts w:asciiTheme="majorHAnsi" w:eastAsiaTheme="majorEastAsia" w:hAnsiTheme="majorHAnsi" w:cstheme="majorBidi"/>
      <w:i/>
      <w:iCs/>
      <w:color w:val="365F91" w:themeColor="accent1" w:themeShade="BF"/>
    </w:rPr>
  </w:style>
  <w:style w:type="character" w:customStyle="1" w:styleId="cf01">
    <w:name w:val="cf01"/>
    <w:basedOn w:val="DefaultParagraphFont"/>
    <w:rsid w:val="00FB27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7111">
      <w:bodyDiv w:val="1"/>
      <w:marLeft w:val="0"/>
      <w:marRight w:val="0"/>
      <w:marTop w:val="0"/>
      <w:marBottom w:val="0"/>
      <w:divBdr>
        <w:top w:val="none" w:sz="0" w:space="0" w:color="auto"/>
        <w:left w:val="none" w:sz="0" w:space="0" w:color="auto"/>
        <w:bottom w:val="none" w:sz="0" w:space="0" w:color="auto"/>
        <w:right w:val="none" w:sz="0" w:space="0" w:color="auto"/>
      </w:divBdr>
    </w:div>
    <w:div w:id="250310404">
      <w:bodyDiv w:val="1"/>
      <w:marLeft w:val="0"/>
      <w:marRight w:val="0"/>
      <w:marTop w:val="0"/>
      <w:marBottom w:val="0"/>
      <w:divBdr>
        <w:top w:val="none" w:sz="0" w:space="0" w:color="auto"/>
        <w:left w:val="none" w:sz="0" w:space="0" w:color="auto"/>
        <w:bottom w:val="none" w:sz="0" w:space="0" w:color="auto"/>
        <w:right w:val="none" w:sz="0" w:space="0" w:color="auto"/>
      </w:divBdr>
    </w:div>
    <w:div w:id="279453333">
      <w:bodyDiv w:val="1"/>
      <w:marLeft w:val="0"/>
      <w:marRight w:val="0"/>
      <w:marTop w:val="0"/>
      <w:marBottom w:val="0"/>
      <w:divBdr>
        <w:top w:val="none" w:sz="0" w:space="0" w:color="auto"/>
        <w:left w:val="none" w:sz="0" w:space="0" w:color="auto"/>
        <w:bottom w:val="none" w:sz="0" w:space="0" w:color="auto"/>
        <w:right w:val="none" w:sz="0" w:space="0" w:color="auto"/>
      </w:divBdr>
    </w:div>
    <w:div w:id="380591099">
      <w:bodyDiv w:val="1"/>
      <w:marLeft w:val="0"/>
      <w:marRight w:val="0"/>
      <w:marTop w:val="0"/>
      <w:marBottom w:val="0"/>
      <w:divBdr>
        <w:top w:val="none" w:sz="0" w:space="0" w:color="auto"/>
        <w:left w:val="none" w:sz="0" w:space="0" w:color="auto"/>
        <w:bottom w:val="none" w:sz="0" w:space="0" w:color="auto"/>
        <w:right w:val="none" w:sz="0" w:space="0" w:color="auto"/>
      </w:divBdr>
    </w:div>
    <w:div w:id="538051418">
      <w:bodyDiv w:val="1"/>
      <w:marLeft w:val="0"/>
      <w:marRight w:val="0"/>
      <w:marTop w:val="0"/>
      <w:marBottom w:val="0"/>
      <w:divBdr>
        <w:top w:val="none" w:sz="0" w:space="0" w:color="auto"/>
        <w:left w:val="none" w:sz="0" w:space="0" w:color="auto"/>
        <w:bottom w:val="none" w:sz="0" w:space="0" w:color="auto"/>
        <w:right w:val="none" w:sz="0" w:space="0" w:color="auto"/>
      </w:divBdr>
    </w:div>
    <w:div w:id="809978585">
      <w:bodyDiv w:val="1"/>
      <w:marLeft w:val="0"/>
      <w:marRight w:val="0"/>
      <w:marTop w:val="0"/>
      <w:marBottom w:val="0"/>
      <w:divBdr>
        <w:top w:val="none" w:sz="0" w:space="0" w:color="auto"/>
        <w:left w:val="none" w:sz="0" w:space="0" w:color="auto"/>
        <w:bottom w:val="none" w:sz="0" w:space="0" w:color="auto"/>
        <w:right w:val="none" w:sz="0" w:space="0" w:color="auto"/>
      </w:divBdr>
    </w:div>
    <w:div w:id="821236524">
      <w:bodyDiv w:val="1"/>
      <w:marLeft w:val="0"/>
      <w:marRight w:val="0"/>
      <w:marTop w:val="0"/>
      <w:marBottom w:val="0"/>
      <w:divBdr>
        <w:top w:val="none" w:sz="0" w:space="0" w:color="auto"/>
        <w:left w:val="none" w:sz="0" w:space="0" w:color="auto"/>
        <w:bottom w:val="none" w:sz="0" w:space="0" w:color="auto"/>
        <w:right w:val="none" w:sz="0" w:space="0" w:color="auto"/>
      </w:divBdr>
    </w:div>
    <w:div w:id="983967980">
      <w:bodyDiv w:val="1"/>
      <w:marLeft w:val="0"/>
      <w:marRight w:val="0"/>
      <w:marTop w:val="0"/>
      <w:marBottom w:val="0"/>
      <w:divBdr>
        <w:top w:val="none" w:sz="0" w:space="0" w:color="auto"/>
        <w:left w:val="none" w:sz="0" w:space="0" w:color="auto"/>
        <w:bottom w:val="none" w:sz="0" w:space="0" w:color="auto"/>
        <w:right w:val="none" w:sz="0" w:space="0" w:color="auto"/>
      </w:divBdr>
    </w:div>
    <w:div w:id="995691664">
      <w:bodyDiv w:val="1"/>
      <w:marLeft w:val="0"/>
      <w:marRight w:val="0"/>
      <w:marTop w:val="0"/>
      <w:marBottom w:val="0"/>
      <w:divBdr>
        <w:top w:val="none" w:sz="0" w:space="0" w:color="auto"/>
        <w:left w:val="none" w:sz="0" w:space="0" w:color="auto"/>
        <w:bottom w:val="none" w:sz="0" w:space="0" w:color="auto"/>
        <w:right w:val="none" w:sz="0" w:space="0" w:color="auto"/>
      </w:divBdr>
    </w:div>
    <w:div w:id="999692557">
      <w:bodyDiv w:val="1"/>
      <w:marLeft w:val="0"/>
      <w:marRight w:val="0"/>
      <w:marTop w:val="0"/>
      <w:marBottom w:val="0"/>
      <w:divBdr>
        <w:top w:val="none" w:sz="0" w:space="0" w:color="auto"/>
        <w:left w:val="none" w:sz="0" w:space="0" w:color="auto"/>
        <w:bottom w:val="none" w:sz="0" w:space="0" w:color="auto"/>
        <w:right w:val="none" w:sz="0" w:space="0" w:color="auto"/>
      </w:divBdr>
    </w:div>
    <w:div w:id="1034697212">
      <w:bodyDiv w:val="1"/>
      <w:marLeft w:val="0"/>
      <w:marRight w:val="0"/>
      <w:marTop w:val="0"/>
      <w:marBottom w:val="0"/>
      <w:divBdr>
        <w:top w:val="none" w:sz="0" w:space="0" w:color="auto"/>
        <w:left w:val="none" w:sz="0" w:space="0" w:color="auto"/>
        <w:bottom w:val="none" w:sz="0" w:space="0" w:color="auto"/>
        <w:right w:val="none" w:sz="0" w:space="0" w:color="auto"/>
      </w:divBdr>
    </w:div>
    <w:div w:id="1137187160">
      <w:bodyDiv w:val="1"/>
      <w:marLeft w:val="0"/>
      <w:marRight w:val="0"/>
      <w:marTop w:val="0"/>
      <w:marBottom w:val="0"/>
      <w:divBdr>
        <w:top w:val="none" w:sz="0" w:space="0" w:color="auto"/>
        <w:left w:val="none" w:sz="0" w:space="0" w:color="auto"/>
        <w:bottom w:val="none" w:sz="0" w:space="0" w:color="auto"/>
        <w:right w:val="none" w:sz="0" w:space="0" w:color="auto"/>
      </w:divBdr>
    </w:div>
    <w:div w:id="1277760615">
      <w:bodyDiv w:val="1"/>
      <w:marLeft w:val="0"/>
      <w:marRight w:val="0"/>
      <w:marTop w:val="0"/>
      <w:marBottom w:val="0"/>
      <w:divBdr>
        <w:top w:val="none" w:sz="0" w:space="0" w:color="auto"/>
        <w:left w:val="none" w:sz="0" w:space="0" w:color="auto"/>
        <w:bottom w:val="none" w:sz="0" w:space="0" w:color="auto"/>
        <w:right w:val="none" w:sz="0" w:space="0" w:color="auto"/>
      </w:divBdr>
    </w:div>
    <w:div w:id="1403679098">
      <w:bodyDiv w:val="1"/>
      <w:marLeft w:val="0"/>
      <w:marRight w:val="0"/>
      <w:marTop w:val="0"/>
      <w:marBottom w:val="0"/>
      <w:divBdr>
        <w:top w:val="none" w:sz="0" w:space="0" w:color="auto"/>
        <w:left w:val="none" w:sz="0" w:space="0" w:color="auto"/>
        <w:bottom w:val="none" w:sz="0" w:space="0" w:color="auto"/>
        <w:right w:val="none" w:sz="0" w:space="0" w:color="auto"/>
      </w:divBdr>
    </w:div>
    <w:div w:id="1530483752">
      <w:bodyDiv w:val="1"/>
      <w:marLeft w:val="0"/>
      <w:marRight w:val="0"/>
      <w:marTop w:val="0"/>
      <w:marBottom w:val="0"/>
      <w:divBdr>
        <w:top w:val="none" w:sz="0" w:space="0" w:color="auto"/>
        <w:left w:val="none" w:sz="0" w:space="0" w:color="auto"/>
        <w:bottom w:val="none" w:sz="0" w:space="0" w:color="auto"/>
        <w:right w:val="none" w:sz="0" w:space="0" w:color="auto"/>
      </w:divBdr>
    </w:div>
    <w:div w:id="1598245802">
      <w:bodyDiv w:val="1"/>
      <w:marLeft w:val="0"/>
      <w:marRight w:val="0"/>
      <w:marTop w:val="0"/>
      <w:marBottom w:val="0"/>
      <w:divBdr>
        <w:top w:val="none" w:sz="0" w:space="0" w:color="auto"/>
        <w:left w:val="none" w:sz="0" w:space="0" w:color="auto"/>
        <w:bottom w:val="none" w:sz="0" w:space="0" w:color="auto"/>
        <w:right w:val="none" w:sz="0" w:space="0" w:color="auto"/>
      </w:divBdr>
    </w:div>
    <w:div w:id="1622493939">
      <w:bodyDiv w:val="1"/>
      <w:marLeft w:val="0"/>
      <w:marRight w:val="0"/>
      <w:marTop w:val="0"/>
      <w:marBottom w:val="0"/>
      <w:divBdr>
        <w:top w:val="none" w:sz="0" w:space="0" w:color="auto"/>
        <w:left w:val="none" w:sz="0" w:space="0" w:color="auto"/>
        <w:bottom w:val="none" w:sz="0" w:space="0" w:color="auto"/>
        <w:right w:val="none" w:sz="0" w:space="0" w:color="auto"/>
      </w:divBdr>
    </w:div>
    <w:div w:id="1774787129">
      <w:bodyDiv w:val="1"/>
      <w:marLeft w:val="0"/>
      <w:marRight w:val="0"/>
      <w:marTop w:val="0"/>
      <w:marBottom w:val="0"/>
      <w:divBdr>
        <w:top w:val="none" w:sz="0" w:space="0" w:color="auto"/>
        <w:left w:val="none" w:sz="0" w:space="0" w:color="auto"/>
        <w:bottom w:val="none" w:sz="0" w:space="0" w:color="auto"/>
        <w:right w:val="none" w:sz="0" w:space="0" w:color="auto"/>
      </w:divBdr>
    </w:div>
    <w:div w:id="20362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cecqa.gov.au/resources/supporting-materials/infosheet/safe-sleep-and-rest-practic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cid:image001.png@01D9E24B.AF976720" TargetMode="External"/><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ARUP1\Downloads\FDC%20Educator%20compliance%20monitoring%20checklist%20-%20September%2020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TemplateResources xmlns="http://schemas.invenso.com/xbi/doc/TemplateResources.xsd"/>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7340-5DC3-4ECB-AA36-5D11CA0E4F87}">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54EEA656-68BF-4804-8589-7FD742C717C6}">
  <ds:schemaRefs>
    <ds:schemaRef ds:uri="http://schemas.invenso.com/xbi/doc/TemplateResources.xsd"/>
  </ds:schemaRefs>
</ds:datastoreItem>
</file>

<file path=customXml/itemProps3.xml><?xml version="1.0" encoding="utf-8"?>
<ds:datastoreItem xmlns:ds="http://schemas.openxmlformats.org/officeDocument/2006/customXml" ds:itemID="{550F68E1-8469-4052-8209-ED952B71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FDC Educator compliance monitoring checklist - September 2024 (1).dotx</Template>
  <TotalTime>0</TotalTime>
  <Pages>27</Pages>
  <Words>6697</Words>
  <Characters>38175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UCARUP1</dc:creator>
  <cp:lastModifiedBy>Peter Caruso</cp:lastModifiedBy>
  <cp:revision>1</cp:revision>
  <cp:lastPrinted>2023-11-15T01:49:00Z</cp:lastPrinted>
  <dcterms:created xsi:type="dcterms:W3CDTF">2024-12-16T02:11:00Z</dcterms:created>
  <dcterms:modified xsi:type="dcterms:W3CDTF">2024-12-16T02:11:00Z</dcterms:modified>
</cp:coreProperties>
</file>