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FD952" w14:textId="77777777" w:rsidR="006B2125" w:rsidRDefault="00465291" w:rsidP="00586F33">
      <w:pPr>
        <w:pStyle w:val="Heading1"/>
      </w:pPr>
      <w:bookmarkStart w:id="0" w:name="_Hlk181770693"/>
      <w:r>
        <w:t xml:space="preserve">Community Gardens </w:t>
      </w:r>
    </w:p>
    <w:p w14:paraId="4240E5A8" w14:textId="7BD3F08A" w:rsidR="00710F40" w:rsidRDefault="00465291" w:rsidP="00586F33">
      <w:pPr>
        <w:pStyle w:val="Heading1"/>
      </w:pPr>
      <w:r>
        <w:t xml:space="preserve">Grants Program </w:t>
      </w:r>
      <w:r w:rsidR="00710F40">
        <w:t xml:space="preserve"> 2024 </w:t>
      </w:r>
    </w:p>
    <w:p w14:paraId="5E2174C6" w14:textId="79F616F5" w:rsidR="00C13A96" w:rsidRPr="00BB4029" w:rsidRDefault="00710F40" w:rsidP="00586F33">
      <w:pPr>
        <w:pStyle w:val="Heading1"/>
      </w:pPr>
      <w:r>
        <w:t xml:space="preserve">Grant </w:t>
      </w:r>
      <w:r w:rsidR="0086723B">
        <w:t>R</w:t>
      </w:r>
      <w:r>
        <w:t>ecipients</w:t>
      </w:r>
    </w:p>
    <w:bookmarkEnd w:id="0"/>
    <w:p w14:paraId="71CF6A63" w14:textId="187BDADF" w:rsidR="006E12FE" w:rsidRDefault="006E12FE" w:rsidP="00710F40">
      <w:pPr>
        <w:pStyle w:val="BlockText"/>
        <w:tabs>
          <w:tab w:val="left" w:pos="10915"/>
        </w:tabs>
        <w:spacing w:after="80"/>
        <w:ind w:left="0"/>
      </w:pPr>
      <w:r>
        <w:br w:type="page"/>
      </w:r>
    </w:p>
    <w:p w14:paraId="18F35565" w14:textId="314294F2" w:rsidR="00C13A96" w:rsidRDefault="00C13A96" w:rsidP="00C13A96">
      <w:pPr>
        <w:pStyle w:val="TableCaption"/>
        <w:rPr>
          <w:b w:val="0"/>
        </w:rPr>
      </w:pPr>
      <w:bookmarkStart w:id="1" w:name="_Hlk504552460"/>
      <w:r w:rsidRPr="007F46C1">
        <w:lastRenderedPageBreak/>
        <w:t xml:space="preserve">Table </w:t>
      </w:r>
      <w:r w:rsidR="00D9795B">
        <w:fldChar w:fldCharType="begin"/>
      </w:r>
      <w:r w:rsidR="00D9795B">
        <w:instrText xml:space="preserve"> SEQ Table \* ARABIC </w:instrText>
      </w:r>
      <w:r w:rsidR="00D9795B">
        <w:fldChar w:fldCharType="separate"/>
      </w:r>
      <w:r w:rsidR="0031273C">
        <w:rPr>
          <w:noProof/>
        </w:rPr>
        <w:t>1</w:t>
      </w:r>
      <w:r w:rsidR="00D9795B">
        <w:fldChar w:fldCharType="end"/>
      </w:r>
      <w:r w:rsidRPr="007F46C1">
        <w:t xml:space="preserve"> – </w:t>
      </w:r>
      <w:r w:rsidR="00710F40">
        <w:t>Grants list</w:t>
      </w:r>
    </w:p>
    <w:tbl>
      <w:tblPr>
        <w:tblW w:w="14892" w:type="dxa"/>
        <w:tblLayout w:type="fixed"/>
        <w:tblLook w:val="04A0" w:firstRow="1" w:lastRow="0" w:firstColumn="1" w:lastColumn="0" w:noHBand="0" w:noVBand="1"/>
        <w:tblCaption w:val="Region"/>
        <w:tblDescription w:val="Region"/>
      </w:tblPr>
      <w:tblGrid>
        <w:gridCol w:w="2263"/>
        <w:gridCol w:w="2268"/>
        <w:gridCol w:w="6946"/>
        <w:gridCol w:w="1985"/>
        <w:gridCol w:w="1418"/>
        <w:gridCol w:w="12"/>
      </w:tblGrid>
      <w:tr w:rsidR="009E6EFC" w:rsidRPr="00710F40" w14:paraId="7B6D0117" w14:textId="77777777" w:rsidTr="006B2125">
        <w:trPr>
          <w:trHeight w:val="290"/>
          <w:tblHeader/>
        </w:trPr>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C0C0C0" w:fill="D9D9D9"/>
            <w:hideMark/>
          </w:tcPr>
          <w:bookmarkEnd w:id="1"/>
          <w:p w14:paraId="7D3F40A2" w14:textId="77777777" w:rsidR="009E6EFC" w:rsidRPr="00710F40" w:rsidRDefault="009E6EFC" w:rsidP="00710F40">
            <w:pPr>
              <w:pStyle w:val="TableContent"/>
              <w:rPr>
                <w:rFonts w:eastAsiaTheme="minorHAnsi"/>
              </w:rPr>
            </w:pPr>
            <w:r w:rsidRPr="00710F40">
              <w:rPr>
                <w:rFonts w:eastAsiaTheme="minorHAnsi"/>
                <w:b/>
              </w:rPr>
              <w:t>Organisation</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C0C0C0" w:fill="D9D9D9"/>
            <w:hideMark/>
          </w:tcPr>
          <w:p w14:paraId="7E9F92F7" w14:textId="77777777" w:rsidR="009E6EFC" w:rsidRPr="00710F40" w:rsidRDefault="009E6EFC" w:rsidP="00710F40">
            <w:pPr>
              <w:pStyle w:val="TableContent"/>
              <w:rPr>
                <w:rFonts w:eastAsiaTheme="minorHAnsi"/>
              </w:rPr>
            </w:pPr>
            <w:r w:rsidRPr="00710F40">
              <w:rPr>
                <w:rFonts w:eastAsiaTheme="minorHAnsi"/>
                <w:b/>
              </w:rPr>
              <w:t>Project Name</w:t>
            </w:r>
          </w:p>
        </w:tc>
        <w:tc>
          <w:tcPr>
            <w:tcW w:w="69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C0C0C0" w:fill="D9D9D9"/>
            <w:hideMark/>
          </w:tcPr>
          <w:p w14:paraId="4AD60158" w14:textId="77777777" w:rsidR="009E6EFC" w:rsidRPr="00710F40" w:rsidRDefault="009E6EFC" w:rsidP="00710F40">
            <w:pPr>
              <w:pStyle w:val="TableContent"/>
              <w:rPr>
                <w:rFonts w:eastAsiaTheme="minorHAnsi"/>
              </w:rPr>
            </w:pPr>
            <w:r w:rsidRPr="00710F40">
              <w:rPr>
                <w:rFonts w:eastAsiaTheme="minorHAnsi"/>
                <w:b/>
              </w:rPr>
              <w:t>Project Description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C0C0C0" w:fill="D9D9D9"/>
          </w:tcPr>
          <w:p w14:paraId="7DFC1A98" w14:textId="7C77ABEB" w:rsidR="009E6EFC" w:rsidRPr="009E6EFC" w:rsidRDefault="009E6EFC" w:rsidP="00AC43B2">
            <w:pPr>
              <w:pStyle w:val="TableContent"/>
              <w:rPr>
                <w:rFonts w:eastAsiaTheme="minorHAnsi"/>
                <w:b/>
                <w:bCs/>
              </w:rPr>
            </w:pPr>
            <w:r w:rsidRPr="009E6EFC">
              <w:rPr>
                <w:rFonts w:eastAsiaTheme="minorHAnsi"/>
                <w:b/>
                <w:bCs/>
              </w:rPr>
              <w:t>Grant Amount</w:t>
            </w:r>
          </w:p>
        </w:tc>
        <w:tc>
          <w:tcPr>
            <w:tcW w:w="14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C0C0C0" w:fill="D9D9D9"/>
            <w:hideMark/>
          </w:tcPr>
          <w:p w14:paraId="524D52C4" w14:textId="0D1872E3" w:rsidR="009E6EFC" w:rsidRPr="00710F40" w:rsidRDefault="009E6EFC" w:rsidP="00710F40">
            <w:pPr>
              <w:pStyle w:val="TableContent"/>
              <w:rPr>
                <w:rFonts w:eastAsiaTheme="minorHAnsi"/>
              </w:rPr>
            </w:pPr>
            <w:r w:rsidRPr="00710F40">
              <w:rPr>
                <w:rFonts w:eastAsiaTheme="minorHAnsi"/>
                <w:b/>
              </w:rPr>
              <w:t>Region</w:t>
            </w:r>
          </w:p>
        </w:tc>
      </w:tr>
      <w:tr w:rsidR="006B2125" w:rsidRPr="00710F40" w14:paraId="225ED729" w14:textId="77777777" w:rsidTr="006B2125">
        <w:trPr>
          <w:trHeight w:val="771"/>
        </w:trPr>
        <w:tc>
          <w:tcPr>
            <w:tcW w:w="2263" w:type="dxa"/>
            <w:tcBorders>
              <w:top w:val="nil"/>
              <w:left w:val="single" w:sz="4" w:space="0" w:color="D0D7E5"/>
              <w:bottom w:val="single" w:sz="4" w:space="0" w:color="D0D7E5"/>
              <w:right w:val="single" w:sz="4" w:space="0" w:color="D0D7E5"/>
            </w:tcBorders>
            <w:shd w:val="clear" w:color="auto" w:fill="auto"/>
            <w:vAlign w:val="center"/>
          </w:tcPr>
          <w:p w14:paraId="052B55BF" w14:textId="48986F50" w:rsidR="006B2125" w:rsidRPr="00710F40" w:rsidRDefault="006B2125" w:rsidP="006B2125">
            <w:pPr>
              <w:pStyle w:val="TableContent"/>
              <w:rPr>
                <w:rFonts w:eastAsiaTheme="minorHAnsi"/>
              </w:rPr>
            </w:pPr>
            <w:r w:rsidRPr="001214A9">
              <w:rPr>
                <w:rFonts w:eastAsia="Times New Roman"/>
                <w:color w:val="000000"/>
                <w:sz w:val="20"/>
                <w:szCs w:val="20"/>
                <w:lang w:eastAsia="en-AU"/>
              </w:rPr>
              <w:t>Shire of East Pilbara</w:t>
            </w:r>
          </w:p>
        </w:tc>
        <w:tc>
          <w:tcPr>
            <w:tcW w:w="2268" w:type="dxa"/>
            <w:tcBorders>
              <w:top w:val="nil"/>
              <w:left w:val="nil"/>
              <w:bottom w:val="single" w:sz="4" w:space="0" w:color="D0D7E5"/>
              <w:right w:val="single" w:sz="4" w:space="0" w:color="D0D7E5"/>
            </w:tcBorders>
            <w:shd w:val="clear" w:color="auto" w:fill="auto"/>
            <w:vAlign w:val="center"/>
          </w:tcPr>
          <w:p w14:paraId="6A854625" w14:textId="1AF333B8" w:rsidR="006B2125" w:rsidRPr="00710F40" w:rsidRDefault="006B2125" w:rsidP="006B2125">
            <w:pPr>
              <w:pStyle w:val="TableContent"/>
              <w:rPr>
                <w:rFonts w:eastAsiaTheme="minorHAnsi"/>
              </w:rPr>
            </w:pPr>
            <w:r w:rsidRPr="001214A9">
              <w:rPr>
                <w:rFonts w:eastAsia="Times New Roman"/>
                <w:color w:val="000000"/>
                <w:sz w:val="20"/>
                <w:szCs w:val="20"/>
                <w:lang w:eastAsia="en-AU"/>
              </w:rPr>
              <w:t>Newman Youth and Community Garden</w:t>
            </w:r>
          </w:p>
        </w:tc>
        <w:tc>
          <w:tcPr>
            <w:tcW w:w="6946" w:type="dxa"/>
            <w:tcBorders>
              <w:top w:val="nil"/>
              <w:left w:val="nil"/>
              <w:bottom w:val="single" w:sz="4" w:space="0" w:color="D0D7E5"/>
              <w:right w:val="single" w:sz="4" w:space="0" w:color="D0D7E5"/>
            </w:tcBorders>
            <w:shd w:val="clear" w:color="auto" w:fill="auto"/>
            <w:vAlign w:val="center"/>
          </w:tcPr>
          <w:p w14:paraId="15E0D768" w14:textId="7F13E3A5" w:rsidR="006B2125" w:rsidRPr="00710F40" w:rsidRDefault="006B2125" w:rsidP="006B2125">
            <w:pPr>
              <w:pStyle w:val="TableContent"/>
              <w:rPr>
                <w:rFonts w:eastAsiaTheme="minorHAnsi"/>
              </w:rPr>
            </w:pPr>
            <w:r w:rsidRPr="001214A9">
              <w:rPr>
                <w:rFonts w:eastAsia="Times New Roman"/>
                <w:color w:val="000000"/>
                <w:sz w:val="20"/>
                <w:szCs w:val="20"/>
                <w:lang w:eastAsia="en-AU"/>
              </w:rPr>
              <w:t>The Shire of East Pilbara will design and implement a community garden at the Newman Youth Centre that connects youth and community and contributes to health and well-being through sharing knowledge of nutritional and indigenous foods and tastings, while fostering connections with our local communities and stakeholders. This garden will provide a safe interaction space for young people to discuss issues impacting them. The garden will feature a biodiverse ecosystem to support beneficial insects and the growth of sustainable food sources. Young people will learn how to cook meals or create medicinal remedies from the produce grown.</w:t>
            </w:r>
          </w:p>
        </w:tc>
        <w:tc>
          <w:tcPr>
            <w:tcW w:w="1985" w:type="dxa"/>
            <w:tcBorders>
              <w:top w:val="nil"/>
              <w:left w:val="nil"/>
              <w:bottom w:val="single" w:sz="4" w:space="0" w:color="D0D7E5"/>
              <w:right w:val="single" w:sz="4" w:space="0" w:color="BFBFBF" w:themeColor="background1" w:themeShade="BF"/>
            </w:tcBorders>
            <w:vAlign w:val="center"/>
          </w:tcPr>
          <w:p w14:paraId="31E1894B" w14:textId="39112DEC" w:rsidR="006B2125" w:rsidRPr="00710F40" w:rsidRDefault="006B2125" w:rsidP="006B2125">
            <w:pPr>
              <w:pStyle w:val="TableContent"/>
              <w:jc w:val="right"/>
              <w:rPr>
                <w:rFonts w:eastAsiaTheme="minorHAnsi"/>
              </w:rPr>
            </w:pPr>
            <w:r w:rsidRPr="001214A9">
              <w:rPr>
                <w:rFonts w:eastAsia="Times New Roman"/>
                <w:sz w:val="20"/>
                <w:szCs w:val="20"/>
                <w:lang w:eastAsia="en-AU"/>
              </w:rPr>
              <w:t>$10,000.00</w:t>
            </w:r>
          </w:p>
        </w:tc>
        <w:tc>
          <w:tcPr>
            <w:tcW w:w="1430" w:type="dxa"/>
            <w:gridSpan w:val="2"/>
            <w:tcBorders>
              <w:top w:val="nil"/>
              <w:left w:val="single" w:sz="4" w:space="0" w:color="BFBFBF" w:themeColor="background1" w:themeShade="BF"/>
              <w:bottom w:val="single" w:sz="4" w:space="0" w:color="D0D7E5"/>
              <w:right w:val="single" w:sz="4" w:space="0" w:color="D0D7E5"/>
            </w:tcBorders>
            <w:shd w:val="clear" w:color="auto" w:fill="auto"/>
            <w:vAlign w:val="center"/>
          </w:tcPr>
          <w:p w14:paraId="3B2F5864" w14:textId="631B8FAC" w:rsidR="006B2125" w:rsidRPr="00710F40" w:rsidRDefault="006B2125" w:rsidP="006B2125">
            <w:pPr>
              <w:pStyle w:val="TableContent"/>
              <w:rPr>
                <w:rFonts w:eastAsiaTheme="minorHAnsi"/>
              </w:rPr>
            </w:pPr>
            <w:r w:rsidRPr="001214A9">
              <w:rPr>
                <w:rFonts w:eastAsia="Times New Roman"/>
                <w:color w:val="000000"/>
                <w:sz w:val="20"/>
                <w:szCs w:val="20"/>
                <w:lang w:eastAsia="en-AU"/>
              </w:rPr>
              <w:t>Pilbara</w:t>
            </w:r>
          </w:p>
        </w:tc>
      </w:tr>
      <w:tr w:rsidR="006B2125" w:rsidRPr="00710F40" w14:paraId="20A92CFB" w14:textId="77777777" w:rsidTr="006B2125">
        <w:trPr>
          <w:trHeight w:val="1000"/>
        </w:trPr>
        <w:tc>
          <w:tcPr>
            <w:tcW w:w="2263" w:type="dxa"/>
            <w:tcBorders>
              <w:top w:val="nil"/>
              <w:left w:val="single" w:sz="4" w:space="0" w:color="D0D7E5"/>
              <w:bottom w:val="single" w:sz="4" w:space="0" w:color="D0D7E5"/>
              <w:right w:val="single" w:sz="4" w:space="0" w:color="D0D7E5"/>
            </w:tcBorders>
            <w:shd w:val="clear" w:color="auto" w:fill="auto"/>
            <w:vAlign w:val="center"/>
          </w:tcPr>
          <w:p w14:paraId="2B7109C7" w14:textId="3363AAA1" w:rsidR="006B2125" w:rsidRPr="00710F40" w:rsidRDefault="006B2125" w:rsidP="006B2125">
            <w:pPr>
              <w:pStyle w:val="TableContent"/>
              <w:rPr>
                <w:rFonts w:eastAsiaTheme="minorHAnsi"/>
              </w:rPr>
            </w:pPr>
            <w:r w:rsidRPr="001214A9">
              <w:rPr>
                <w:rFonts w:eastAsia="Times New Roman"/>
                <w:color w:val="000000"/>
                <w:sz w:val="20"/>
                <w:szCs w:val="20"/>
                <w:lang w:eastAsia="en-AU"/>
              </w:rPr>
              <w:t>Exmouth Community Garden Inc</w:t>
            </w:r>
          </w:p>
        </w:tc>
        <w:tc>
          <w:tcPr>
            <w:tcW w:w="2268" w:type="dxa"/>
            <w:tcBorders>
              <w:top w:val="nil"/>
              <w:left w:val="nil"/>
              <w:bottom w:val="single" w:sz="4" w:space="0" w:color="D0D7E5"/>
              <w:right w:val="single" w:sz="4" w:space="0" w:color="D0D7E5"/>
            </w:tcBorders>
            <w:shd w:val="clear" w:color="auto" w:fill="auto"/>
            <w:vAlign w:val="center"/>
          </w:tcPr>
          <w:p w14:paraId="2A90CE84" w14:textId="1195A09B" w:rsidR="006B2125" w:rsidRPr="00710F40" w:rsidRDefault="006B2125" w:rsidP="006B2125">
            <w:pPr>
              <w:pStyle w:val="TableContent"/>
              <w:rPr>
                <w:rFonts w:eastAsiaTheme="minorHAnsi"/>
              </w:rPr>
            </w:pPr>
            <w:r w:rsidRPr="001214A9">
              <w:rPr>
                <w:rFonts w:eastAsia="Times New Roman"/>
                <w:color w:val="000000"/>
                <w:sz w:val="20"/>
                <w:szCs w:val="20"/>
                <w:lang w:eastAsia="en-AU"/>
              </w:rPr>
              <w:t>Growing Together – sharing local knowledge and tucker</w:t>
            </w:r>
          </w:p>
        </w:tc>
        <w:tc>
          <w:tcPr>
            <w:tcW w:w="6946" w:type="dxa"/>
            <w:tcBorders>
              <w:top w:val="nil"/>
              <w:left w:val="nil"/>
              <w:bottom w:val="single" w:sz="4" w:space="0" w:color="D0D7E5"/>
              <w:right w:val="single" w:sz="4" w:space="0" w:color="D0D7E5"/>
            </w:tcBorders>
            <w:shd w:val="clear" w:color="auto" w:fill="auto"/>
            <w:vAlign w:val="center"/>
          </w:tcPr>
          <w:p w14:paraId="104F72C6" w14:textId="343F240A" w:rsidR="006B2125" w:rsidRPr="00710F40" w:rsidRDefault="006B2125" w:rsidP="006B2125">
            <w:pPr>
              <w:pStyle w:val="TableContent"/>
              <w:rPr>
                <w:rFonts w:eastAsiaTheme="minorHAnsi"/>
              </w:rPr>
            </w:pPr>
            <w:r w:rsidRPr="001214A9">
              <w:rPr>
                <w:rFonts w:eastAsia="Times New Roman"/>
                <w:color w:val="000000"/>
                <w:sz w:val="20"/>
                <w:szCs w:val="20"/>
                <w:lang w:eastAsia="en-AU"/>
              </w:rPr>
              <w:t xml:space="preserve">The Exmouth Community Garden will work with local Aboriginal people to share knowledge of local bush tucker and medicinal plants.  This will be undertaken by working with local cultural services provider Baying Dreaming and local Traditional Owners and Aboriginal people in Exmouth. Baiyungu Dreaming will take Exmouth Community Garden members on Country for one-two days and collect local seed for targeted local plants including the native yam and wattle seed. Other plants will be collected opportunistically noting that Exmouth is a semi-arid environment and availability dependent upon rainfall and the season. The harvested seed will be processed and propagated to grow seedlings to plant in the bush tucker plot at the Exmouth Community Garden. Volunteers from the Exmouth Community Garden and Baiyungu Dreaming will do this. Exmouth Community Gardner will also purchase other bush tucker plants from other Aboriginal nations (for example the Tucker Bush™ Desert Lime and Blueberry </w:t>
            </w:r>
            <w:proofErr w:type="gramStart"/>
            <w:r w:rsidRPr="001214A9">
              <w:rPr>
                <w:rFonts w:eastAsia="Times New Roman"/>
                <w:color w:val="000000"/>
                <w:sz w:val="20"/>
                <w:szCs w:val="20"/>
                <w:lang w:eastAsia="en-AU"/>
              </w:rPr>
              <w:t>Lilly )</w:t>
            </w:r>
            <w:proofErr w:type="gramEnd"/>
            <w:r w:rsidRPr="001214A9">
              <w:rPr>
                <w:rFonts w:eastAsia="Times New Roman"/>
                <w:color w:val="000000"/>
                <w:sz w:val="20"/>
                <w:szCs w:val="20"/>
                <w:lang w:eastAsia="en-AU"/>
              </w:rPr>
              <w:t>. This variety of different plants will build awareness of other cultures and environments.</w:t>
            </w:r>
          </w:p>
        </w:tc>
        <w:tc>
          <w:tcPr>
            <w:tcW w:w="1985" w:type="dxa"/>
            <w:tcBorders>
              <w:top w:val="nil"/>
              <w:left w:val="nil"/>
              <w:bottom w:val="single" w:sz="4" w:space="0" w:color="D0D7E5"/>
              <w:right w:val="single" w:sz="4" w:space="0" w:color="BFBFBF" w:themeColor="background1" w:themeShade="BF"/>
            </w:tcBorders>
            <w:vAlign w:val="center"/>
          </w:tcPr>
          <w:p w14:paraId="654999A4" w14:textId="75566347" w:rsidR="006B2125" w:rsidRPr="00710F40" w:rsidRDefault="006B2125" w:rsidP="006B2125">
            <w:pPr>
              <w:pStyle w:val="TableContent"/>
              <w:jc w:val="right"/>
              <w:rPr>
                <w:rFonts w:eastAsiaTheme="minorHAnsi"/>
              </w:rPr>
            </w:pPr>
            <w:r w:rsidRPr="001214A9">
              <w:rPr>
                <w:rFonts w:eastAsia="Times New Roman"/>
                <w:sz w:val="20"/>
                <w:szCs w:val="20"/>
                <w:lang w:eastAsia="en-AU"/>
              </w:rPr>
              <w:t>$9,700.00</w:t>
            </w:r>
          </w:p>
        </w:tc>
        <w:tc>
          <w:tcPr>
            <w:tcW w:w="1430" w:type="dxa"/>
            <w:gridSpan w:val="2"/>
            <w:tcBorders>
              <w:top w:val="nil"/>
              <w:left w:val="single" w:sz="4" w:space="0" w:color="BFBFBF" w:themeColor="background1" w:themeShade="BF"/>
              <w:bottom w:val="single" w:sz="4" w:space="0" w:color="D0D7E5"/>
              <w:right w:val="single" w:sz="4" w:space="0" w:color="D0D7E5"/>
            </w:tcBorders>
            <w:shd w:val="clear" w:color="auto" w:fill="auto"/>
            <w:vAlign w:val="center"/>
          </w:tcPr>
          <w:p w14:paraId="4AB1C396" w14:textId="0E2B9E38" w:rsidR="006B2125" w:rsidRPr="00710F40" w:rsidRDefault="006B2125" w:rsidP="006B2125">
            <w:pPr>
              <w:pStyle w:val="TableContent"/>
              <w:rPr>
                <w:rFonts w:eastAsiaTheme="minorHAnsi"/>
              </w:rPr>
            </w:pPr>
            <w:r w:rsidRPr="001214A9">
              <w:rPr>
                <w:rFonts w:eastAsia="Times New Roman"/>
                <w:color w:val="000000"/>
                <w:sz w:val="20"/>
                <w:szCs w:val="20"/>
                <w:lang w:eastAsia="en-AU"/>
              </w:rPr>
              <w:t>Gascoyne</w:t>
            </w:r>
          </w:p>
        </w:tc>
      </w:tr>
      <w:tr w:rsidR="006B2125" w:rsidRPr="00710F40" w14:paraId="227ED6F2" w14:textId="77777777" w:rsidTr="006B2125">
        <w:trPr>
          <w:gridAfter w:val="1"/>
          <w:wAfter w:w="12" w:type="dxa"/>
          <w:trHeight w:val="1000"/>
        </w:trPr>
        <w:tc>
          <w:tcPr>
            <w:tcW w:w="2263" w:type="dxa"/>
            <w:tcBorders>
              <w:top w:val="nil"/>
              <w:left w:val="single" w:sz="4" w:space="0" w:color="D0D7E5"/>
              <w:bottom w:val="single" w:sz="4" w:space="0" w:color="D0D7E5"/>
              <w:right w:val="single" w:sz="4" w:space="0" w:color="D0D7E5"/>
            </w:tcBorders>
            <w:shd w:val="clear" w:color="auto" w:fill="auto"/>
            <w:vAlign w:val="center"/>
          </w:tcPr>
          <w:p w14:paraId="152F6AB5" w14:textId="3A6194E6" w:rsidR="006B2125" w:rsidRPr="00710F40" w:rsidRDefault="006B2125" w:rsidP="006B2125">
            <w:pPr>
              <w:pStyle w:val="TableContent"/>
              <w:rPr>
                <w:rFonts w:eastAsiaTheme="minorHAnsi"/>
              </w:rPr>
            </w:pPr>
            <w:r w:rsidRPr="001214A9">
              <w:rPr>
                <w:rFonts w:eastAsia="Times New Roman"/>
                <w:color w:val="000000"/>
                <w:sz w:val="20"/>
                <w:szCs w:val="20"/>
                <w:lang w:eastAsia="en-AU"/>
              </w:rPr>
              <w:t>Shire of Murchison</w:t>
            </w:r>
          </w:p>
        </w:tc>
        <w:tc>
          <w:tcPr>
            <w:tcW w:w="2268" w:type="dxa"/>
            <w:tcBorders>
              <w:top w:val="nil"/>
              <w:left w:val="nil"/>
              <w:bottom w:val="single" w:sz="4" w:space="0" w:color="D0D7E5"/>
              <w:right w:val="single" w:sz="4" w:space="0" w:color="D0D7E5"/>
            </w:tcBorders>
            <w:shd w:val="clear" w:color="auto" w:fill="auto"/>
            <w:vAlign w:val="center"/>
          </w:tcPr>
          <w:p w14:paraId="571D6D35" w14:textId="4C9A0B21" w:rsidR="006B2125" w:rsidRPr="00710F40" w:rsidRDefault="006B2125" w:rsidP="006B2125">
            <w:pPr>
              <w:pStyle w:val="TableContent"/>
              <w:rPr>
                <w:rFonts w:eastAsiaTheme="minorHAnsi"/>
              </w:rPr>
            </w:pPr>
            <w:r w:rsidRPr="001214A9">
              <w:rPr>
                <w:rFonts w:eastAsia="Times New Roman"/>
                <w:color w:val="000000"/>
                <w:sz w:val="20"/>
                <w:szCs w:val="20"/>
                <w:lang w:eastAsia="en-AU"/>
              </w:rPr>
              <w:t>Murchison Community Garden</w:t>
            </w:r>
          </w:p>
        </w:tc>
        <w:tc>
          <w:tcPr>
            <w:tcW w:w="6946" w:type="dxa"/>
            <w:tcBorders>
              <w:top w:val="nil"/>
              <w:left w:val="nil"/>
              <w:bottom w:val="single" w:sz="4" w:space="0" w:color="D0D7E5"/>
              <w:right w:val="single" w:sz="4" w:space="0" w:color="D0D7E5"/>
            </w:tcBorders>
            <w:shd w:val="clear" w:color="auto" w:fill="auto"/>
            <w:vAlign w:val="center"/>
          </w:tcPr>
          <w:p w14:paraId="1EF360B9" w14:textId="4CA9C715" w:rsidR="006B2125" w:rsidRPr="00710F40" w:rsidRDefault="006B2125" w:rsidP="006B2125">
            <w:pPr>
              <w:pStyle w:val="TableContent"/>
              <w:spacing w:after="240"/>
              <w:rPr>
                <w:rFonts w:eastAsiaTheme="minorHAnsi"/>
              </w:rPr>
            </w:pPr>
            <w:r w:rsidRPr="001214A9">
              <w:rPr>
                <w:rFonts w:eastAsia="Times New Roman"/>
                <w:color w:val="000000"/>
                <w:sz w:val="20"/>
                <w:szCs w:val="20"/>
                <w:lang w:eastAsia="en-AU"/>
              </w:rPr>
              <w:t xml:space="preserve">The Murchison Shire and its residents seek to establish an orchard. The orchard will bring together residents of the vast local government area to share knowledge and established agricultural practices. The fruit produced in the orchard will be accessible in the harshest environmental times where </w:t>
            </w:r>
            <w:r w:rsidRPr="001214A9">
              <w:rPr>
                <w:rFonts w:eastAsia="Times New Roman"/>
                <w:color w:val="000000"/>
                <w:sz w:val="20"/>
                <w:szCs w:val="20"/>
                <w:lang w:eastAsia="en-AU"/>
              </w:rPr>
              <w:lastRenderedPageBreak/>
              <w:t>fresh fruit access is not available outside the once-a-week grocery delivery. The fruit produced by the orchard will allow residents of the Shire to come together to preserve the harvest through homesteading practices that have been occurring on the surrounding 26 pastoral stations for many decades. These would include jams, jellies, chutneys and canning to be shared throughout the community.</w:t>
            </w:r>
          </w:p>
        </w:tc>
        <w:tc>
          <w:tcPr>
            <w:tcW w:w="1985" w:type="dxa"/>
            <w:tcBorders>
              <w:top w:val="nil"/>
              <w:left w:val="nil"/>
              <w:bottom w:val="single" w:sz="4" w:space="0" w:color="D0D7E5"/>
              <w:right w:val="single" w:sz="4" w:space="0" w:color="BFBFBF" w:themeColor="background1" w:themeShade="BF"/>
            </w:tcBorders>
            <w:vAlign w:val="center"/>
          </w:tcPr>
          <w:p w14:paraId="0E787CCF" w14:textId="28473F28" w:rsidR="006B2125" w:rsidRPr="00710F40" w:rsidRDefault="006B2125" w:rsidP="006B2125">
            <w:pPr>
              <w:pStyle w:val="TableContent"/>
              <w:jc w:val="right"/>
              <w:rPr>
                <w:rFonts w:eastAsiaTheme="minorHAnsi"/>
              </w:rPr>
            </w:pPr>
            <w:r w:rsidRPr="001214A9">
              <w:rPr>
                <w:rFonts w:eastAsia="Times New Roman"/>
                <w:sz w:val="20"/>
                <w:szCs w:val="20"/>
                <w:lang w:eastAsia="en-AU"/>
              </w:rPr>
              <w:lastRenderedPageBreak/>
              <w:t>$10,000.00</w:t>
            </w:r>
          </w:p>
        </w:tc>
        <w:tc>
          <w:tcPr>
            <w:tcW w:w="1418" w:type="dxa"/>
            <w:tcBorders>
              <w:top w:val="nil"/>
              <w:left w:val="single" w:sz="4" w:space="0" w:color="BFBFBF" w:themeColor="background1" w:themeShade="BF"/>
              <w:bottom w:val="single" w:sz="4" w:space="0" w:color="D0D7E5"/>
              <w:right w:val="single" w:sz="4" w:space="0" w:color="D0D7E5"/>
            </w:tcBorders>
            <w:shd w:val="clear" w:color="auto" w:fill="auto"/>
            <w:vAlign w:val="center"/>
          </w:tcPr>
          <w:p w14:paraId="175B3EA4" w14:textId="504EA2CB" w:rsidR="006B2125" w:rsidRPr="00710F40" w:rsidRDefault="006B2125" w:rsidP="006B2125">
            <w:pPr>
              <w:pStyle w:val="TableContent"/>
              <w:rPr>
                <w:rFonts w:eastAsiaTheme="minorHAnsi"/>
              </w:rPr>
            </w:pPr>
            <w:proofErr w:type="spellStart"/>
            <w:r w:rsidRPr="001214A9">
              <w:rPr>
                <w:rFonts w:eastAsia="Times New Roman"/>
                <w:color w:val="000000"/>
                <w:sz w:val="20"/>
                <w:szCs w:val="20"/>
                <w:lang w:eastAsia="en-AU"/>
              </w:rPr>
              <w:t>Mid West</w:t>
            </w:r>
            <w:proofErr w:type="spellEnd"/>
          </w:p>
        </w:tc>
      </w:tr>
      <w:tr w:rsidR="006B2125" w:rsidRPr="00710F40" w14:paraId="3B15D334" w14:textId="77777777" w:rsidTr="006B2125">
        <w:trPr>
          <w:trHeight w:val="1000"/>
        </w:trPr>
        <w:tc>
          <w:tcPr>
            <w:tcW w:w="2263" w:type="dxa"/>
            <w:tcBorders>
              <w:top w:val="nil"/>
              <w:left w:val="single" w:sz="4" w:space="0" w:color="D0D7E5"/>
              <w:bottom w:val="single" w:sz="4" w:space="0" w:color="D0D7E5"/>
              <w:right w:val="single" w:sz="4" w:space="0" w:color="D0D7E5"/>
            </w:tcBorders>
            <w:shd w:val="clear" w:color="auto" w:fill="auto"/>
            <w:vAlign w:val="center"/>
          </w:tcPr>
          <w:p w14:paraId="7708D2AF" w14:textId="73C82799" w:rsidR="006B2125" w:rsidRPr="00710F40" w:rsidRDefault="006B2125" w:rsidP="006B2125">
            <w:pPr>
              <w:pStyle w:val="TableContent"/>
              <w:rPr>
                <w:rFonts w:eastAsiaTheme="minorHAnsi"/>
              </w:rPr>
            </w:pPr>
            <w:r w:rsidRPr="001214A9">
              <w:rPr>
                <w:rFonts w:eastAsia="Times New Roman"/>
                <w:color w:val="000000"/>
                <w:sz w:val="20"/>
                <w:szCs w:val="20"/>
                <w:lang w:eastAsia="en-AU"/>
              </w:rPr>
              <w:t>Sixo54 Community Resource Association Inc.</w:t>
            </w:r>
          </w:p>
        </w:tc>
        <w:tc>
          <w:tcPr>
            <w:tcW w:w="2268" w:type="dxa"/>
            <w:tcBorders>
              <w:top w:val="nil"/>
              <w:left w:val="nil"/>
              <w:bottom w:val="single" w:sz="4" w:space="0" w:color="D0D7E5"/>
              <w:right w:val="single" w:sz="4" w:space="0" w:color="D0D7E5"/>
            </w:tcBorders>
            <w:shd w:val="clear" w:color="auto" w:fill="auto"/>
            <w:vAlign w:val="center"/>
          </w:tcPr>
          <w:p w14:paraId="28877C6F" w14:textId="60A42153" w:rsidR="006B2125" w:rsidRPr="00710F40" w:rsidRDefault="006B2125" w:rsidP="006B2125">
            <w:pPr>
              <w:pStyle w:val="TableContent"/>
              <w:rPr>
                <w:rFonts w:eastAsiaTheme="minorHAnsi"/>
              </w:rPr>
            </w:pPr>
            <w:r w:rsidRPr="001214A9">
              <w:rPr>
                <w:rFonts w:eastAsia="Times New Roman"/>
                <w:color w:val="000000"/>
                <w:sz w:val="20"/>
                <w:szCs w:val="20"/>
                <w:lang w:eastAsia="en-AU"/>
              </w:rPr>
              <w:t>Spring Build and Grow Project</w:t>
            </w:r>
          </w:p>
        </w:tc>
        <w:tc>
          <w:tcPr>
            <w:tcW w:w="6946" w:type="dxa"/>
            <w:tcBorders>
              <w:top w:val="nil"/>
              <w:left w:val="nil"/>
              <w:bottom w:val="single" w:sz="4" w:space="0" w:color="D0D7E5"/>
              <w:right w:val="single" w:sz="4" w:space="0" w:color="D0D7E5"/>
            </w:tcBorders>
            <w:shd w:val="clear" w:color="auto" w:fill="auto"/>
            <w:vAlign w:val="center"/>
          </w:tcPr>
          <w:p w14:paraId="70BD87B6" w14:textId="139F5A07" w:rsidR="006B2125" w:rsidRPr="00710F40" w:rsidRDefault="006B2125" w:rsidP="006B2125">
            <w:pPr>
              <w:pStyle w:val="TableContent"/>
              <w:rPr>
                <w:rFonts w:eastAsiaTheme="minorHAnsi"/>
              </w:rPr>
            </w:pPr>
            <w:r w:rsidRPr="001214A9">
              <w:rPr>
                <w:rFonts w:eastAsia="Times New Roman"/>
                <w:color w:val="000000"/>
                <w:sz w:val="20"/>
                <w:szCs w:val="20"/>
                <w:lang w:eastAsia="en-AU"/>
              </w:rPr>
              <w:t>Sixo54 Community Resource Association Inc. will lead the Spring Build and Grow Project. The garden serves primarily as an educational and advocacy space, but it also provides an opportunity for those who don't have space to garden at home. Furthermore, it serves as a meeting place for local residents to connect with their neighbours and foster a sense of community. Currently, Lockridge Community Garden holds one open work session per week but hope to expand to additional days once garden maintenance has been improved, including inviting various local groups to participate.</w:t>
            </w:r>
          </w:p>
        </w:tc>
        <w:tc>
          <w:tcPr>
            <w:tcW w:w="1985" w:type="dxa"/>
            <w:tcBorders>
              <w:top w:val="nil"/>
              <w:left w:val="nil"/>
              <w:bottom w:val="single" w:sz="4" w:space="0" w:color="D0D7E5"/>
              <w:right w:val="single" w:sz="4" w:space="0" w:color="BFBFBF" w:themeColor="background1" w:themeShade="BF"/>
            </w:tcBorders>
            <w:vAlign w:val="center"/>
          </w:tcPr>
          <w:p w14:paraId="49B4E715" w14:textId="634D6F18" w:rsidR="006B2125" w:rsidRPr="00710F40" w:rsidRDefault="006B2125" w:rsidP="006B2125">
            <w:pPr>
              <w:pStyle w:val="TableContent"/>
              <w:jc w:val="right"/>
              <w:rPr>
                <w:rFonts w:eastAsiaTheme="minorHAnsi"/>
              </w:rPr>
            </w:pPr>
            <w:r w:rsidRPr="001214A9">
              <w:rPr>
                <w:rFonts w:eastAsia="Times New Roman"/>
                <w:sz w:val="20"/>
                <w:szCs w:val="20"/>
                <w:lang w:eastAsia="en-AU"/>
              </w:rPr>
              <w:t>$7,600.00</w:t>
            </w:r>
          </w:p>
        </w:tc>
        <w:tc>
          <w:tcPr>
            <w:tcW w:w="1430" w:type="dxa"/>
            <w:gridSpan w:val="2"/>
            <w:tcBorders>
              <w:top w:val="nil"/>
              <w:left w:val="single" w:sz="4" w:space="0" w:color="BFBFBF" w:themeColor="background1" w:themeShade="BF"/>
              <w:bottom w:val="single" w:sz="4" w:space="0" w:color="D0D7E5"/>
              <w:right w:val="single" w:sz="4" w:space="0" w:color="D0D7E5"/>
            </w:tcBorders>
            <w:shd w:val="clear" w:color="auto" w:fill="auto"/>
            <w:vAlign w:val="center"/>
          </w:tcPr>
          <w:p w14:paraId="1BDAFC82" w14:textId="2CABE089" w:rsidR="006B2125" w:rsidRPr="00710F40" w:rsidRDefault="006B2125" w:rsidP="006B2125">
            <w:pPr>
              <w:pStyle w:val="TableContent"/>
              <w:rPr>
                <w:rFonts w:eastAsiaTheme="minorHAnsi"/>
              </w:rPr>
            </w:pPr>
            <w:r w:rsidRPr="001214A9">
              <w:rPr>
                <w:rFonts w:eastAsia="Times New Roman"/>
                <w:color w:val="000000"/>
                <w:sz w:val="20"/>
                <w:szCs w:val="20"/>
                <w:lang w:eastAsia="en-AU"/>
              </w:rPr>
              <w:t>North East Metropolitan</w:t>
            </w:r>
          </w:p>
        </w:tc>
      </w:tr>
      <w:tr w:rsidR="006B2125" w:rsidRPr="00710F40" w14:paraId="2DF06E9C" w14:textId="77777777" w:rsidTr="006B2125">
        <w:trPr>
          <w:trHeight w:val="782"/>
        </w:trPr>
        <w:tc>
          <w:tcPr>
            <w:tcW w:w="2263" w:type="dxa"/>
            <w:tcBorders>
              <w:top w:val="nil"/>
              <w:left w:val="single" w:sz="4" w:space="0" w:color="D0D7E5"/>
              <w:bottom w:val="single" w:sz="4" w:space="0" w:color="D0D7E5"/>
              <w:right w:val="single" w:sz="4" w:space="0" w:color="D0D7E5"/>
            </w:tcBorders>
            <w:shd w:val="clear" w:color="auto" w:fill="auto"/>
            <w:vAlign w:val="center"/>
          </w:tcPr>
          <w:p w14:paraId="4F5452C6" w14:textId="58D1A210" w:rsidR="006B2125" w:rsidRPr="00710F40" w:rsidRDefault="006B2125" w:rsidP="006B2125">
            <w:pPr>
              <w:pStyle w:val="TableContent"/>
              <w:rPr>
                <w:rFonts w:eastAsiaTheme="minorHAnsi"/>
              </w:rPr>
            </w:pPr>
            <w:r w:rsidRPr="001214A9">
              <w:rPr>
                <w:rFonts w:eastAsia="Times New Roman"/>
                <w:color w:val="000000"/>
                <w:sz w:val="20"/>
                <w:szCs w:val="20"/>
                <w:lang w:eastAsia="en-AU"/>
              </w:rPr>
              <w:t>Trillion Trees Australia Inc</w:t>
            </w:r>
          </w:p>
        </w:tc>
        <w:tc>
          <w:tcPr>
            <w:tcW w:w="2268" w:type="dxa"/>
            <w:tcBorders>
              <w:top w:val="nil"/>
              <w:left w:val="nil"/>
              <w:bottom w:val="single" w:sz="4" w:space="0" w:color="D0D7E5"/>
              <w:right w:val="single" w:sz="4" w:space="0" w:color="D0D7E5"/>
            </w:tcBorders>
            <w:shd w:val="clear" w:color="auto" w:fill="auto"/>
            <w:vAlign w:val="center"/>
          </w:tcPr>
          <w:p w14:paraId="70F84A72" w14:textId="7D4325C9" w:rsidR="006B2125" w:rsidRPr="00710F40" w:rsidRDefault="006B2125" w:rsidP="006B2125">
            <w:pPr>
              <w:pStyle w:val="TableContent"/>
              <w:rPr>
                <w:rFonts w:eastAsiaTheme="minorHAnsi"/>
              </w:rPr>
            </w:pPr>
            <w:r w:rsidRPr="001214A9">
              <w:rPr>
                <w:rFonts w:eastAsia="Times New Roman"/>
                <w:color w:val="000000"/>
                <w:sz w:val="20"/>
                <w:szCs w:val="20"/>
                <w:lang w:eastAsia="en-AU"/>
              </w:rPr>
              <w:t>Trillion Trees Wetland Wildlife Garden</w:t>
            </w:r>
          </w:p>
        </w:tc>
        <w:tc>
          <w:tcPr>
            <w:tcW w:w="6946" w:type="dxa"/>
            <w:tcBorders>
              <w:top w:val="nil"/>
              <w:left w:val="nil"/>
              <w:bottom w:val="single" w:sz="4" w:space="0" w:color="D0D7E5"/>
              <w:right w:val="single" w:sz="4" w:space="0" w:color="D0D7E5"/>
            </w:tcBorders>
            <w:shd w:val="clear" w:color="auto" w:fill="auto"/>
            <w:vAlign w:val="center"/>
          </w:tcPr>
          <w:p w14:paraId="004CF36D" w14:textId="140D9864" w:rsidR="006B2125" w:rsidRPr="00710F40" w:rsidRDefault="006B2125" w:rsidP="006B2125">
            <w:pPr>
              <w:pStyle w:val="TableContent"/>
              <w:rPr>
                <w:rFonts w:eastAsiaTheme="minorHAnsi"/>
              </w:rPr>
            </w:pPr>
            <w:r w:rsidRPr="001214A9">
              <w:rPr>
                <w:rFonts w:eastAsia="Times New Roman"/>
                <w:color w:val="000000"/>
                <w:sz w:val="20"/>
                <w:szCs w:val="20"/>
                <w:lang w:eastAsia="en-AU"/>
              </w:rPr>
              <w:t>Trillion Trees Australia Inc will develop the Trillion Trees Wetland Wildlife Garden. The garden is a new educational habitat garden. The garden will provide habitat for a biodiverse range of wetland plants and native animals. The species of plants grown in the garden will include medicinal and edible plants.  The project involves planning, design and construction of a wetland wildlife garden in an area that is open to the public within the grounds of Trillion Trees Australia. The project will be supported by educational events and workshops.</w:t>
            </w:r>
          </w:p>
        </w:tc>
        <w:tc>
          <w:tcPr>
            <w:tcW w:w="1985" w:type="dxa"/>
            <w:tcBorders>
              <w:top w:val="nil"/>
              <w:left w:val="nil"/>
              <w:bottom w:val="single" w:sz="4" w:space="0" w:color="D0D7E5"/>
              <w:right w:val="single" w:sz="4" w:space="0" w:color="BFBFBF" w:themeColor="background1" w:themeShade="BF"/>
            </w:tcBorders>
            <w:vAlign w:val="center"/>
          </w:tcPr>
          <w:p w14:paraId="16C16ABE" w14:textId="689BFE48" w:rsidR="006B2125" w:rsidRPr="00710F40" w:rsidRDefault="006B2125" w:rsidP="006B2125">
            <w:pPr>
              <w:pStyle w:val="TableContent"/>
              <w:jc w:val="right"/>
              <w:rPr>
                <w:rFonts w:eastAsiaTheme="minorHAnsi"/>
              </w:rPr>
            </w:pPr>
            <w:r w:rsidRPr="001214A9">
              <w:rPr>
                <w:rFonts w:eastAsia="Times New Roman"/>
                <w:sz w:val="20"/>
                <w:szCs w:val="20"/>
                <w:lang w:eastAsia="en-AU"/>
              </w:rPr>
              <w:t>$8,643.00</w:t>
            </w:r>
          </w:p>
        </w:tc>
        <w:tc>
          <w:tcPr>
            <w:tcW w:w="1430" w:type="dxa"/>
            <w:gridSpan w:val="2"/>
            <w:tcBorders>
              <w:top w:val="nil"/>
              <w:left w:val="single" w:sz="4" w:space="0" w:color="BFBFBF" w:themeColor="background1" w:themeShade="BF"/>
              <w:bottom w:val="single" w:sz="4" w:space="0" w:color="D0D7E5"/>
              <w:right w:val="single" w:sz="4" w:space="0" w:color="D0D7E5"/>
            </w:tcBorders>
            <w:shd w:val="clear" w:color="auto" w:fill="auto"/>
            <w:vAlign w:val="center"/>
          </w:tcPr>
          <w:p w14:paraId="1A9053ED" w14:textId="4376F4B6" w:rsidR="006B2125" w:rsidRPr="00710F40" w:rsidRDefault="006B2125" w:rsidP="006B2125">
            <w:pPr>
              <w:pStyle w:val="TableContent"/>
              <w:rPr>
                <w:rFonts w:eastAsiaTheme="minorHAnsi"/>
              </w:rPr>
            </w:pPr>
            <w:r w:rsidRPr="001214A9">
              <w:rPr>
                <w:rFonts w:eastAsia="Times New Roman"/>
                <w:color w:val="000000"/>
                <w:sz w:val="20"/>
                <w:szCs w:val="20"/>
                <w:lang w:eastAsia="en-AU"/>
              </w:rPr>
              <w:t>North East Metropolitan</w:t>
            </w:r>
          </w:p>
        </w:tc>
      </w:tr>
      <w:tr w:rsidR="006B2125" w:rsidRPr="00710F40" w14:paraId="106E0FC0" w14:textId="77777777" w:rsidTr="006B2125">
        <w:trPr>
          <w:trHeight w:val="836"/>
        </w:trPr>
        <w:tc>
          <w:tcPr>
            <w:tcW w:w="2263" w:type="dxa"/>
            <w:tcBorders>
              <w:top w:val="nil"/>
              <w:left w:val="single" w:sz="4" w:space="0" w:color="D0D7E5"/>
              <w:bottom w:val="single" w:sz="4" w:space="0" w:color="D0D7E5"/>
              <w:right w:val="single" w:sz="4" w:space="0" w:color="D0D7E5"/>
            </w:tcBorders>
            <w:shd w:val="clear" w:color="auto" w:fill="auto"/>
            <w:vAlign w:val="center"/>
          </w:tcPr>
          <w:p w14:paraId="7BD02365" w14:textId="4596BAD1" w:rsidR="006B2125" w:rsidRPr="00710F40" w:rsidRDefault="006B2125" w:rsidP="006B2125">
            <w:pPr>
              <w:pStyle w:val="TableContent"/>
              <w:rPr>
                <w:rFonts w:eastAsiaTheme="minorHAnsi"/>
              </w:rPr>
            </w:pPr>
            <w:r w:rsidRPr="001214A9">
              <w:rPr>
                <w:rFonts w:eastAsia="Times New Roman"/>
                <w:color w:val="000000"/>
                <w:sz w:val="20"/>
                <w:szCs w:val="20"/>
                <w:lang w:eastAsia="en-AU"/>
              </w:rPr>
              <w:t>Darlington Community Garden (WA) Inc</w:t>
            </w:r>
          </w:p>
        </w:tc>
        <w:tc>
          <w:tcPr>
            <w:tcW w:w="2268" w:type="dxa"/>
            <w:tcBorders>
              <w:top w:val="nil"/>
              <w:left w:val="nil"/>
              <w:bottom w:val="single" w:sz="4" w:space="0" w:color="D0D7E5"/>
              <w:right w:val="single" w:sz="4" w:space="0" w:color="D0D7E5"/>
            </w:tcBorders>
            <w:shd w:val="clear" w:color="auto" w:fill="auto"/>
            <w:vAlign w:val="center"/>
          </w:tcPr>
          <w:p w14:paraId="7AEAD9E4" w14:textId="4289AF74" w:rsidR="006B2125" w:rsidRPr="00710F40" w:rsidRDefault="006B2125" w:rsidP="006B2125">
            <w:pPr>
              <w:pStyle w:val="TableContent"/>
              <w:rPr>
                <w:rFonts w:eastAsiaTheme="minorHAnsi"/>
              </w:rPr>
            </w:pPr>
            <w:r w:rsidRPr="001214A9">
              <w:rPr>
                <w:rFonts w:eastAsia="Times New Roman"/>
                <w:color w:val="000000"/>
                <w:sz w:val="20"/>
                <w:szCs w:val="20"/>
                <w:lang w:eastAsia="en-AU"/>
              </w:rPr>
              <w:t>Darlington Community Garden -The Meeting Place Project Planning</w:t>
            </w:r>
          </w:p>
        </w:tc>
        <w:tc>
          <w:tcPr>
            <w:tcW w:w="6946" w:type="dxa"/>
            <w:tcBorders>
              <w:top w:val="nil"/>
              <w:left w:val="nil"/>
              <w:bottom w:val="single" w:sz="4" w:space="0" w:color="D0D7E5"/>
              <w:right w:val="single" w:sz="4" w:space="0" w:color="D0D7E5"/>
            </w:tcBorders>
            <w:shd w:val="clear" w:color="auto" w:fill="auto"/>
            <w:vAlign w:val="center"/>
          </w:tcPr>
          <w:p w14:paraId="1EB5F7F1" w14:textId="371CD294" w:rsidR="006B2125" w:rsidRPr="00710F40" w:rsidRDefault="006B2125" w:rsidP="006B2125">
            <w:pPr>
              <w:pStyle w:val="TableContent"/>
              <w:rPr>
                <w:rFonts w:eastAsiaTheme="minorHAnsi"/>
              </w:rPr>
            </w:pPr>
            <w:r w:rsidRPr="001214A9">
              <w:rPr>
                <w:rFonts w:eastAsia="Times New Roman"/>
                <w:color w:val="000000"/>
                <w:sz w:val="20"/>
                <w:szCs w:val="20"/>
                <w:lang w:eastAsia="en-AU"/>
              </w:rPr>
              <w:t>Darlington Community Garden (WA) Inc. will develop the Darlington Community Garden -The Meeting Place Project Planning. The project grant will support the next phase of planning, design, licences and preparatory earthworks for the construction of a new multipurpose deck. The preparation and design is key to ensure that the next stage (Deck) can be applied for and constructed, creating a meeting place, and place for rest and respite for the community.</w:t>
            </w:r>
          </w:p>
        </w:tc>
        <w:tc>
          <w:tcPr>
            <w:tcW w:w="1985" w:type="dxa"/>
            <w:tcBorders>
              <w:top w:val="nil"/>
              <w:left w:val="nil"/>
              <w:bottom w:val="single" w:sz="4" w:space="0" w:color="D0D7E5"/>
              <w:right w:val="single" w:sz="4" w:space="0" w:color="BFBFBF" w:themeColor="background1" w:themeShade="BF"/>
            </w:tcBorders>
            <w:vAlign w:val="center"/>
          </w:tcPr>
          <w:p w14:paraId="560B870A" w14:textId="67C73EA5" w:rsidR="006B2125" w:rsidRPr="00710F40" w:rsidRDefault="006B2125" w:rsidP="006B2125">
            <w:pPr>
              <w:pStyle w:val="TableContent"/>
              <w:jc w:val="right"/>
              <w:rPr>
                <w:rFonts w:eastAsiaTheme="minorHAnsi"/>
              </w:rPr>
            </w:pPr>
            <w:r w:rsidRPr="001214A9">
              <w:rPr>
                <w:rFonts w:eastAsia="Times New Roman"/>
                <w:sz w:val="20"/>
                <w:szCs w:val="20"/>
                <w:lang w:eastAsia="en-AU"/>
              </w:rPr>
              <w:t>$9,750.00</w:t>
            </w:r>
          </w:p>
        </w:tc>
        <w:tc>
          <w:tcPr>
            <w:tcW w:w="1430" w:type="dxa"/>
            <w:gridSpan w:val="2"/>
            <w:tcBorders>
              <w:top w:val="nil"/>
              <w:left w:val="single" w:sz="4" w:space="0" w:color="BFBFBF" w:themeColor="background1" w:themeShade="BF"/>
              <w:bottom w:val="single" w:sz="4" w:space="0" w:color="D0D7E5"/>
              <w:right w:val="single" w:sz="4" w:space="0" w:color="D0D7E5"/>
            </w:tcBorders>
            <w:shd w:val="clear" w:color="auto" w:fill="auto"/>
            <w:vAlign w:val="center"/>
          </w:tcPr>
          <w:p w14:paraId="7906AED5" w14:textId="61BB39B3" w:rsidR="006B2125" w:rsidRPr="00710F40" w:rsidRDefault="006B2125" w:rsidP="006B2125">
            <w:pPr>
              <w:pStyle w:val="TableContent"/>
              <w:rPr>
                <w:rFonts w:eastAsiaTheme="minorHAnsi"/>
              </w:rPr>
            </w:pPr>
            <w:r w:rsidRPr="001214A9">
              <w:rPr>
                <w:rFonts w:eastAsia="Times New Roman"/>
                <w:color w:val="000000"/>
                <w:sz w:val="20"/>
                <w:szCs w:val="20"/>
                <w:lang w:eastAsia="en-AU"/>
              </w:rPr>
              <w:t>North East Metropolitan</w:t>
            </w:r>
          </w:p>
        </w:tc>
      </w:tr>
      <w:tr w:rsidR="006B2125" w:rsidRPr="00710F40" w14:paraId="39A867D5" w14:textId="77777777" w:rsidTr="006B2125">
        <w:trPr>
          <w:trHeight w:val="750"/>
        </w:trPr>
        <w:tc>
          <w:tcPr>
            <w:tcW w:w="2263" w:type="dxa"/>
            <w:tcBorders>
              <w:top w:val="nil"/>
              <w:left w:val="single" w:sz="4" w:space="0" w:color="D0D7E5"/>
              <w:bottom w:val="single" w:sz="4" w:space="0" w:color="D0D7E5"/>
              <w:right w:val="single" w:sz="4" w:space="0" w:color="D0D7E5"/>
            </w:tcBorders>
            <w:shd w:val="clear" w:color="auto" w:fill="auto"/>
            <w:vAlign w:val="center"/>
          </w:tcPr>
          <w:p w14:paraId="695F01A7" w14:textId="66A1683C" w:rsidR="006B2125" w:rsidRPr="00710F40" w:rsidRDefault="006B2125" w:rsidP="006B2125">
            <w:pPr>
              <w:pStyle w:val="TableContent"/>
              <w:rPr>
                <w:rFonts w:eastAsiaTheme="minorHAnsi"/>
              </w:rPr>
            </w:pPr>
            <w:r w:rsidRPr="001214A9">
              <w:rPr>
                <w:rFonts w:eastAsia="Times New Roman"/>
                <w:color w:val="000000"/>
                <w:sz w:val="20"/>
                <w:szCs w:val="20"/>
                <w:lang w:eastAsia="en-AU"/>
              </w:rPr>
              <w:lastRenderedPageBreak/>
              <w:t>Inglewood Mt Lawley Community Garden</w:t>
            </w:r>
          </w:p>
        </w:tc>
        <w:tc>
          <w:tcPr>
            <w:tcW w:w="2268" w:type="dxa"/>
            <w:tcBorders>
              <w:top w:val="nil"/>
              <w:left w:val="nil"/>
              <w:bottom w:val="single" w:sz="4" w:space="0" w:color="D0D7E5"/>
              <w:right w:val="single" w:sz="4" w:space="0" w:color="D0D7E5"/>
            </w:tcBorders>
            <w:shd w:val="clear" w:color="auto" w:fill="auto"/>
            <w:vAlign w:val="center"/>
          </w:tcPr>
          <w:p w14:paraId="7CCF59C0" w14:textId="5928A854" w:rsidR="006B2125" w:rsidRPr="00710F40" w:rsidRDefault="006B2125" w:rsidP="006B2125">
            <w:pPr>
              <w:pStyle w:val="TableContent"/>
              <w:rPr>
                <w:rFonts w:eastAsiaTheme="minorHAnsi"/>
              </w:rPr>
            </w:pPr>
            <w:r w:rsidRPr="001214A9">
              <w:rPr>
                <w:rFonts w:eastAsia="Times New Roman"/>
                <w:color w:val="000000"/>
                <w:sz w:val="20"/>
                <w:szCs w:val="20"/>
                <w:lang w:eastAsia="en-AU"/>
              </w:rPr>
              <w:t>Inglewood Mount Lawley Community Garden – Propagation</w:t>
            </w:r>
            <w:r w:rsidRPr="001214A9">
              <w:rPr>
                <w:rFonts w:eastAsia="Times New Roman"/>
                <w:color w:val="000000"/>
                <w:sz w:val="20"/>
                <w:szCs w:val="20"/>
                <w:lang w:eastAsia="en-AU"/>
              </w:rPr>
              <w:br/>
              <w:t>Project</w:t>
            </w:r>
          </w:p>
        </w:tc>
        <w:tc>
          <w:tcPr>
            <w:tcW w:w="6946" w:type="dxa"/>
            <w:tcBorders>
              <w:top w:val="nil"/>
              <w:left w:val="nil"/>
              <w:bottom w:val="single" w:sz="4" w:space="0" w:color="D0D7E5"/>
              <w:right w:val="single" w:sz="4" w:space="0" w:color="D0D7E5"/>
            </w:tcBorders>
            <w:shd w:val="clear" w:color="auto" w:fill="auto"/>
            <w:vAlign w:val="center"/>
          </w:tcPr>
          <w:p w14:paraId="39B32525" w14:textId="07CE72E3" w:rsidR="006B2125" w:rsidRPr="00710F40" w:rsidRDefault="006B2125" w:rsidP="006B2125">
            <w:pPr>
              <w:pStyle w:val="TableContent"/>
              <w:rPr>
                <w:rFonts w:eastAsiaTheme="minorHAnsi"/>
              </w:rPr>
            </w:pPr>
            <w:r w:rsidRPr="001214A9">
              <w:rPr>
                <w:rFonts w:eastAsia="Times New Roman"/>
                <w:color w:val="000000"/>
                <w:sz w:val="20"/>
                <w:szCs w:val="20"/>
                <w:lang w:eastAsia="en-AU"/>
              </w:rPr>
              <w:t>Inglewood Mt Lawley Community Garden This project will also involve collaboration with the Sustainability Officer, Parks and Sustainability at Stirling. The Sustainability Officer is in the process of setting up a seed saving workshop, at the garden, in mid-March 2025, as part of the Stirling Living Green Series. This will provide some scope for the IMLCG to (a) educate volunteers (b) to seed save for the garden (c) to possibly work with Inglewood Library on a seed exchange library and (d) to allow provision of further workshops and activities for the gardening and greater community.</w:t>
            </w:r>
          </w:p>
        </w:tc>
        <w:tc>
          <w:tcPr>
            <w:tcW w:w="1985" w:type="dxa"/>
            <w:tcBorders>
              <w:top w:val="nil"/>
              <w:left w:val="nil"/>
              <w:bottom w:val="single" w:sz="4" w:space="0" w:color="D0D7E5"/>
              <w:right w:val="single" w:sz="4" w:space="0" w:color="BFBFBF" w:themeColor="background1" w:themeShade="BF"/>
            </w:tcBorders>
            <w:vAlign w:val="center"/>
          </w:tcPr>
          <w:p w14:paraId="5DAD4BD3" w14:textId="161A362D" w:rsidR="006B2125" w:rsidRPr="00710F40" w:rsidRDefault="006B2125" w:rsidP="006B2125">
            <w:pPr>
              <w:pStyle w:val="TableContent"/>
              <w:jc w:val="right"/>
              <w:rPr>
                <w:rFonts w:eastAsiaTheme="minorHAnsi"/>
              </w:rPr>
            </w:pPr>
            <w:r w:rsidRPr="001214A9">
              <w:rPr>
                <w:rFonts w:eastAsia="Times New Roman"/>
                <w:sz w:val="20"/>
                <w:szCs w:val="20"/>
                <w:lang w:eastAsia="en-AU"/>
              </w:rPr>
              <w:t>$10,000.00</w:t>
            </w:r>
          </w:p>
        </w:tc>
        <w:tc>
          <w:tcPr>
            <w:tcW w:w="1430" w:type="dxa"/>
            <w:gridSpan w:val="2"/>
            <w:tcBorders>
              <w:top w:val="nil"/>
              <w:left w:val="single" w:sz="4" w:space="0" w:color="BFBFBF" w:themeColor="background1" w:themeShade="BF"/>
              <w:bottom w:val="single" w:sz="4" w:space="0" w:color="D0D7E5"/>
              <w:right w:val="single" w:sz="4" w:space="0" w:color="D0D7E5"/>
            </w:tcBorders>
            <w:shd w:val="clear" w:color="auto" w:fill="auto"/>
            <w:vAlign w:val="center"/>
          </w:tcPr>
          <w:p w14:paraId="53D1FB74" w14:textId="069D094F" w:rsidR="006B2125" w:rsidRPr="00710F40" w:rsidRDefault="006B2125" w:rsidP="006B2125">
            <w:pPr>
              <w:pStyle w:val="TableContent"/>
              <w:rPr>
                <w:rFonts w:eastAsiaTheme="minorHAnsi"/>
              </w:rPr>
            </w:pPr>
            <w:r w:rsidRPr="001214A9">
              <w:rPr>
                <w:rFonts w:eastAsia="Times New Roman"/>
                <w:color w:val="000000"/>
                <w:sz w:val="20"/>
                <w:szCs w:val="20"/>
                <w:lang w:eastAsia="en-AU"/>
              </w:rPr>
              <w:t>North West Metropolitan</w:t>
            </w:r>
          </w:p>
        </w:tc>
      </w:tr>
      <w:tr w:rsidR="006B2125" w:rsidRPr="00710F40" w14:paraId="0B33C425" w14:textId="77777777" w:rsidTr="006B2125">
        <w:trPr>
          <w:trHeight w:val="750"/>
        </w:trPr>
        <w:tc>
          <w:tcPr>
            <w:tcW w:w="2263" w:type="dxa"/>
            <w:tcBorders>
              <w:top w:val="nil"/>
              <w:left w:val="single" w:sz="4" w:space="0" w:color="D0D7E5"/>
              <w:bottom w:val="single" w:sz="4" w:space="0" w:color="D0D7E5"/>
              <w:right w:val="single" w:sz="4" w:space="0" w:color="D0D7E5"/>
            </w:tcBorders>
            <w:shd w:val="clear" w:color="auto" w:fill="auto"/>
            <w:vAlign w:val="center"/>
          </w:tcPr>
          <w:p w14:paraId="0CA4364A" w14:textId="517ACE93" w:rsidR="006B2125" w:rsidRPr="00710F40" w:rsidRDefault="006B2125" w:rsidP="006B2125">
            <w:pPr>
              <w:pStyle w:val="TableContent"/>
              <w:rPr>
                <w:rFonts w:eastAsiaTheme="minorHAnsi"/>
              </w:rPr>
            </w:pPr>
            <w:r w:rsidRPr="001214A9">
              <w:rPr>
                <w:rFonts w:eastAsia="Times New Roman"/>
                <w:color w:val="000000"/>
                <w:sz w:val="20"/>
                <w:szCs w:val="20"/>
                <w:lang w:eastAsia="en-AU"/>
              </w:rPr>
              <w:t>Wildflower Society of Western Australia Inc.</w:t>
            </w:r>
          </w:p>
        </w:tc>
        <w:tc>
          <w:tcPr>
            <w:tcW w:w="2268" w:type="dxa"/>
            <w:tcBorders>
              <w:top w:val="nil"/>
              <w:left w:val="nil"/>
              <w:bottom w:val="single" w:sz="4" w:space="0" w:color="D0D7E5"/>
              <w:right w:val="single" w:sz="4" w:space="0" w:color="D0D7E5"/>
            </w:tcBorders>
            <w:shd w:val="clear" w:color="auto" w:fill="auto"/>
            <w:vAlign w:val="center"/>
          </w:tcPr>
          <w:p w14:paraId="12C37B8B" w14:textId="6F53C40D" w:rsidR="006B2125" w:rsidRPr="00710F40" w:rsidRDefault="006B2125" w:rsidP="006B2125">
            <w:pPr>
              <w:pStyle w:val="TableContent"/>
              <w:rPr>
                <w:rFonts w:eastAsiaTheme="minorHAnsi"/>
              </w:rPr>
            </w:pPr>
            <w:r w:rsidRPr="001214A9">
              <w:rPr>
                <w:rFonts w:eastAsia="Times New Roman"/>
                <w:color w:val="000000"/>
                <w:sz w:val="20"/>
                <w:szCs w:val="20"/>
                <w:lang w:eastAsia="en-AU"/>
              </w:rPr>
              <w:t>WA Native Plant Nursery Community Garden</w:t>
            </w:r>
          </w:p>
        </w:tc>
        <w:tc>
          <w:tcPr>
            <w:tcW w:w="6946" w:type="dxa"/>
            <w:tcBorders>
              <w:top w:val="nil"/>
              <w:left w:val="nil"/>
              <w:bottom w:val="single" w:sz="4" w:space="0" w:color="D0D7E5"/>
              <w:right w:val="single" w:sz="4" w:space="0" w:color="D0D7E5"/>
            </w:tcBorders>
            <w:shd w:val="clear" w:color="auto" w:fill="auto"/>
            <w:vAlign w:val="center"/>
          </w:tcPr>
          <w:p w14:paraId="706741FC" w14:textId="7B952114" w:rsidR="006B2125" w:rsidRPr="00710F40" w:rsidRDefault="006B2125" w:rsidP="006B2125">
            <w:pPr>
              <w:pStyle w:val="TableContent"/>
              <w:rPr>
                <w:rFonts w:eastAsiaTheme="minorHAnsi"/>
              </w:rPr>
            </w:pPr>
            <w:r w:rsidRPr="001214A9">
              <w:rPr>
                <w:rFonts w:eastAsia="Times New Roman"/>
                <w:color w:val="000000"/>
                <w:sz w:val="20"/>
                <w:szCs w:val="20"/>
                <w:lang w:eastAsia="en-AU"/>
              </w:rPr>
              <w:t>Wildflower Society of Western Australia Inc. will develop the WA Native Plant Nursery Community Garden. The aim is to create waterwise ecofriendly environments in residential neighbourhoods and enhance community wellbeing and engagement. Bringing community members together to actively join in with the volunteer program at the nursery will allow residents to take back to their communities their enjoyment of gardening to promote the benefits of native flora in sustainable local gardens. Joining with the nursery volunteers and the programs offered will expand knowledge and skills in a supportive and encouraging environment with likeminded people from the community. Learning how to cultivate native plants for residents’ gardens and understanding how these plants have offered a food source for Indigenous Australians for millennia will be an experience for young and old.</w:t>
            </w:r>
          </w:p>
        </w:tc>
        <w:tc>
          <w:tcPr>
            <w:tcW w:w="1985" w:type="dxa"/>
            <w:tcBorders>
              <w:top w:val="nil"/>
              <w:left w:val="nil"/>
              <w:bottom w:val="single" w:sz="4" w:space="0" w:color="D0D7E5"/>
              <w:right w:val="single" w:sz="4" w:space="0" w:color="BFBFBF" w:themeColor="background1" w:themeShade="BF"/>
            </w:tcBorders>
            <w:vAlign w:val="center"/>
          </w:tcPr>
          <w:p w14:paraId="05E81590" w14:textId="2322EDEF" w:rsidR="006B2125" w:rsidRPr="00710F40" w:rsidRDefault="006B2125" w:rsidP="006B2125">
            <w:pPr>
              <w:pStyle w:val="TableContent"/>
              <w:jc w:val="right"/>
              <w:rPr>
                <w:rFonts w:eastAsiaTheme="minorHAnsi"/>
              </w:rPr>
            </w:pPr>
            <w:r w:rsidRPr="001214A9">
              <w:rPr>
                <w:rFonts w:eastAsia="Times New Roman"/>
                <w:sz w:val="20"/>
                <w:szCs w:val="20"/>
                <w:lang w:eastAsia="en-AU"/>
              </w:rPr>
              <w:t>$10,000.00</w:t>
            </w:r>
          </w:p>
        </w:tc>
        <w:tc>
          <w:tcPr>
            <w:tcW w:w="1430" w:type="dxa"/>
            <w:gridSpan w:val="2"/>
            <w:tcBorders>
              <w:top w:val="nil"/>
              <w:left w:val="single" w:sz="4" w:space="0" w:color="BFBFBF" w:themeColor="background1" w:themeShade="BF"/>
              <w:bottom w:val="single" w:sz="4" w:space="0" w:color="D0D7E5"/>
              <w:right w:val="single" w:sz="4" w:space="0" w:color="D0D7E5"/>
            </w:tcBorders>
            <w:shd w:val="clear" w:color="auto" w:fill="auto"/>
            <w:vAlign w:val="center"/>
          </w:tcPr>
          <w:p w14:paraId="7DAA5960" w14:textId="0E0EB26F" w:rsidR="006B2125" w:rsidRPr="00710F40" w:rsidRDefault="006B2125" w:rsidP="006B2125">
            <w:pPr>
              <w:pStyle w:val="TableContent"/>
              <w:rPr>
                <w:rFonts w:eastAsiaTheme="minorHAnsi"/>
              </w:rPr>
            </w:pPr>
            <w:r w:rsidRPr="001214A9">
              <w:rPr>
                <w:rFonts w:eastAsia="Times New Roman"/>
                <w:color w:val="000000"/>
                <w:sz w:val="20"/>
                <w:szCs w:val="20"/>
                <w:lang w:eastAsia="en-AU"/>
              </w:rPr>
              <w:t>North West Metropolitan</w:t>
            </w:r>
          </w:p>
        </w:tc>
      </w:tr>
      <w:tr w:rsidR="006B2125" w:rsidRPr="00710F40" w14:paraId="129EC1C4" w14:textId="77777777" w:rsidTr="006B2125">
        <w:trPr>
          <w:trHeight w:val="750"/>
        </w:trPr>
        <w:tc>
          <w:tcPr>
            <w:tcW w:w="2263" w:type="dxa"/>
            <w:tcBorders>
              <w:top w:val="nil"/>
              <w:left w:val="single" w:sz="4" w:space="0" w:color="D0D7E5"/>
              <w:bottom w:val="single" w:sz="4" w:space="0" w:color="D0D7E5"/>
              <w:right w:val="single" w:sz="4" w:space="0" w:color="D0D7E5"/>
            </w:tcBorders>
            <w:shd w:val="clear" w:color="auto" w:fill="auto"/>
            <w:vAlign w:val="center"/>
          </w:tcPr>
          <w:p w14:paraId="16A92C48" w14:textId="6F7C26AF"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City of Mandurah</w:t>
            </w:r>
          </w:p>
        </w:tc>
        <w:tc>
          <w:tcPr>
            <w:tcW w:w="2268" w:type="dxa"/>
            <w:tcBorders>
              <w:top w:val="nil"/>
              <w:left w:val="nil"/>
              <w:bottom w:val="single" w:sz="4" w:space="0" w:color="D0D7E5"/>
              <w:right w:val="single" w:sz="4" w:space="0" w:color="D0D7E5"/>
            </w:tcBorders>
            <w:shd w:val="clear" w:color="auto" w:fill="auto"/>
            <w:vAlign w:val="center"/>
          </w:tcPr>
          <w:p w14:paraId="73147116" w14:textId="08E50768"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Grow It Local Mandurah</w:t>
            </w:r>
          </w:p>
        </w:tc>
        <w:tc>
          <w:tcPr>
            <w:tcW w:w="6946" w:type="dxa"/>
            <w:tcBorders>
              <w:top w:val="nil"/>
              <w:left w:val="nil"/>
              <w:bottom w:val="single" w:sz="4" w:space="0" w:color="D0D7E5"/>
              <w:right w:val="single" w:sz="4" w:space="0" w:color="D0D7E5"/>
            </w:tcBorders>
            <w:shd w:val="clear" w:color="auto" w:fill="auto"/>
            <w:vAlign w:val="center"/>
          </w:tcPr>
          <w:p w14:paraId="5559CFC3" w14:textId="77777777" w:rsidR="006B2125" w:rsidRPr="001214A9" w:rsidRDefault="006B2125" w:rsidP="006B2125">
            <w:pPr>
              <w:spacing w:after="0" w:line="240" w:lineRule="auto"/>
              <w:rPr>
                <w:rFonts w:eastAsia="Times New Roman" w:cs="Arial"/>
                <w:color w:val="000000"/>
                <w:sz w:val="20"/>
                <w:szCs w:val="20"/>
                <w:lang w:eastAsia="en-AU"/>
              </w:rPr>
            </w:pPr>
            <w:r w:rsidRPr="001214A9">
              <w:rPr>
                <w:rFonts w:eastAsia="Times New Roman" w:cs="Arial"/>
                <w:color w:val="000000"/>
                <w:sz w:val="20"/>
                <w:szCs w:val="20"/>
                <w:lang w:eastAsia="en-AU"/>
              </w:rPr>
              <w:t>The City of Mandurah will run the Grow It Local Mandurah project. Grow It Local and the specific initiatives in this grant application are intended to provide the following outcomes:</w:t>
            </w:r>
          </w:p>
          <w:p w14:paraId="71844168" w14:textId="77777777" w:rsidR="006B2125" w:rsidRPr="001214A9" w:rsidRDefault="006B2125" w:rsidP="006B2125">
            <w:pPr>
              <w:spacing w:after="0" w:line="240" w:lineRule="auto"/>
              <w:ind w:left="181"/>
              <w:rPr>
                <w:rFonts w:eastAsia="Times New Roman" w:cs="Arial"/>
                <w:color w:val="000000"/>
                <w:sz w:val="20"/>
                <w:szCs w:val="20"/>
                <w:lang w:eastAsia="en-AU"/>
              </w:rPr>
            </w:pPr>
            <w:r w:rsidRPr="001214A9">
              <w:rPr>
                <w:rFonts w:eastAsia="Times New Roman" w:cs="Arial"/>
                <w:color w:val="000000"/>
                <w:sz w:val="20"/>
                <w:szCs w:val="20"/>
                <w:lang w:eastAsia="en-AU"/>
              </w:rPr>
              <w:t xml:space="preserve">• Creating an opportunity for people to come together and develop a greater understanding of the benefits of edible growing at home, and the availability to connect to existing supports like community garden groups and Mandurah Seed Library. </w:t>
            </w:r>
          </w:p>
          <w:p w14:paraId="79CE1D40" w14:textId="77777777" w:rsidR="006B2125" w:rsidRPr="001214A9" w:rsidRDefault="006B2125" w:rsidP="006B2125">
            <w:pPr>
              <w:spacing w:after="0" w:line="240" w:lineRule="auto"/>
              <w:ind w:left="181"/>
              <w:rPr>
                <w:rFonts w:eastAsia="Times New Roman" w:cs="Arial"/>
                <w:color w:val="000000"/>
                <w:sz w:val="20"/>
                <w:szCs w:val="20"/>
                <w:lang w:eastAsia="en-AU"/>
              </w:rPr>
            </w:pPr>
            <w:r w:rsidRPr="001214A9">
              <w:rPr>
                <w:rFonts w:eastAsia="Times New Roman" w:cs="Arial"/>
                <w:color w:val="000000"/>
                <w:sz w:val="20"/>
                <w:szCs w:val="20"/>
                <w:lang w:eastAsia="en-AU"/>
              </w:rPr>
              <w:t>• Encourage residents to establish sustainable edible community gardens at their home and set people up for success on their growing journey by linking individuals to workshops, experts, each other, community groups and other supports like Mandurah Seed Library and the existing Community Garden groups.</w:t>
            </w:r>
          </w:p>
          <w:p w14:paraId="734524CC" w14:textId="77777777" w:rsidR="006B2125" w:rsidRPr="001214A9" w:rsidRDefault="006B2125" w:rsidP="006B2125">
            <w:pPr>
              <w:spacing w:after="0" w:line="240" w:lineRule="auto"/>
              <w:ind w:left="181"/>
              <w:rPr>
                <w:rFonts w:eastAsia="Times New Roman" w:cs="Arial"/>
                <w:color w:val="000000"/>
                <w:sz w:val="20"/>
                <w:szCs w:val="20"/>
                <w:lang w:eastAsia="en-AU"/>
              </w:rPr>
            </w:pPr>
            <w:r w:rsidRPr="001214A9">
              <w:rPr>
                <w:rFonts w:eastAsia="Times New Roman" w:cs="Arial"/>
                <w:color w:val="000000"/>
                <w:sz w:val="20"/>
                <w:szCs w:val="20"/>
                <w:lang w:eastAsia="en-AU"/>
              </w:rPr>
              <w:lastRenderedPageBreak/>
              <w:t>• Encourage residents to participate more actively in community life, with benefits of physical, social, and mental wellbeing.  Encourage people to use the digital platform to make real life connections.</w:t>
            </w:r>
          </w:p>
          <w:p w14:paraId="72435C44" w14:textId="3EA18C63"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 Learn, develop, and implement new edible gardening knowledge through a suite of learning opportunities online and in person.</w:t>
            </w:r>
          </w:p>
        </w:tc>
        <w:tc>
          <w:tcPr>
            <w:tcW w:w="1985" w:type="dxa"/>
            <w:tcBorders>
              <w:top w:val="nil"/>
              <w:left w:val="nil"/>
              <w:bottom w:val="single" w:sz="4" w:space="0" w:color="D0D7E5"/>
              <w:right w:val="single" w:sz="4" w:space="0" w:color="BFBFBF" w:themeColor="background1" w:themeShade="BF"/>
            </w:tcBorders>
            <w:vAlign w:val="center"/>
          </w:tcPr>
          <w:p w14:paraId="1D377F89" w14:textId="5693898E" w:rsidR="006B2125" w:rsidRPr="001214A9" w:rsidRDefault="006B2125" w:rsidP="006B2125">
            <w:pPr>
              <w:pStyle w:val="TableContent"/>
              <w:jc w:val="right"/>
              <w:rPr>
                <w:rFonts w:eastAsia="Times New Roman"/>
                <w:sz w:val="20"/>
                <w:szCs w:val="20"/>
                <w:lang w:eastAsia="en-AU"/>
              </w:rPr>
            </w:pPr>
            <w:r w:rsidRPr="001214A9">
              <w:rPr>
                <w:rFonts w:eastAsia="Times New Roman"/>
                <w:sz w:val="20"/>
                <w:szCs w:val="20"/>
                <w:lang w:eastAsia="en-AU"/>
              </w:rPr>
              <w:lastRenderedPageBreak/>
              <w:t>$10,000.00</w:t>
            </w:r>
          </w:p>
        </w:tc>
        <w:tc>
          <w:tcPr>
            <w:tcW w:w="1430" w:type="dxa"/>
            <w:gridSpan w:val="2"/>
            <w:tcBorders>
              <w:top w:val="nil"/>
              <w:left w:val="single" w:sz="4" w:space="0" w:color="BFBFBF" w:themeColor="background1" w:themeShade="BF"/>
              <w:bottom w:val="single" w:sz="4" w:space="0" w:color="D0D7E5"/>
              <w:right w:val="single" w:sz="4" w:space="0" w:color="D0D7E5"/>
            </w:tcBorders>
            <w:shd w:val="clear" w:color="auto" w:fill="auto"/>
            <w:vAlign w:val="center"/>
          </w:tcPr>
          <w:p w14:paraId="752474B9" w14:textId="7510F362"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Peel</w:t>
            </w:r>
          </w:p>
        </w:tc>
      </w:tr>
      <w:tr w:rsidR="006B2125" w:rsidRPr="00710F40" w14:paraId="29006878" w14:textId="77777777" w:rsidTr="006B2125">
        <w:trPr>
          <w:trHeight w:val="750"/>
        </w:trPr>
        <w:tc>
          <w:tcPr>
            <w:tcW w:w="2263" w:type="dxa"/>
            <w:tcBorders>
              <w:top w:val="nil"/>
              <w:left w:val="single" w:sz="4" w:space="0" w:color="D0D7E5"/>
              <w:bottom w:val="single" w:sz="4" w:space="0" w:color="D0D7E5"/>
              <w:right w:val="single" w:sz="4" w:space="0" w:color="D0D7E5"/>
            </w:tcBorders>
            <w:shd w:val="clear" w:color="auto" w:fill="auto"/>
            <w:vAlign w:val="center"/>
          </w:tcPr>
          <w:p w14:paraId="1BF9CAFC" w14:textId="0FB49066"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Punmu Aboriginal Corporation</w:t>
            </w:r>
          </w:p>
        </w:tc>
        <w:tc>
          <w:tcPr>
            <w:tcW w:w="2268" w:type="dxa"/>
            <w:tcBorders>
              <w:top w:val="nil"/>
              <w:left w:val="nil"/>
              <w:bottom w:val="single" w:sz="4" w:space="0" w:color="D0D7E5"/>
              <w:right w:val="single" w:sz="4" w:space="0" w:color="D0D7E5"/>
            </w:tcBorders>
            <w:shd w:val="clear" w:color="auto" w:fill="auto"/>
            <w:vAlign w:val="center"/>
          </w:tcPr>
          <w:p w14:paraId="58ECD5F3" w14:textId="1D145380"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Punmu Sustainable Garden Project</w:t>
            </w:r>
          </w:p>
        </w:tc>
        <w:tc>
          <w:tcPr>
            <w:tcW w:w="6946" w:type="dxa"/>
            <w:tcBorders>
              <w:top w:val="nil"/>
              <w:left w:val="nil"/>
              <w:bottom w:val="single" w:sz="4" w:space="0" w:color="D0D7E5"/>
              <w:right w:val="single" w:sz="4" w:space="0" w:color="D0D7E5"/>
            </w:tcBorders>
            <w:shd w:val="clear" w:color="auto" w:fill="auto"/>
            <w:vAlign w:val="center"/>
          </w:tcPr>
          <w:p w14:paraId="10D8B228" w14:textId="2FD4230D" w:rsidR="006B2125" w:rsidRPr="001214A9" w:rsidRDefault="006B2125" w:rsidP="006B2125">
            <w:pPr>
              <w:spacing w:after="0" w:line="240" w:lineRule="auto"/>
              <w:rPr>
                <w:rFonts w:eastAsia="Times New Roman" w:cs="Arial"/>
                <w:color w:val="000000"/>
                <w:sz w:val="20"/>
                <w:szCs w:val="20"/>
                <w:lang w:eastAsia="en-AU"/>
              </w:rPr>
            </w:pPr>
            <w:r w:rsidRPr="001214A9">
              <w:rPr>
                <w:rFonts w:eastAsia="Times New Roman" w:cs="Arial"/>
                <w:color w:val="000000"/>
                <w:sz w:val="20"/>
                <w:szCs w:val="20"/>
                <w:lang w:eastAsia="en-AU"/>
              </w:rPr>
              <w:t>Punmu Aboriginal Corporation will lead the Punmu Sustainable Garden Project. The project aims to complement the existing service in Punmu where community members pay nothing for fruit and vegetables at the local store. By reincarnating the garden that existed years ago with more sustainable plantings the community will be encouraged to tend, care for and harvest crops. These will then be distributed via the store and personal attendance at the gardens.</w:t>
            </w:r>
          </w:p>
        </w:tc>
        <w:tc>
          <w:tcPr>
            <w:tcW w:w="1985" w:type="dxa"/>
            <w:tcBorders>
              <w:top w:val="nil"/>
              <w:left w:val="nil"/>
              <w:bottom w:val="single" w:sz="4" w:space="0" w:color="D0D7E5"/>
              <w:right w:val="single" w:sz="4" w:space="0" w:color="BFBFBF" w:themeColor="background1" w:themeShade="BF"/>
            </w:tcBorders>
            <w:vAlign w:val="center"/>
          </w:tcPr>
          <w:p w14:paraId="64376B11" w14:textId="7851837C" w:rsidR="006B2125" w:rsidRPr="001214A9" w:rsidRDefault="006B2125" w:rsidP="006B2125">
            <w:pPr>
              <w:pStyle w:val="TableContent"/>
              <w:jc w:val="right"/>
              <w:rPr>
                <w:rFonts w:eastAsia="Times New Roman"/>
                <w:sz w:val="20"/>
                <w:szCs w:val="20"/>
                <w:lang w:eastAsia="en-AU"/>
              </w:rPr>
            </w:pPr>
            <w:r w:rsidRPr="001214A9">
              <w:rPr>
                <w:rFonts w:eastAsia="Times New Roman"/>
                <w:sz w:val="20"/>
                <w:szCs w:val="20"/>
                <w:lang w:eastAsia="en-AU"/>
              </w:rPr>
              <w:t>$7,790.00</w:t>
            </w:r>
          </w:p>
        </w:tc>
        <w:tc>
          <w:tcPr>
            <w:tcW w:w="1430" w:type="dxa"/>
            <w:gridSpan w:val="2"/>
            <w:tcBorders>
              <w:top w:val="nil"/>
              <w:left w:val="single" w:sz="4" w:space="0" w:color="BFBFBF" w:themeColor="background1" w:themeShade="BF"/>
              <w:bottom w:val="single" w:sz="4" w:space="0" w:color="D0D7E5"/>
              <w:right w:val="single" w:sz="4" w:space="0" w:color="D0D7E5"/>
            </w:tcBorders>
            <w:shd w:val="clear" w:color="auto" w:fill="auto"/>
            <w:vAlign w:val="center"/>
          </w:tcPr>
          <w:p w14:paraId="3D135068" w14:textId="6A2E1D1D"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Pilbara</w:t>
            </w:r>
          </w:p>
        </w:tc>
      </w:tr>
      <w:tr w:rsidR="006B2125" w:rsidRPr="00710F40" w14:paraId="64177B4C" w14:textId="77777777" w:rsidTr="006B2125">
        <w:trPr>
          <w:trHeight w:val="750"/>
        </w:trPr>
        <w:tc>
          <w:tcPr>
            <w:tcW w:w="2263" w:type="dxa"/>
            <w:tcBorders>
              <w:top w:val="nil"/>
              <w:left w:val="single" w:sz="4" w:space="0" w:color="D0D7E5"/>
              <w:bottom w:val="single" w:sz="4" w:space="0" w:color="D0D7E5"/>
              <w:right w:val="single" w:sz="4" w:space="0" w:color="D0D7E5"/>
            </w:tcBorders>
            <w:shd w:val="clear" w:color="auto" w:fill="auto"/>
            <w:vAlign w:val="center"/>
          </w:tcPr>
          <w:p w14:paraId="358FFE34" w14:textId="73E20A91"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Treeby Community Association</w:t>
            </w:r>
          </w:p>
        </w:tc>
        <w:tc>
          <w:tcPr>
            <w:tcW w:w="2268" w:type="dxa"/>
            <w:tcBorders>
              <w:top w:val="nil"/>
              <w:left w:val="nil"/>
              <w:bottom w:val="single" w:sz="4" w:space="0" w:color="D0D7E5"/>
              <w:right w:val="single" w:sz="4" w:space="0" w:color="D0D7E5"/>
            </w:tcBorders>
            <w:shd w:val="clear" w:color="auto" w:fill="auto"/>
            <w:vAlign w:val="center"/>
          </w:tcPr>
          <w:p w14:paraId="7017DC57" w14:textId="41BC5576"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Weather proofing and Security System</w:t>
            </w:r>
          </w:p>
        </w:tc>
        <w:tc>
          <w:tcPr>
            <w:tcW w:w="6946" w:type="dxa"/>
            <w:tcBorders>
              <w:top w:val="nil"/>
              <w:left w:val="nil"/>
              <w:bottom w:val="single" w:sz="4" w:space="0" w:color="D0D7E5"/>
              <w:right w:val="single" w:sz="4" w:space="0" w:color="D0D7E5"/>
            </w:tcBorders>
            <w:shd w:val="clear" w:color="auto" w:fill="auto"/>
            <w:vAlign w:val="center"/>
          </w:tcPr>
          <w:p w14:paraId="5E6CF26F" w14:textId="71276236" w:rsidR="006B2125" w:rsidRPr="001214A9" w:rsidRDefault="006B2125" w:rsidP="006B2125">
            <w:pPr>
              <w:spacing w:after="0" w:line="240" w:lineRule="auto"/>
              <w:rPr>
                <w:rFonts w:eastAsia="Times New Roman" w:cs="Arial"/>
                <w:color w:val="000000"/>
                <w:sz w:val="20"/>
                <w:szCs w:val="20"/>
                <w:lang w:eastAsia="en-AU"/>
              </w:rPr>
            </w:pPr>
            <w:r w:rsidRPr="001214A9">
              <w:rPr>
                <w:rFonts w:eastAsia="Times New Roman" w:cs="Arial"/>
                <w:color w:val="000000"/>
                <w:sz w:val="20"/>
                <w:szCs w:val="20"/>
                <w:lang w:eastAsia="en-AU"/>
              </w:rPr>
              <w:t>Treeby Community Association Inc. will build a Weather proofing and Security System. The covered area is used for a potting bench, outdoor sink, toys for children, and book exchange.  A table and chairs are provided.  This area is very well used by the Treeby community. Although covered it is exposes to the elements and the rain comes in from all sides, wetting everything.  It is proposed to attach Bistro Blinds to give protection from weather and they can be rolled up when not needed. A drain near the edge of the covered area is also proposed as water drains into it from higher areas.</w:t>
            </w:r>
          </w:p>
        </w:tc>
        <w:tc>
          <w:tcPr>
            <w:tcW w:w="1985" w:type="dxa"/>
            <w:tcBorders>
              <w:top w:val="nil"/>
              <w:left w:val="nil"/>
              <w:bottom w:val="single" w:sz="4" w:space="0" w:color="D0D7E5"/>
              <w:right w:val="single" w:sz="4" w:space="0" w:color="BFBFBF" w:themeColor="background1" w:themeShade="BF"/>
            </w:tcBorders>
            <w:vAlign w:val="center"/>
          </w:tcPr>
          <w:p w14:paraId="149D7DD8" w14:textId="0EEFA35D" w:rsidR="006B2125" w:rsidRPr="001214A9" w:rsidRDefault="006B2125" w:rsidP="006B2125">
            <w:pPr>
              <w:pStyle w:val="TableContent"/>
              <w:jc w:val="right"/>
              <w:rPr>
                <w:rFonts w:eastAsia="Times New Roman"/>
                <w:sz w:val="20"/>
                <w:szCs w:val="20"/>
                <w:lang w:eastAsia="en-AU"/>
              </w:rPr>
            </w:pPr>
            <w:r w:rsidRPr="001214A9">
              <w:rPr>
                <w:rFonts w:eastAsia="Times New Roman"/>
                <w:sz w:val="20"/>
                <w:szCs w:val="20"/>
                <w:lang w:eastAsia="en-AU"/>
              </w:rPr>
              <w:t>$6,000.00</w:t>
            </w:r>
          </w:p>
        </w:tc>
        <w:tc>
          <w:tcPr>
            <w:tcW w:w="1430" w:type="dxa"/>
            <w:gridSpan w:val="2"/>
            <w:tcBorders>
              <w:top w:val="nil"/>
              <w:left w:val="single" w:sz="4" w:space="0" w:color="BFBFBF" w:themeColor="background1" w:themeShade="BF"/>
              <w:bottom w:val="single" w:sz="4" w:space="0" w:color="D0D7E5"/>
              <w:right w:val="single" w:sz="4" w:space="0" w:color="D0D7E5"/>
            </w:tcBorders>
            <w:shd w:val="clear" w:color="auto" w:fill="auto"/>
            <w:vAlign w:val="center"/>
          </w:tcPr>
          <w:p w14:paraId="78F1820F" w14:textId="1A5AD013"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South East Metropolitan</w:t>
            </w:r>
          </w:p>
        </w:tc>
      </w:tr>
      <w:tr w:rsidR="006B2125" w:rsidRPr="00710F40" w14:paraId="7E0BF4F5" w14:textId="77777777" w:rsidTr="006B2125">
        <w:trPr>
          <w:trHeight w:val="750"/>
        </w:trPr>
        <w:tc>
          <w:tcPr>
            <w:tcW w:w="2263" w:type="dxa"/>
            <w:tcBorders>
              <w:top w:val="nil"/>
              <w:left w:val="single" w:sz="4" w:space="0" w:color="D0D7E5"/>
              <w:bottom w:val="single" w:sz="4" w:space="0" w:color="D0D7E5"/>
              <w:right w:val="single" w:sz="4" w:space="0" w:color="D0D7E5"/>
            </w:tcBorders>
            <w:shd w:val="clear" w:color="auto" w:fill="auto"/>
            <w:vAlign w:val="center"/>
          </w:tcPr>
          <w:p w14:paraId="75D1B3C8" w14:textId="2BC158E3"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Dunsborough Community Garden Inc</w:t>
            </w:r>
          </w:p>
        </w:tc>
        <w:tc>
          <w:tcPr>
            <w:tcW w:w="2268" w:type="dxa"/>
            <w:tcBorders>
              <w:top w:val="nil"/>
              <w:left w:val="nil"/>
              <w:bottom w:val="single" w:sz="4" w:space="0" w:color="D0D7E5"/>
              <w:right w:val="single" w:sz="4" w:space="0" w:color="D0D7E5"/>
            </w:tcBorders>
            <w:shd w:val="clear" w:color="auto" w:fill="auto"/>
            <w:vAlign w:val="center"/>
          </w:tcPr>
          <w:p w14:paraId="08EAE45D" w14:textId="337BB5F0"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Communal and Accessible Plots</w:t>
            </w:r>
          </w:p>
        </w:tc>
        <w:tc>
          <w:tcPr>
            <w:tcW w:w="6946" w:type="dxa"/>
            <w:tcBorders>
              <w:top w:val="nil"/>
              <w:left w:val="nil"/>
              <w:bottom w:val="single" w:sz="4" w:space="0" w:color="D0D7E5"/>
              <w:right w:val="single" w:sz="4" w:space="0" w:color="D0D7E5"/>
            </w:tcBorders>
            <w:shd w:val="clear" w:color="auto" w:fill="auto"/>
            <w:vAlign w:val="center"/>
          </w:tcPr>
          <w:p w14:paraId="36477C0F" w14:textId="2BFF77E1" w:rsidR="006B2125" w:rsidRPr="001214A9" w:rsidRDefault="006B2125" w:rsidP="006B2125">
            <w:pPr>
              <w:spacing w:after="0" w:line="240" w:lineRule="auto"/>
              <w:rPr>
                <w:rFonts w:eastAsia="Times New Roman" w:cs="Arial"/>
                <w:color w:val="000000"/>
                <w:sz w:val="20"/>
                <w:szCs w:val="20"/>
                <w:lang w:eastAsia="en-AU"/>
              </w:rPr>
            </w:pPr>
            <w:r w:rsidRPr="001214A9">
              <w:rPr>
                <w:rFonts w:eastAsia="Times New Roman" w:cs="Arial"/>
                <w:color w:val="000000"/>
                <w:sz w:val="20"/>
                <w:szCs w:val="20"/>
                <w:lang w:eastAsia="en-AU"/>
              </w:rPr>
              <w:t>Dunsborough Community Garden's vision is to be an environmentally sustainable, socially and physically inclusive and economically viable garden that provides members and the community at large with the opportunity and support to grow vegetables and fruit.</w:t>
            </w:r>
          </w:p>
        </w:tc>
        <w:tc>
          <w:tcPr>
            <w:tcW w:w="1985" w:type="dxa"/>
            <w:tcBorders>
              <w:top w:val="nil"/>
              <w:left w:val="nil"/>
              <w:bottom w:val="single" w:sz="4" w:space="0" w:color="D0D7E5"/>
              <w:right w:val="single" w:sz="4" w:space="0" w:color="BFBFBF" w:themeColor="background1" w:themeShade="BF"/>
            </w:tcBorders>
            <w:vAlign w:val="center"/>
          </w:tcPr>
          <w:p w14:paraId="6F6F0EBB" w14:textId="02A6B55B" w:rsidR="006B2125" w:rsidRPr="001214A9" w:rsidRDefault="006B2125" w:rsidP="006B2125">
            <w:pPr>
              <w:pStyle w:val="TableContent"/>
              <w:jc w:val="right"/>
              <w:rPr>
                <w:rFonts w:eastAsia="Times New Roman"/>
                <w:sz w:val="20"/>
                <w:szCs w:val="20"/>
                <w:lang w:eastAsia="en-AU"/>
              </w:rPr>
            </w:pPr>
            <w:r w:rsidRPr="001214A9">
              <w:rPr>
                <w:rFonts w:eastAsia="Times New Roman"/>
                <w:sz w:val="20"/>
                <w:szCs w:val="20"/>
                <w:lang w:eastAsia="en-AU"/>
              </w:rPr>
              <w:t>$5,579.00</w:t>
            </w:r>
          </w:p>
        </w:tc>
        <w:tc>
          <w:tcPr>
            <w:tcW w:w="1430" w:type="dxa"/>
            <w:gridSpan w:val="2"/>
            <w:tcBorders>
              <w:top w:val="nil"/>
              <w:left w:val="single" w:sz="4" w:space="0" w:color="BFBFBF" w:themeColor="background1" w:themeShade="BF"/>
              <w:bottom w:val="single" w:sz="4" w:space="0" w:color="D0D7E5"/>
              <w:right w:val="single" w:sz="4" w:space="0" w:color="D0D7E5"/>
            </w:tcBorders>
            <w:shd w:val="clear" w:color="auto" w:fill="auto"/>
            <w:vAlign w:val="center"/>
          </w:tcPr>
          <w:p w14:paraId="1295207C" w14:textId="50880387"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South West</w:t>
            </w:r>
          </w:p>
        </w:tc>
      </w:tr>
      <w:tr w:rsidR="006B2125" w:rsidRPr="00710F40" w14:paraId="4710C1AC" w14:textId="77777777" w:rsidTr="006B2125">
        <w:trPr>
          <w:trHeight w:val="750"/>
        </w:trPr>
        <w:tc>
          <w:tcPr>
            <w:tcW w:w="2263" w:type="dxa"/>
            <w:tcBorders>
              <w:top w:val="nil"/>
              <w:left w:val="single" w:sz="4" w:space="0" w:color="D0D7E5"/>
              <w:bottom w:val="single" w:sz="4" w:space="0" w:color="D0D7E5"/>
              <w:right w:val="single" w:sz="4" w:space="0" w:color="D0D7E5"/>
            </w:tcBorders>
            <w:shd w:val="clear" w:color="auto" w:fill="auto"/>
            <w:vAlign w:val="center"/>
          </w:tcPr>
          <w:p w14:paraId="16A781AC" w14:textId="68E2CD22"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Ficifolia Community Garden Inc.</w:t>
            </w:r>
          </w:p>
        </w:tc>
        <w:tc>
          <w:tcPr>
            <w:tcW w:w="2268" w:type="dxa"/>
            <w:tcBorders>
              <w:top w:val="nil"/>
              <w:left w:val="nil"/>
              <w:bottom w:val="single" w:sz="4" w:space="0" w:color="D0D7E5"/>
              <w:right w:val="single" w:sz="4" w:space="0" w:color="D0D7E5"/>
            </w:tcBorders>
            <w:shd w:val="clear" w:color="auto" w:fill="auto"/>
            <w:vAlign w:val="center"/>
          </w:tcPr>
          <w:p w14:paraId="33265B75" w14:textId="5FE46F89"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FCG Sustainable Gardening Workshops</w:t>
            </w:r>
          </w:p>
        </w:tc>
        <w:tc>
          <w:tcPr>
            <w:tcW w:w="6946" w:type="dxa"/>
            <w:tcBorders>
              <w:top w:val="nil"/>
              <w:left w:val="nil"/>
              <w:bottom w:val="single" w:sz="4" w:space="0" w:color="D0D7E5"/>
              <w:right w:val="single" w:sz="4" w:space="0" w:color="D0D7E5"/>
            </w:tcBorders>
            <w:shd w:val="clear" w:color="auto" w:fill="auto"/>
            <w:vAlign w:val="center"/>
          </w:tcPr>
          <w:p w14:paraId="618F6547" w14:textId="5997C0F8" w:rsidR="006B2125" w:rsidRPr="001214A9" w:rsidRDefault="006B2125" w:rsidP="006B2125">
            <w:pPr>
              <w:spacing w:after="0" w:line="240" w:lineRule="auto"/>
              <w:rPr>
                <w:rFonts w:eastAsia="Times New Roman" w:cs="Arial"/>
                <w:color w:val="000000"/>
                <w:sz w:val="20"/>
                <w:szCs w:val="20"/>
                <w:lang w:eastAsia="en-AU"/>
              </w:rPr>
            </w:pPr>
            <w:r w:rsidRPr="001214A9">
              <w:rPr>
                <w:rFonts w:eastAsia="Times New Roman" w:cs="Arial"/>
                <w:color w:val="000000"/>
                <w:sz w:val="20"/>
                <w:szCs w:val="20"/>
                <w:lang w:eastAsia="en-AU"/>
              </w:rPr>
              <w:t>Ficifolia Community Garden Inc. will run FCG Sustainable Gardening Workshops. The workshop aims to educate the community on sustainable gardening practices. The grant will be used to organise and conduct a series of workshops covering topics such as soil health, composting, water conservation, organic pest control, and seasonal planting. Funds will cover instructor fees, materials and supplies, promotional activities, catering, and venue costs.</w:t>
            </w:r>
          </w:p>
        </w:tc>
        <w:tc>
          <w:tcPr>
            <w:tcW w:w="1985" w:type="dxa"/>
            <w:tcBorders>
              <w:top w:val="nil"/>
              <w:left w:val="nil"/>
              <w:bottom w:val="single" w:sz="4" w:space="0" w:color="D0D7E5"/>
              <w:right w:val="single" w:sz="4" w:space="0" w:color="BFBFBF" w:themeColor="background1" w:themeShade="BF"/>
            </w:tcBorders>
            <w:vAlign w:val="center"/>
          </w:tcPr>
          <w:p w14:paraId="552D4376" w14:textId="2DD2E102" w:rsidR="006B2125" w:rsidRPr="001214A9" w:rsidRDefault="006B2125" w:rsidP="006B2125">
            <w:pPr>
              <w:pStyle w:val="TableContent"/>
              <w:jc w:val="right"/>
              <w:rPr>
                <w:rFonts w:eastAsia="Times New Roman"/>
                <w:sz w:val="20"/>
                <w:szCs w:val="20"/>
                <w:lang w:eastAsia="en-AU"/>
              </w:rPr>
            </w:pPr>
            <w:r w:rsidRPr="001214A9">
              <w:rPr>
                <w:rFonts w:eastAsia="Times New Roman"/>
                <w:color w:val="000000"/>
                <w:sz w:val="20"/>
                <w:szCs w:val="20"/>
                <w:lang w:eastAsia="en-AU"/>
              </w:rPr>
              <w:t>$5,800.00</w:t>
            </w:r>
          </w:p>
        </w:tc>
        <w:tc>
          <w:tcPr>
            <w:tcW w:w="1430" w:type="dxa"/>
            <w:gridSpan w:val="2"/>
            <w:tcBorders>
              <w:top w:val="nil"/>
              <w:left w:val="single" w:sz="4" w:space="0" w:color="BFBFBF" w:themeColor="background1" w:themeShade="BF"/>
              <w:bottom w:val="single" w:sz="4" w:space="0" w:color="D0D7E5"/>
              <w:right w:val="single" w:sz="4" w:space="0" w:color="D0D7E5"/>
            </w:tcBorders>
            <w:shd w:val="clear" w:color="auto" w:fill="auto"/>
            <w:vAlign w:val="center"/>
          </w:tcPr>
          <w:p w14:paraId="4481EA92" w14:textId="0E0EC752"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South West</w:t>
            </w:r>
          </w:p>
        </w:tc>
      </w:tr>
      <w:tr w:rsidR="006B2125" w:rsidRPr="00710F40" w14:paraId="72D369B2" w14:textId="77777777" w:rsidTr="006B2125">
        <w:trPr>
          <w:trHeight w:val="750"/>
        </w:trPr>
        <w:tc>
          <w:tcPr>
            <w:tcW w:w="2263" w:type="dxa"/>
            <w:tcBorders>
              <w:top w:val="nil"/>
              <w:left w:val="single" w:sz="4" w:space="0" w:color="D0D7E5"/>
              <w:bottom w:val="single" w:sz="4" w:space="0" w:color="D0D7E5"/>
              <w:right w:val="single" w:sz="4" w:space="0" w:color="D0D7E5"/>
            </w:tcBorders>
            <w:shd w:val="clear" w:color="auto" w:fill="auto"/>
            <w:vAlign w:val="center"/>
          </w:tcPr>
          <w:p w14:paraId="28F3172D" w14:textId="338AC14F"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Ashbil Community Garden Bridgetown Inc.</w:t>
            </w:r>
          </w:p>
        </w:tc>
        <w:tc>
          <w:tcPr>
            <w:tcW w:w="2268" w:type="dxa"/>
            <w:tcBorders>
              <w:top w:val="nil"/>
              <w:left w:val="nil"/>
              <w:bottom w:val="single" w:sz="4" w:space="0" w:color="D0D7E5"/>
              <w:right w:val="single" w:sz="4" w:space="0" w:color="D0D7E5"/>
            </w:tcBorders>
            <w:shd w:val="clear" w:color="auto" w:fill="auto"/>
            <w:vAlign w:val="center"/>
          </w:tcPr>
          <w:p w14:paraId="10CCEF4B" w14:textId="6D26C00C"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Ashbil Community Garden &amp; Signage Upgrade</w:t>
            </w:r>
          </w:p>
        </w:tc>
        <w:tc>
          <w:tcPr>
            <w:tcW w:w="6946" w:type="dxa"/>
            <w:tcBorders>
              <w:top w:val="nil"/>
              <w:left w:val="nil"/>
              <w:bottom w:val="single" w:sz="4" w:space="0" w:color="D0D7E5"/>
              <w:right w:val="single" w:sz="4" w:space="0" w:color="D0D7E5"/>
            </w:tcBorders>
            <w:shd w:val="clear" w:color="auto" w:fill="auto"/>
            <w:vAlign w:val="center"/>
          </w:tcPr>
          <w:p w14:paraId="2104D0D6" w14:textId="02A29016" w:rsidR="006B2125" w:rsidRPr="001214A9" w:rsidRDefault="006B2125" w:rsidP="006B2125">
            <w:pPr>
              <w:spacing w:after="0" w:line="240" w:lineRule="auto"/>
              <w:rPr>
                <w:rFonts w:eastAsia="Times New Roman" w:cs="Arial"/>
                <w:color w:val="000000"/>
                <w:sz w:val="20"/>
                <w:szCs w:val="20"/>
                <w:lang w:eastAsia="en-AU"/>
              </w:rPr>
            </w:pPr>
            <w:r w:rsidRPr="001214A9">
              <w:rPr>
                <w:rFonts w:eastAsia="Times New Roman" w:cs="Arial"/>
                <w:color w:val="000000"/>
                <w:sz w:val="20"/>
                <w:szCs w:val="20"/>
                <w:lang w:eastAsia="en-AU"/>
              </w:rPr>
              <w:t xml:space="preserve">Ashbil Community Garden Bridgetown Inc. (ACGB) will hold the Ashbil Community Garden &amp; Signage Upgrade workshop. ACGB requested funding to implement upgrades to the garden which will improve accessibility to other Community Groups (Transition Bridgetown and Bridgetown Environment Society) who share the precinct, ensure greening </w:t>
            </w:r>
            <w:r w:rsidRPr="001214A9">
              <w:rPr>
                <w:rFonts w:eastAsia="Times New Roman" w:cs="Arial"/>
                <w:color w:val="000000"/>
                <w:sz w:val="20"/>
                <w:szCs w:val="20"/>
                <w:lang w:eastAsia="en-AU"/>
              </w:rPr>
              <w:lastRenderedPageBreak/>
              <w:t>of vacant land and provide increased education to the local community through informative signage and workshops.</w:t>
            </w:r>
          </w:p>
        </w:tc>
        <w:tc>
          <w:tcPr>
            <w:tcW w:w="1985" w:type="dxa"/>
            <w:tcBorders>
              <w:top w:val="nil"/>
              <w:left w:val="nil"/>
              <w:bottom w:val="single" w:sz="4" w:space="0" w:color="D0D7E5"/>
              <w:right w:val="single" w:sz="4" w:space="0" w:color="BFBFBF" w:themeColor="background1" w:themeShade="BF"/>
            </w:tcBorders>
            <w:vAlign w:val="center"/>
          </w:tcPr>
          <w:p w14:paraId="50CC6B3F" w14:textId="317E5C0F" w:rsidR="006B2125" w:rsidRPr="001214A9" w:rsidRDefault="006B2125" w:rsidP="006B2125">
            <w:pPr>
              <w:pStyle w:val="TableContent"/>
              <w:jc w:val="right"/>
              <w:rPr>
                <w:rFonts w:eastAsia="Times New Roman"/>
                <w:color w:val="000000"/>
                <w:sz w:val="20"/>
                <w:szCs w:val="20"/>
                <w:lang w:eastAsia="en-AU"/>
              </w:rPr>
            </w:pPr>
            <w:r w:rsidRPr="001214A9">
              <w:rPr>
                <w:rFonts w:eastAsia="Times New Roman"/>
                <w:sz w:val="20"/>
                <w:szCs w:val="20"/>
                <w:lang w:eastAsia="en-AU"/>
              </w:rPr>
              <w:lastRenderedPageBreak/>
              <w:t>$6,760.00</w:t>
            </w:r>
          </w:p>
        </w:tc>
        <w:tc>
          <w:tcPr>
            <w:tcW w:w="1430" w:type="dxa"/>
            <w:gridSpan w:val="2"/>
            <w:tcBorders>
              <w:top w:val="nil"/>
              <w:left w:val="single" w:sz="4" w:space="0" w:color="BFBFBF" w:themeColor="background1" w:themeShade="BF"/>
              <w:bottom w:val="single" w:sz="4" w:space="0" w:color="D0D7E5"/>
              <w:right w:val="single" w:sz="4" w:space="0" w:color="D0D7E5"/>
            </w:tcBorders>
            <w:shd w:val="clear" w:color="auto" w:fill="auto"/>
            <w:vAlign w:val="center"/>
          </w:tcPr>
          <w:p w14:paraId="4D3B30FE" w14:textId="579E6A8A"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South West</w:t>
            </w:r>
          </w:p>
        </w:tc>
      </w:tr>
      <w:tr w:rsidR="006B2125" w:rsidRPr="00710F40" w14:paraId="4BA941BE" w14:textId="77777777" w:rsidTr="006B2125">
        <w:trPr>
          <w:trHeight w:val="750"/>
        </w:trPr>
        <w:tc>
          <w:tcPr>
            <w:tcW w:w="2263" w:type="dxa"/>
            <w:tcBorders>
              <w:top w:val="nil"/>
              <w:left w:val="single" w:sz="4" w:space="0" w:color="D0D7E5"/>
              <w:bottom w:val="single" w:sz="4" w:space="0" w:color="D0D7E5"/>
              <w:right w:val="single" w:sz="4" w:space="0" w:color="D0D7E5"/>
            </w:tcBorders>
            <w:shd w:val="clear" w:color="auto" w:fill="auto"/>
            <w:vAlign w:val="center"/>
          </w:tcPr>
          <w:p w14:paraId="700AC1CF" w14:textId="374BEFF0"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Grow Greenbushes Inc.</w:t>
            </w:r>
          </w:p>
        </w:tc>
        <w:tc>
          <w:tcPr>
            <w:tcW w:w="2268" w:type="dxa"/>
            <w:tcBorders>
              <w:top w:val="nil"/>
              <w:left w:val="nil"/>
              <w:bottom w:val="single" w:sz="4" w:space="0" w:color="D0D7E5"/>
              <w:right w:val="single" w:sz="4" w:space="0" w:color="D0D7E5"/>
            </w:tcBorders>
            <w:shd w:val="clear" w:color="auto" w:fill="auto"/>
            <w:vAlign w:val="center"/>
          </w:tcPr>
          <w:p w14:paraId="67BA13B7" w14:textId="7740A2D3"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Greenbushes Go2Garden 2025</w:t>
            </w:r>
          </w:p>
        </w:tc>
        <w:tc>
          <w:tcPr>
            <w:tcW w:w="6946" w:type="dxa"/>
            <w:tcBorders>
              <w:top w:val="nil"/>
              <w:left w:val="nil"/>
              <w:bottom w:val="single" w:sz="4" w:space="0" w:color="D0D7E5"/>
              <w:right w:val="single" w:sz="4" w:space="0" w:color="D0D7E5"/>
            </w:tcBorders>
            <w:shd w:val="clear" w:color="auto" w:fill="auto"/>
            <w:vAlign w:val="center"/>
          </w:tcPr>
          <w:p w14:paraId="68933483" w14:textId="05B3744A" w:rsidR="006B2125" w:rsidRPr="001214A9" w:rsidRDefault="006B2125" w:rsidP="006B2125">
            <w:pPr>
              <w:spacing w:after="0" w:line="240" w:lineRule="auto"/>
              <w:rPr>
                <w:rFonts w:eastAsia="Times New Roman" w:cs="Arial"/>
                <w:color w:val="000000"/>
                <w:sz w:val="20"/>
                <w:szCs w:val="20"/>
                <w:lang w:eastAsia="en-AU"/>
              </w:rPr>
            </w:pPr>
            <w:r w:rsidRPr="001214A9">
              <w:rPr>
                <w:rFonts w:eastAsia="Times New Roman" w:cs="Arial"/>
                <w:color w:val="000000"/>
                <w:sz w:val="20"/>
                <w:szCs w:val="20"/>
                <w:lang w:eastAsia="en-AU"/>
              </w:rPr>
              <w:t>Grow Greenbushes Inc. will hold the Greenbushes Go2Garden 2025 project. The project will secure the functionality of the garden for the future, providing better infrastructure and tools for a continuous engagement of volunteers, enjoyable visits by visitors and participants. Under the grant the garden will upgrade its irrigation system with the view to use less water. The organisation will also buy a mulcher and improve signage in the garden. They will also create spaces for neurodiverse people, where they feel welcome and are able to escape crowds if they wish to.</w:t>
            </w:r>
          </w:p>
        </w:tc>
        <w:tc>
          <w:tcPr>
            <w:tcW w:w="1985" w:type="dxa"/>
            <w:tcBorders>
              <w:top w:val="nil"/>
              <w:left w:val="nil"/>
              <w:bottom w:val="single" w:sz="4" w:space="0" w:color="D0D7E5"/>
              <w:right w:val="single" w:sz="4" w:space="0" w:color="BFBFBF" w:themeColor="background1" w:themeShade="BF"/>
            </w:tcBorders>
            <w:vAlign w:val="center"/>
          </w:tcPr>
          <w:p w14:paraId="7252680B" w14:textId="5080E345" w:rsidR="006B2125" w:rsidRPr="001214A9" w:rsidRDefault="006B2125" w:rsidP="006B2125">
            <w:pPr>
              <w:pStyle w:val="TableContent"/>
              <w:jc w:val="right"/>
              <w:rPr>
                <w:rFonts w:eastAsia="Times New Roman"/>
                <w:sz w:val="20"/>
                <w:szCs w:val="20"/>
                <w:lang w:eastAsia="en-AU"/>
              </w:rPr>
            </w:pPr>
            <w:r w:rsidRPr="001214A9">
              <w:rPr>
                <w:rFonts w:eastAsia="Times New Roman"/>
                <w:sz w:val="20"/>
                <w:szCs w:val="20"/>
                <w:lang w:eastAsia="en-AU"/>
              </w:rPr>
              <w:t>$10,000.00</w:t>
            </w:r>
          </w:p>
        </w:tc>
        <w:tc>
          <w:tcPr>
            <w:tcW w:w="1430" w:type="dxa"/>
            <w:gridSpan w:val="2"/>
            <w:tcBorders>
              <w:top w:val="nil"/>
              <w:left w:val="single" w:sz="4" w:space="0" w:color="BFBFBF" w:themeColor="background1" w:themeShade="BF"/>
              <w:bottom w:val="single" w:sz="4" w:space="0" w:color="D0D7E5"/>
              <w:right w:val="single" w:sz="4" w:space="0" w:color="D0D7E5"/>
            </w:tcBorders>
            <w:shd w:val="clear" w:color="auto" w:fill="auto"/>
            <w:vAlign w:val="center"/>
          </w:tcPr>
          <w:p w14:paraId="5E6E61C2" w14:textId="7B9BA43B"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South West</w:t>
            </w:r>
          </w:p>
        </w:tc>
      </w:tr>
      <w:tr w:rsidR="006B2125" w:rsidRPr="00710F40" w14:paraId="424523C1" w14:textId="77777777" w:rsidTr="006B2125">
        <w:trPr>
          <w:trHeight w:val="750"/>
        </w:trPr>
        <w:tc>
          <w:tcPr>
            <w:tcW w:w="2263" w:type="dxa"/>
            <w:tcBorders>
              <w:top w:val="nil"/>
              <w:left w:val="single" w:sz="4" w:space="0" w:color="D0D7E5"/>
              <w:bottom w:val="single" w:sz="4" w:space="0" w:color="D0D7E5"/>
              <w:right w:val="single" w:sz="4" w:space="0" w:color="D0D7E5"/>
            </w:tcBorders>
            <w:shd w:val="clear" w:color="auto" w:fill="auto"/>
            <w:vAlign w:val="center"/>
          </w:tcPr>
          <w:p w14:paraId="4B6089A8" w14:textId="71796A98"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Thommo's Community Garden Inc.</w:t>
            </w:r>
          </w:p>
        </w:tc>
        <w:tc>
          <w:tcPr>
            <w:tcW w:w="2268" w:type="dxa"/>
            <w:tcBorders>
              <w:top w:val="nil"/>
              <w:left w:val="nil"/>
              <w:bottom w:val="single" w:sz="4" w:space="0" w:color="D0D7E5"/>
              <w:right w:val="single" w:sz="4" w:space="0" w:color="D0D7E5"/>
            </w:tcBorders>
            <w:shd w:val="clear" w:color="auto" w:fill="auto"/>
            <w:vAlign w:val="center"/>
          </w:tcPr>
          <w:p w14:paraId="518DD22A" w14:textId="59FB2DFF"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Thommo’s Community Garden Inc.</w:t>
            </w:r>
          </w:p>
        </w:tc>
        <w:tc>
          <w:tcPr>
            <w:tcW w:w="6946" w:type="dxa"/>
            <w:tcBorders>
              <w:top w:val="nil"/>
              <w:left w:val="nil"/>
              <w:bottom w:val="single" w:sz="4" w:space="0" w:color="D0D7E5"/>
              <w:right w:val="single" w:sz="4" w:space="0" w:color="D0D7E5"/>
            </w:tcBorders>
            <w:shd w:val="clear" w:color="auto" w:fill="auto"/>
            <w:vAlign w:val="center"/>
          </w:tcPr>
          <w:p w14:paraId="48C470D2" w14:textId="14207551" w:rsidR="006B2125" w:rsidRPr="001214A9" w:rsidRDefault="006B2125" w:rsidP="006B2125">
            <w:pPr>
              <w:spacing w:after="0" w:line="240" w:lineRule="auto"/>
              <w:rPr>
                <w:rFonts w:eastAsia="Times New Roman" w:cs="Arial"/>
                <w:color w:val="000000"/>
                <w:sz w:val="20"/>
                <w:szCs w:val="20"/>
                <w:lang w:eastAsia="en-AU"/>
              </w:rPr>
            </w:pPr>
            <w:r w:rsidRPr="001214A9">
              <w:rPr>
                <w:rFonts w:eastAsia="Times New Roman" w:cs="Arial"/>
                <w:color w:val="000000"/>
                <w:sz w:val="20"/>
                <w:szCs w:val="20"/>
                <w:lang w:eastAsia="en-AU"/>
              </w:rPr>
              <w:t xml:space="preserve">Thommo’s Community Garden Inc. hosts regular workshops and opportunities for the community to come together and connect. The garden hosts an Open Day each year which attracts 200+ community members. The garden also welcomes groups and community services to the garden to engage with their clients. There are also a number of individuals that attend with their </w:t>
            </w:r>
            <w:proofErr w:type="spellStart"/>
            <w:r w:rsidRPr="001214A9">
              <w:rPr>
                <w:rFonts w:eastAsia="Times New Roman" w:cs="Arial"/>
                <w:color w:val="000000"/>
                <w:sz w:val="20"/>
                <w:szCs w:val="20"/>
                <w:lang w:eastAsia="en-AU"/>
              </w:rPr>
              <w:t>carers</w:t>
            </w:r>
            <w:proofErr w:type="spellEnd"/>
            <w:r w:rsidRPr="001214A9">
              <w:rPr>
                <w:rFonts w:eastAsia="Times New Roman" w:cs="Arial"/>
                <w:color w:val="000000"/>
                <w:sz w:val="20"/>
                <w:szCs w:val="20"/>
                <w:lang w:eastAsia="en-AU"/>
              </w:rPr>
              <w:t xml:space="preserve"> and support people to engage in volunteer roles. The garden runs very smoothly and has many different pillars. It does not see the need to implement any large-scale new projects, instead implement some smaller projects to support the garden to run more efficiently.</w:t>
            </w:r>
          </w:p>
        </w:tc>
        <w:tc>
          <w:tcPr>
            <w:tcW w:w="1985" w:type="dxa"/>
            <w:tcBorders>
              <w:top w:val="nil"/>
              <w:left w:val="nil"/>
              <w:bottom w:val="single" w:sz="4" w:space="0" w:color="D0D7E5"/>
              <w:right w:val="single" w:sz="4" w:space="0" w:color="BFBFBF" w:themeColor="background1" w:themeShade="BF"/>
            </w:tcBorders>
            <w:vAlign w:val="center"/>
          </w:tcPr>
          <w:p w14:paraId="332900C8" w14:textId="3C416A8F" w:rsidR="006B2125" w:rsidRPr="001214A9" w:rsidRDefault="006B2125" w:rsidP="006B2125">
            <w:pPr>
              <w:pStyle w:val="TableContent"/>
              <w:jc w:val="right"/>
              <w:rPr>
                <w:rFonts w:eastAsia="Times New Roman"/>
                <w:sz w:val="20"/>
                <w:szCs w:val="20"/>
                <w:lang w:eastAsia="en-AU"/>
              </w:rPr>
            </w:pPr>
            <w:r w:rsidRPr="001214A9">
              <w:rPr>
                <w:rFonts w:eastAsia="Times New Roman"/>
                <w:sz w:val="20"/>
                <w:szCs w:val="20"/>
                <w:lang w:eastAsia="en-AU"/>
              </w:rPr>
              <w:t>$9,500.00</w:t>
            </w:r>
          </w:p>
        </w:tc>
        <w:tc>
          <w:tcPr>
            <w:tcW w:w="1430" w:type="dxa"/>
            <w:gridSpan w:val="2"/>
            <w:tcBorders>
              <w:top w:val="nil"/>
              <w:left w:val="single" w:sz="4" w:space="0" w:color="BFBFBF" w:themeColor="background1" w:themeShade="BF"/>
              <w:bottom w:val="single" w:sz="4" w:space="0" w:color="D0D7E5"/>
              <w:right w:val="single" w:sz="4" w:space="0" w:color="D0D7E5"/>
            </w:tcBorders>
            <w:shd w:val="clear" w:color="auto" w:fill="auto"/>
            <w:vAlign w:val="center"/>
          </w:tcPr>
          <w:p w14:paraId="470FBFFD" w14:textId="34A1CA64"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South West</w:t>
            </w:r>
          </w:p>
        </w:tc>
      </w:tr>
      <w:tr w:rsidR="006B2125" w:rsidRPr="00710F40" w14:paraId="42676BE6" w14:textId="77777777" w:rsidTr="006B2125">
        <w:trPr>
          <w:trHeight w:val="750"/>
        </w:trPr>
        <w:tc>
          <w:tcPr>
            <w:tcW w:w="2263" w:type="dxa"/>
            <w:tcBorders>
              <w:top w:val="nil"/>
              <w:left w:val="single" w:sz="4" w:space="0" w:color="D0D7E5"/>
              <w:bottom w:val="single" w:sz="4" w:space="0" w:color="D0D7E5"/>
              <w:right w:val="single" w:sz="4" w:space="0" w:color="D0D7E5"/>
            </w:tcBorders>
            <w:shd w:val="clear" w:color="auto" w:fill="auto"/>
            <w:vAlign w:val="center"/>
          </w:tcPr>
          <w:p w14:paraId="6A2BDE5B" w14:textId="14A32276"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Coogee Community Garden WA Incorporated</w:t>
            </w:r>
          </w:p>
        </w:tc>
        <w:tc>
          <w:tcPr>
            <w:tcW w:w="2268" w:type="dxa"/>
            <w:tcBorders>
              <w:top w:val="nil"/>
              <w:left w:val="nil"/>
              <w:bottom w:val="single" w:sz="4" w:space="0" w:color="D0D7E5"/>
              <w:right w:val="single" w:sz="4" w:space="0" w:color="D0D7E5"/>
            </w:tcBorders>
            <w:shd w:val="clear" w:color="auto" w:fill="auto"/>
            <w:vAlign w:val="center"/>
          </w:tcPr>
          <w:p w14:paraId="2FFE381B" w14:textId="516DD36C"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Improving our Garden beds and mulching our</w:t>
            </w:r>
            <w:r w:rsidRPr="001214A9">
              <w:rPr>
                <w:rFonts w:eastAsia="Times New Roman"/>
                <w:color w:val="000000"/>
                <w:sz w:val="20"/>
                <w:szCs w:val="20"/>
                <w:lang w:eastAsia="en-AU"/>
              </w:rPr>
              <w:br/>
              <w:t>orchard trees</w:t>
            </w:r>
          </w:p>
        </w:tc>
        <w:tc>
          <w:tcPr>
            <w:tcW w:w="6946" w:type="dxa"/>
            <w:tcBorders>
              <w:top w:val="nil"/>
              <w:left w:val="nil"/>
              <w:bottom w:val="single" w:sz="4" w:space="0" w:color="D0D7E5"/>
              <w:right w:val="single" w:sz="4" w:space="0" w:color="D0D7E5"/>
            </w:tcBorders>
            <w:shd w:val="clear" w:color="auto" w:fill="auto"/>
            <w:vAlign w:val="center"/>
          </w:tcPr>
          <w:p w14:paraId="46BB1EA1" w14:textId="7D54A5CE" w:rsidR="006B2125" w:rsidRPr="001214A9" w:rsidRDefault="006B2125" w:rsidP="006B2125">
            <w:pPr>
              <w:spacing w:after="0" w:line="240" w:lineRule="auto"/>
              <w:rPr>
                <w:rFonts w:eastAsia="Times New Roman" w:cs="Arial"/>
                <w:color w:val="000000"/>
                <w:sz w:val="20"/>
                <w:szCs w:val="20"/>
                <w:lang w:eastAsia="en-AU"/>
              </w:rPr>
            </w:pPr>
            <w:r w:rsidRPr="001214A9">
              <w:rPr>
                <w:rFonts w:eastAsia="Times New Roman" w:cs="Arial"/>
                <w:color w:val="000000"/>
                <w:sz w:val="20"/>
                <w:szCs w:val="20"/>
                <w:lang w:eastAsia="en-AU"/>
              </w:rPr>
              <w:t>Coogee Community Garden WA Incorporated aims to improve the garden beds and mulch the orchard trees. This will help renew, replenish, and rejuvenate the soil in the raised garden beds, which has experienced subsidence over the past three years. Additionally, the organisation plans to mulch around the fruit tree orchard to reduce water evaporation during the summer months and conserve water.</w:t>
            </w:r>
          </w:p>
        </w:tc>
        <w:tc>
          <w:tcPr>
            <w:tcW w:w="1985" w:type="dxa"/>
            <w:tcBorders>
              <w:top w:val="nil"/>
              <w:left w:val="nil"/>
              <w:bottom w:val="single" w:sz="4" w:space="0" w:color="D0D7E5"/>
              <w:right w:val="single" w:sz="4" w:space="0" w:color="BFBFBF" w:themeColor="background1" w:themeShade="BF"/>
            </w:tcBorders>
            <w:vAlign w:val="center"/>
          </w:tcPr>
          <w:p w14:paraId="1392D085" w14:textId="3369CC4B" w:rsidR="006B2125" w:rsidRPr="001214A9" w:rsidRDefault="006B2125" w:rsidP="006B2125">
            <w:pPr>
              <w:pStyle w:val="TableContent"/>
              <w:jc w:val="right"/>
              <w:rPr>
                <w:rFonts w:eastAsia="Times New Roman"/>
                <w:sz w:val="20"/>
                <w:szCs w:val="20"/>
                <w:lang w:eastAsia="en-AU"/>
              </w:rPr>
            </w:pPr>
            <w:r w:rsidRPr="001214A9">
              <w:rPr>
                <w:rFonts w:eastAsia="Times New Roman"/>
                <w:sz w:val="20"/>
                <w:szCs w:val="20"/>
                <w:lang w:eastAsia="en-AU"/>
              </w:rPr>
              <w:t>$3,300.00</w:t>
            </w:r>
          </w:p>
        </w:tc>
        <w:tc>
          <w:tcPr>
            <w:tcW w:w="1430" w:type="dxa"/>
            <w:gridSpan w:val="2"/>
            <w:tcBorders>
              <w:top w:val="nil"/>
              <w:left w:val="single" w:sz="4" w:space="0" w:color="BFBFBF" w:themeColor="background1" w:themeShade="BF"/>
              <w:bottom w:val="single" w:sz="4" w:space="0" w:color="D0D7E5"/>
              <w:right w:val="single" w:sz="4" w:space="0" w:color="D0D7E5"/>
            </w:tcBorders>
            <w:shd w:val="clear" w:color="auto" w:fill="auto"/>
            <w:vAlign w:val="center"/>
          </w:tcPr>
          <w:p w14:paraId="0256437B" w14:textId="7CCF27D8"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South West Metropolitan</w:t>
            </w:r>
          </w:p>
        </w:tc>
      </w:tr>
      <w:tr w:rsidR="006B2125" w:rsidRPr="00710F40" w14:paraId="5D20294F" w14:textId="77777777" w:rsidTr="006B2125">
        <w:trPr>
          <w:trHeight w:val="750"/>
        </w:trPr>
        <w:tc>
          <w:tcPr>
            <w:tcW w:w="2263" w:type="dxa"/>
            <w:tcBorders>
              <w:top w:val="nil"/>
              <w:left w:val="single" w:sz="4" w:space="0" w:color="D0D7E5"/>
              <w:bottom w:val="single" w:sz="4" w:space="0" w:color="D0D7E5"/>
              <w:right w:val="single" w:sz="4" w:space="0" w:color="D0D7E5"/>
            </w:tcBorders>
            <w:shd w:val="clear" w:color="auto" w:fill="auto"/>
            <w:vAlign w:val="center"/>
          </w:tcPr>
          <w:p w14:paraId="29D64E3A" w14:textId="35DD9A8F"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Growing Change Australia Ltd.</w:t>
            </w:r>
          </w:p>
        </w:tc>
        <w:tc>
          <w:tcPr>
            <w:tcW w:w="2268" w:type="dxa"/>
            <w:tcBorders>
              <w:top w:val="nil"/>
              <w:left w:val="nil"/>
              <w:bottom w:val="single" w:sz="4" w:space="0" w:color="D0D7E5"/>
              <w:right w:val="single" w:sz="4" w:space="0" w:color="D0D7E5"/>
            </w:tcBorders>
            <w:shd w:val="clear" w:color="auto" w:fill="auto"/>
            <w:vAlign w:val="center"/>
          </w:tcPr>
          <w:p w14:paraId="1D83D5D3" w14:textId="117F3825"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Upgrade of Shelter Area</w:t>
            </w:r>
            <w:r w:rsidRPr="001214A9">
              <w:rPr>
                <w:rFonts w:eastAsia="Times New Roman"/>
                <w:color w:val="000000"/>
                <w:sz w:val="20"/>
                <w:szCs w:val="20"/>
                <w:lang w:eastAsia="en-AU"/>
              </w:rPr>
              <w:br/>
              <w:t>Project</w:t>
            </w:r>
          </w:p>
        </w:tc>
        <w:tc>
          <w:tcPr>
            <w:tcW w:w="6946" w:type="dxa"/>
            <w:tcBorders>
              <w:top w:val="nil"/>
              <w:left w:val="nil"/>
              <w:bottom w:val="single" w:sz="4" w:space="0" w:color="D0D7E5"/>
              <w:right w:val="single" w:sz="4" w:space="0" w:color="D0D7E5"/>
            </w:tcBorders>
            <w:shd w:val="clear" w:color="auto" w:fill="auto"/>
            <w:vAlign w:val="center"/>
          </w:tcPr>
          <w:p w14:paraId="65AEAF74" w14:textId="58998EE6" w:rsidR="006B2125" w:rsidRPr="001214A9" w:rsidRDefault="006B2125" w:rsidP="006B2125">
            <w:pPr>
              <w:spacing w:after="0" w:line="240" w:lineRule="auto"/>
              <w:rPr>
                <w:rFonts w:eastAsia="Times New Roman" w:cs="Arial"/>
                <w:color w:val="000000"/>
                <w:sz w:val="20"/>
                <w:szCs w:val="20"/>
                <w:lang w:eastAsia="en-AU"/>
              </w:rPr>
            </w:pPr>
            <w:r w:rsidRPr="001214A9">
              <w:rPr>
                <w:rFonts w:eastAsia="Times New Roman" w:cs="Arial"/>
                <w:color w:val="000000"/>
                <w:sz w:val="20"/>
                <w:szCs w:val="20"/>
                <w:lang w:eastAsia="en-AU"/>
              </w:rPr>
              <w:t>Growing Change Australia Ltd. will complete the Upgrade of Shelter Area project. The project aims to upgrade the existing shelter area. The shelter area is a covered space where the organisation hosts workshops, the monthly Little Pantry stalls, and is the only area for volunteers to shelter from rain and sun. The project will see power extended into the shelter area and the bench and sink replaced.</w:t>
            </w:r>
          </w:p>
        </w:tc>
        <w:tc>
          <w:tcPr>
            <w:tcW w:w="1985" w:type="dxa"/>
            <w:tcBorders>
              <w:top w:val="nil"/>
              <w:left w:val="nil"/>
              <w:bottom w:val="single" w:sz="4" w:space="0" w:color="D0D7E5"/>
              <w:right w:val="single" w:sz="4" w:space="0" w:color="BFBFBF" w:themeColor="background1" w:themeShade="BF"/>
            </w:tcBorders>
            <w:vAlign w:val="center"/>
          </w:tcPr>
          <w:p w14:paraId="798DF0FE" w14:textId="160BF4E2" w:rsidR="006B2125" w:rsidRPr="001214A9" w:rsidRDefault="006B2125" w:rsidP="006B2125">
            <w:pPr>
              <w:pStyle w:val="TableContent"/>
              <w:jc w:val="right"/>
              <w:rPr>
                <w:rFonts w:eastAsia="Times New Roman"/>
                <w:sz w:val="20"/>
                <w:szCs w:val="20"/>
                <w:lang w:eastAsia="en-AU"/>
              </w:rPr>
            </w:pPr>
            <w:r w:rsidRPr="001214A9">
              <w:rPr>
                <w:rFonts w:eastAsia="Times New Roman"/>
                <w:sz w:val="20"/>
                <w:szCs w:val="20"/>
                <w:lang w:eastAsia="en-AU"/>
              </w:rPr>
              <w:t>$4,180.15</w:t>
            </w:r>
          </w:p>
        </w:tc>
        <w:tc>
          <w:tcPr>
            <w:tcW w:w="1430" w:type="dxa"/>
            <w:gridSpan w:val="2"/>
            <w:tcBorders>
              <w:top w:val="nil"/>
              <w:left w:val="single" w:sz="4" w:space="0" w:color="BFBFBF" w:themeColor="background1" w:themeShade="BF"/>
              <w:bottom w:val="single" w:sz="4" w:space="0" w:color="D0D7E5"/>
              <w:right w:val="single" w:sz="4" w:space="0" w:color="D0D7E5"/>
            </w:tcBorders>
            <w:shd w:val="clear" w:color="auto" w:fill="auto"/>
            <w:vAlign w:val="center"/>
          </w:tcPr>
          <w:p w14:paraId="55634A24" w14:textId="63BE4815"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South West Metropolitan</w:t>
            </w:r>
          </w:p>
        </w:tc>
      </w:tr>
      <w:tr w:rsidR="006B2125" w:rsidRPr="00710F40" w14:paraId="7A94D34E" w14:textId="77777777" w:rsidTr="006B2125">
        <w:trPr>
          <w:trHeight w:val="750"/>
        </w:trPr>
        <w:tc>
          <w:tcPr>
            <w:tcW w:w="2263" w:type="dxa"/>
            <w:tcBorders>
              <w:top w:val="nil"/>
              <w:left w:val="single" w:sz="4" w:space="0" w:color="D0D7E5"/>
              <w:bottom w:val="single" w:sz="4" w:space="0" w:color="D0D7E5"/>
              <w:right w:val="single" w:sz="4" w:space="0" w:color="D0D7E5"/>
            </w:tcBorders>
            <w:shd w:val="clear" w:color="auto" w:fill="auto"/>
            <w:vAlign w:val="center"/>
          </w:tcPr>
          <w:p w14:paraId="7BD7E9D9" w14:textId="3A7B5F08"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Annie St Community Garden Inc.</w:t>
            </w:r>
          </w:p>
        </w:tc>
        <w:tc>
          <w:tcPr>
            <w:tcW w:w="2268" w:type="dxa"/>
            <w:tcBorders>
              <w:top w:val="nil"/>
              <w:left w:val="nil"/>
              <w:bottom w:val="single" w:sz="4" w:space="0" w:color="D0D7E5"/>
              <w:right w:val="single" w:sz="4" w:space="0" w:color="D0D7E5"/>
            </w:tcBorders>
            <w:shd w:val="clear" w:color="auto" w:fill="auto"/>
            <w:vAlign w:val="center"/>
          </w:tcPr>
          <w:p w14:paraId="2533168E" w14:textId="29F98DF3"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Garden visioning workshop and plan</w:t>
            </w:r>
          </w:p>
        </w:tc>
        <w:tc>
          <w:tcPr>
            <w:tcW w:w="6946" w:type="dxa"/>
            <w:tcBorders>
              <w:top w:val="nil"/>
              <w:left w:val="nil"/>
              <w:bottom w:val="single" w:sz="4" w:space="0" w:color="D0D7E5"/>
              <w:right w:val="single" w:sz="4" w:space="0" w:color="D0D7E5"/>
            </w:tcBorders>
            <w:shd w:val="clear" w:color="auto" w:fill="auto"/>
            <w:vAlign w:val="center"/>
          </w:tcPr>
          <w:p w14:paraId="33F50EA4" w14:textId="65C76729" w:rsidR="006B2125" w:rsidRPr="001214A9" w:rsidRDefault="006B2125" w:rsidP="006B2125">
            <w:pPr>
              <w:spacing w:after="0" w:line="240" w:lineRule="auto"/>
              <w:rPr>
                <w:rFonts w:eastAsia="Times New Roman" w:cs="Arial"/>
                <w:color w:val="000000"/>
                <w:sz w:val="20"/>
                <w:szCs w:val="20"/>
                <w:lang w:eastAsia="en-AU"/>
              </w:rPr>
            </w:pPr>
            <w:r w:rsidRPr="001214A9">
              <w:rPr>
                <w:rFonts w:eastAsia="Times New Roman" w:cs="Arial"/>
                <w:color w:val="000000"/>
                <w:sz w:val="20"/>
                <w:szCs w:val="20"/>
                <w:lang w:eastAsia="en-AU"/>
              </w:rPr>
              <w:t xml:space="preserve">Annie St Community Garden Inc. will be hosting a Garden Visioning Workshop and Plan. Their goal is to engage the community in developing a clear plan and direction for the community garden. To achieve this, they will be working with Banksia &amp; Lime landscape architects, who will facilitate a workshop with interested members from various segments of the </w:t>
            </w:r>
            <w:r w:rsidRPr="001214A9">
              <w:rPr>
                <w:rFonts w:eastAsia="Times New Roman" w:cs="Arial"/>
                <w:color w:val="000000"/>
                <w:sz w:val="20"/>
                <w:szCs w:val="20"/>
                <w:lang w:eastAsia="en-AU"/>
              </w:rPr>
              <w:lastRenderedPageBreak/>
              <w:t>community. In addition to the Garden Visioning Workshop, they will also be creating a landscape plan and a monthly activity schedule for the garden. The Winterfold Reconciliation Committee, which meets regularly at the school, will be involved in this process. By collaborating with them, we hope to ensure that the garden becomes a place of unity and inclusivity for all.</w:t>
            </w:r>
          </w:p>
        </w:tc>
        <w:tc>
          <w:tcPr>
            <w:tcW w:w="1985" w:type="dxa"/>
            <w:tcBorders>
              <w:top w:val="nil"/>
              <w:left w:val="nil"/>
              <w:bottom w:val="single" w:sz="4" w:space="0" w:color="D0D7E5"/>
              <w:right w:val="single" w:sz="4" w:space="0" w:color="BFBFBF" w:themeColor="background1" w:themeShade="BF"/>
            </w:tcBorders>
            <w:vAlign w:val="center"/>
          </w:tcPr>
          <w:p w14:paraId="5B3F873D" w14:textId="2DCD7F77" w:rsidR="006B2125" w:rsidRPr="001214A9" w:rsidRDefault="006B2125" w:rsidP="006B2125">
            <w:pPr>
              <w:pStyle w:val="TableContent"/>
              <w:jc w:val="right"/>
              <w:rPr>
                <w:rFonts w:eastAsia="Times New Roman"/>
                <w:sz w:val="20"/>
                <w:szCs w:val="20"/>
                <w:lang w:eastAsia="en-AU"/>
              </w:rPr>
            </w:pPr>
            <w:r w:rsidRPr="001214A9">
              <w:rPr>
                <w:rFonts w:eastAsia="Times New Roman"/>
                <w:sz w:val="20"/>
                <w:szCs w:val="20"/>
                <w:lang w:eastAsia="en-AU"/>
              </w:rPr>
              <w:lastRenderedPageBreak/>
              <w:t>$3,975.00</w:t>
            </w:r>
          </w:p>
        </w:tc>
        <w:tc>
          <w:tcPr>
            <w:tcW w:w="1430" w:type="dxa"/>
            <w:gridSpan w:val="2"/>
            <w:tcBorders>
              <w:top w:val="nil"/>
              <w:left w:val="single" w:sz="4" w:space="0" w:color="BFBFBF" w:themeColor="background1" w:themeShade="BF"/>
              <w:bottom w:val="single" w:sz="4" w:space="0" w:color="D0D7E5"/>
              <w:right w:val="single" w:sz="4" w:space="0" w:color="D0D7E5"/>
            </w:tcBorders>
            <w:shd w:val="clear" w:color="auto" w:fill="auto"/>
            <w:vAlign w:val="center"/>
          </w:tcPr>
          <w:p w14:paraId="2F340AF3" w14:textId="3F9FBD77"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South West Metropolitan</w:t>
            </w:r>
          </w:p>
        </w:tc>
      </w:tr>
      <w:tr w:rsidR="006B2125" w:rsidRPr="00710F40" w14:paraId="3C45174D" w14:textId="77777777" w:rsidTr="006B2125">
        <w:trPr>
          <w:trHeight w:val="750"/>
        </w:trPr>
        <w:tc>
          <w:tcPr>
            <w:tcW w:w="2263" w:type="dxa"/>
            <w:tcBorders>
              <w:top w:val="nil"/>
              <w:left w:val="single" w:sz="4" w:space="0" w:color="D0D7E5"/>
              <w:bottom w:val="single" w:sz="4" w:space="0" w:color="D0D7E5"/>
              <w:right w:val="single" w:sz="4" w:space="0" w:color="D0D7E5"/>
            </w:tcBorders>
            <w:shd w:val="clear" w:color="auto" w:fill="auto"/>
            <w:vAlign w:val="center"/>
          </w:tcPr>
          <w:p w14:paraId="07C561F0" w14:textId="419BAE41"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Baldivis Community Garden Inc</w:t>
            </w:r>
          </w:p>
        </w:tc>
        <w:tc>
          <w:tcPr>
            <w:tcW w:w="2268" w:type="dxa"/>
            <w:tcBorders>
              <w:top w:val="nil"/>
              <w:left w:val="nil"/>
              <w:bottom w:val="single" w:sz="4" w:space="0" w:color="D0D7E5"/>
              <w:right w:val="single" w:sz="4" w:space="0" w:color="D0D7E5"/>
            </w:tcBorders>
            <w:shd w:val="clear" w:color="auto" w:fill="auto"/>
            <w:vAlign w:val="center"/>
          </w:tcPr>
          <w:p w14:paraId="3A4AE3C5" w14:textId="0C78BFD2"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Baldivis Community Garden</w:t>
            </w:r>
          </w:p>
        </w:tc>
        <w:tc>
          <w:tcPr>
            <w:tcW w:w="6946" w:type="dxa"/>
            <w:tcBorders>
              <w:top w:val="nil"/>
              <w:left w:val="nil"/>
              <w:bottom w:val="single" w:sz="4" w:space="0" w:color="D0D7E5"/>
              <w:right w:val="single" w:sz="4" w:space="0" w:color="D0D7E5"/>
            </w:tcBorders>
            <w:shd w:val="clear" w:color="auto" w:fill="auto"/>
            <w:vAlign w:val="center"/>
          </w:tcPr>
          <w:p w14:paraId="6610BD27" w14:textId="0F63845A" w:rsidR="006B2125" w:rsidRPr="001214A9" w:rsidRDefault="006B2125" w:rsidP="006B2125">
            <w:pPr>
              <w:spacing w:after="0" w:line="240" w:lineRule="auto"/>
              <w:rPr>
                <w:rFonts w:eastAsia="Times New Roman" w:cs="Arial"/>
                <w:color w:val="000000"/>
                <w:sz w:val="20"/>
                <w:szCs w:val="20"/>
                <w:lang w:eastAsia="en-AU"/>
              </w:rPr>
            </w:pPr>
            <w:r w:rsidRPr="001214A9">
              <w:rPr>
                <w:rFonts w:eastAsia="Times New Roman" w:cs="Arial"/>
                <w:color w:val="000000"/>
                <w:sz w:val="20"/>
                <w:szCs w:val="20"/>
                <w:lang w:eastAsia="en-AU"/>
              </w:rPr>
              <w:t>Baldivis Community Garden Inc. will enable community members to participate more actively in community life, connect with the community, learn from other members, allowing skills to be developed and implemented. Members can learn how to establish their edible plot, companion plant, nurture it thus sharing physical and social benefits of establishing and participating in an edible community garden. The communal edible plots allow the organisation to provide another way to contribute and give back to the community.</w:t>
            </w:r>
          </w:p>
        </w:tc>
        <w:tc>
          <w:tcPr>
            <w:tcW w:w="1985" w:type="dxa"/>
            <w:tcBorders>
              <w:top w:val="nil"/>
              <w:left w:val="nil"/>
              <w:bottom w:val="single" w:sz="4" w:space="0" w:color="D0D7E5"/>
              <w:right w:val="single" w:sz="4" w:space="0" w:color="BFBFBF" w:themeColor="background1" w:themeShade="BF"/>
            </w:tcBorders>
            <w:vAlign w:val="center"/>
          </w:tcPr>
          <w:p w14:paraId="2B35710A" w14:textId="77D938D9" w:rsidR="006B2125" w:rsidRPr="001214A9" w:rsidRDefault="006B2125" w:rsidP="006B2125">
            <w:pPr>
              <w:pStyle w:val="TableContent"/>
              <w:jc w:val="right"/>
              <w:rPr>
                <w:rFonts w:eastAsia="Times New Roman"/>
                <w:sz w:val="20"/>
                <w:szCs w:val="20"/>
                <w:lang w:eastAsia="en-AU"/>
              </w:rPr>
            </w:pPr>
            <w:r w:rsidRPr="001214A9">
              <w:rPr>
                <w:rFonts w:eastAsia="Times New Roman"/>
                <w:sz w:val="20"/>
                <w:szCs w:val="20"/>
                <w:lang w:eastAsia="en-AU"/>
              </w:rPr>
              <w:t>$10,000.00</w:t>
            </w:r>
          </w:p>
        </w:tc>
        <w:tc>
          <w:tcPr>
            <w:tcW w:w="1430" w:type="dxa"/>
            <w:gridSpan w:val="2"/>
            <w:tcBorders>
              <w:top w:val="nil"/>
              <w:left w:val="single" w:sz="4" w:space="0" w:color="BFBFBF" w:themeColor="background1" w:themeShade="BF"/>
              <w:bottom w:val="single" w:sz="4" w:space="0" w:color="D0D7E5"/>
              <w:right w:val="single" w:sz="4" w:space="0" w:color="D0D7E5"/>
            </w:tcBorders>
            <w:shd w:val="clear" w:color="auto" w:fill="auto"/>
            <w:vAlign w:val="center"/>
          </w:tcPr>
          <w:p w14:paraId="3C3E4761" w14:textId="6366D9F6"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South West Metropolitan</w:t>
            </w:r>
          </w:p>
        </w:tc>
      </w:tr>
      <w:tr w:rsidR="006B2125" w:rsidRPr="00710F40" w14:paraId="77D8F832" w14:textId="77777777" w:rsidTr="006B2125">
        <w:trPr>
          <w:trHeight w:val="750"/>
        </w:trPr>
        <w:tc>
          <w:tcPr>
            <w:tcW w:w="2263" w:type="dxa"/>
            <w:tcBorders>
              <w:top w:val="nil"/>
              <w:left w:val="single" w:sz="4" w:space="0" w:color="D0D7E5"/>
              <w:bottom w:val="single" w:sz="4" w:space="0" w:color="D0D7E5"/>
              <w:right w:val="single" w:sz="4" w:space="0" w:color="D0D7E5"/>
            </w:tcBorders>
            <w:shd w:val="clear" w:color="auto" w:fill="auto"/>
            <w:vAlign w:val="center"/>
          </w:tcPr>
          <w:p w14:paraId="57354E02" w14:textId="59B68090"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Shire of Dowerin</w:t>
            </w:r>
          </w:p>
        </w:tc>
        <w:tc>
          <w:tcPr>
            <w:tcW w:w="2268" w:type="dxa"/>
            <w:tcBorders>
              <w:top w:val="nil"/>
              <w:left w:val="nil"/>
              <w:bottom w:val="single" w:sz="4" w:space="0" w:color="D0D7E5"/>
              <w:right w:val="single" w:sz="4" w:space="0" w:color="D0D7E5"/>
            </w:tcBorders>
            <w:shd w:val="clear" w:color="auto" w:fill="auto"/>
            <w:vAlign w:val="center"/>
          </w:tcPr>
          <w:p w14:paraId="32FE9358" w14:textId="496EEB74"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Dowerin Community Garden project/Local Community Garden Project</w:t>
            </w:r>
          </w:p>
        </w:tc>
        <w:tc>
          <w:tcPr>
            <w:tcW w:w="6946" w:type="dxa"/>
            <w:tcBorders>
              <w:top w:val="nil"/>
              <w:left w:val="nil"/>
              <w:bottom w:val="single" w:sz="4" w:space="0" w:color="D0D7E5"/>
              <w:right w:val="single" w:sz="4" w:space="0" w:color="D0D7E5"/>
            </w:tcBorders>
            <w:shd w:val="clear" w:color="auto" w:fill="auto"/>
            <w:vAlign w:val="center"/>
          </w:tcPr>
          <w:p w14:paraId="6B677108" w14:textId="3F4BA47F" w:rsidR="006B2125" w:rsidRPr="001214A9" w:rsidRDefault="006B2125" w:rsidP="006B2125">
            <w:pPr>
              <w:spacing w:after="0" w:line="240" w:lineRule="auto"/>
              <w:rPr>
                <w:rFonts w:eastAsia="Times New Roman" w:cs="Arial"/>
                <w:color w:val="000000"/>
                <w:sz w:val="20"/>
                <w:szCs w:val="20"/>
                <w:lang w:eastAsia="en-AU"/>
              </w:rPr>
            </w:pPr>
            <w:r w:rsidRPr="001214A9">
              <w:rPr>
                <w:rFonts w:eastAsia="Times New Roman" w:cs="Arial"/>
                <w:color w:val="000000"/>
                <w:sz w:val="20"/>
                <w:szCs w:val="20"/>
                <w:lang w:eastAsia="en-AU"/>
              </w:rPr>
              <w:t>The Shire of Dowerin Community Garden project aims to create a communal space for growing vegetables, fruits, and herbs, promoting community engagement and sustainable practices. The grant will be used to purchase materials like soil, seeds, and gardening tools, and for constructing raised beds and irrigation systems. Funds will also support educational workshops and events that teach participants about gardening techniques and environmental stewardship. By fostering an inclusive and accessible garden, the project seeks to enhance community well-being, provide fresh, locally grown produce, and strengthen social connections among residents.</w:t>
            </w:r>
          </w:p>
        </w:tc>
        <w:tc>
          <w:tcPr>
            <w:tcW w:w="1985" w:type="dxa"/>
            <w:tcBorders>
              <w:top w:val="nil"/>
              <w:left w:val="nil"/>
              <w:bottom w:val="single" w:sz="4" w:space="0" w:color="D0D7E5"/>
              <w:right w:val="single" w:sz="4" w:space="0" w:color="BFBFBF" w:themeColor="background1" w:themeShade="BF"/>
            </w:tcBorders>
            <w:vAlign w:val="center"/>
          </w:tcPr>
          <w:p w14:paraId="7A68267B" w14:textId="53F2706E" w:rsidR="006B2125" w:rsidRPr="001214A9" w:rsidRDefault="006B2125" w:rsidP="006B2125">
            <w:pPr>
              <w:pStyle w:val="TableContent"/>
              <w:jc w:val="right"/>
              <w:rPr>
                <w:rFonts w:eastAsia="Times New Roman"/>
                <w:sz w:val="20"/>
                <w:szCs w:val="20"/>
                <w:lang w:eastAsia="en-AU"/>
              </w:rPr>
            </w:pPr>
            <w:r w:rsidRPr="001214A9">
              <w:rPr>
                <w:rFonts w:eastAsia="Times New Roman"/>
                <w:sz w:val="20"/>
                <w:szCs w:val="20"/>
                <w:lang w:eastAsia="en-AU"/>
              </w:rPr>
              <w:t>$10,000.00</w:t>
            </w:r>
          </w:p>
        </w:tc>
        <w:tc>
          <w:tcPr>
            <w:tcW w:w="1430" w:type="dxa"/>
            <w:gridSpan w:val="2"/>
            <w:tcBorders>
              <w:top w:val="nil"/>
              <w:left w:val="single" w:sz="4" w:space="0" w:color="BFBFBF" w:themeColor="background1" w:themeShade="BF"/>
              <w:bottom w:val="single" w:sz="4" w:space="0" w:color="D0D7E5"/>
              <w:right w:val="single" w:sz="4" w:space="0" w:color="D0D7E5"/>
            </w:tcBorders>
            <w:shd w:val="clear" w:color="auto" w:fill="auto"/>
            <w:vAlign w:val="center"/>
          </w:tcPr>
          <w:p w14:paraId="08993027" w14:textId="16D01311"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Wheatbelt</w:t>
            </w:r>
          </w:p>
        </w:tc>
      </w:tr>
      <w:tr w:rsidR="006B2125" w:rsidRPr="00710F40" w14:paraId="275B6A02" w14:textId="77777777" w:rsidTr="006B2125">
        <w:trPr>
          <w:trHeight w:val="750"/>
        </w:trPr>
        <w:tc>
          <w:tcPr>
            <w:tcW w:w="2263" w:type="dxa"/>
            <w:tcBorders>
              <w:top w:val="nil"/>
              <w:left w:val="single" w:sz="4" w:space="0" w:color="D0D7E5"/>
              <w:bottom w:val="single" w:sz="4" w:space="0" w:color="D0D7E5"/>
              <w:right w:val="single" w:sz="4" w:space="0" w:color="D0D7E5"/>
            </w:tcBorders>
            <w:shd w:val="clear" w:color="auto" w:fill="auto"/>
            <w:vAlign w:val="center"/>
          </w:tcPr>
          <w:p w14:paraId="63B4049A" w14:textId="78FE9E39"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Jurien Bay Community Resource Centre Inc</w:t>
            </w:r>
          </w:p>
        </w:tc>
        <w:tc>
          <w:tcPr>
            <w:tcW w:w="2268" w:type="dxa"/>
            <w:tcBorders>
              <w:top w:val="nil"/>
              <w:left w:val="nil"/>
              <w:bottom w:val="single" w:sz="4" w:space="0" w:color="D0D7E5"/>
              <w:right w:val="single" w:sz="4" w:space="0" w:color="D0D7E5"/>
            </w:tcBorders>
            <w:shd w:val="clear" w:color="auto" w:fill="auto"/>
            <w:vAlign w:val="center"/>
          </w:tcPr>
          <w:p w14:paraId="0C21799D" w14:textId="5B08E631"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 xml:space="preserve">Jurien Bay Community </w:t>
            </w:r>
            <w:proofErr w:type="spellStart"/>
            <w:r w:rsidRPr="001214A9">
              <w:rPr>
                <w:rFonts w:eastAsia="Times New Roman"/>
                <w:color w:val="000000"/>
                <w:sz w:val="20"/>
                <w:szCs w:val="20"/>
                <w:lang w:eastAsia="en-AU"/>
              </w:rPr>
              <w:t>Vegepod</w:t>
            </w:r>
            <w:proofErr w:type="spellEnd"/>
            <w:r w:rsidRPr="001214A9">
              <w:rPr>
                <w:rFonts w:eastAsia="Times New Roman"/>
                <w:color w:val="000000"/>
                <w:sz w:val="20"/>
                <w:szCs w:val="20"/>
                <w:lang w:eastAsia="en-AU"/>
              </w:rPr>
              <w:t xml:space="preserve"> Garden</w:t>
            </w:r>
          </w:p>
        </w:tc>
        <w:tc>
          <w:tcPr>
            <w:tcW w:w="6946" w:type="dxa"/>
            <w:tcBorders>
              <w:top w:val="nil"/>
              <w:left w:val="nil"/>
              <w:bottom w:val="single" w:sz="4" w:space="0" w:color="D0D7E5"/>
              <w:right w:val="single" w:sz="4" w:space="0" w:color="D0D7E5"/>
            </w:tcBorders>
            <w:shd w:val="clear" w:color="auto" w:fill="auto"/>
            <w:vAlign w:val="center"/>
          </w:tcPr>
          <w:p w14:paraId="7B434490" w14:textId="7F73DECE" w:rsidR="006B2125" w:rsidRPr="001214A9" w:rsidRDefault="006B2125" w:rsidP="006B2125">
            <w:pPr>
              <w:spacing w:after="0" w:line="240" w:lineRule="auto"/>
              <w:rPr>
                <w:rFonts w:eastAsia="Times New Roman" w:cs="Arial"/>
                <w:color w:val="000000"/>
                <w:sz w:val="20"/>
                <w:szCs w:val="20"/>
                <w:lang w:eastAsia="en-AU"/>
              </w:rPr>
            </w:pPr>
            <w:r w:rsidRPr="001214A9">
              <w:rPr>
                <w:rFonts w:eastAsia="Times New Roman" w:cs="Arial"/>
                <w:color w:val="000000"/>
                <w:sz w:val="20"/>
                <w:szCs w:val="20"/>
                <w:lang w:eastAsia="en-AU"/>
              </w:rPr>
              <w:t xml:space="preserve">Jurien Bay Community Resource Centre Inc will develop the Jurien Bay Community </w:t>
            </w:r>
            <w:proofErr w:type="spellStart"/>
            <w:r w:rsidRPr="001214A9">
              <w:rPr>
                <w:rFonts w:eastAsia="Times New Roman" w:cs="Arial"/>
                <w:color w:val="000000"/>
                <w:sz w:val="20"/>
                <w:szCs w:val="20"/>
                <w:lang w:eastAsia="en-AU"/>
              </w:rPr>
              <w:t>Vegepod</w:t>
            </w:r>
            <w:proofErr w:type="spellEnd"/>
            <w:r w:rsidRPr="001214A9">
              <w:rPr>
                <w:rFonts w:eastAsia="Times New Roman" w:cs="Arial"/>
                <w:color w:val="000000"/>
                <w:sz w:val="20"/>
                <w:szCs w:val="20"/>
                <w:lang w:eastAsia="en-AU"/>
              </w:rPr>
              <w:t xml:space="preserve"> Garden. The project will be developed in an existing space that currently has two compost bins and a small garden bed suitable for children, with the support of members from a former community garden, which had been running at a different location. The new space is accessible, fully paved and in proximity to a carpark with disabled parking, as well as toilets, making it the perfect space for members of all ages and abilities to access. Adjacent to a commercial size kitchen, the building also holds the Community Resource Centre, where a popular 'Crop Swap' runs through the productive gardening months in the region.</w:t>
            </w:r>
          </w:p>
        </w:tc>
        <w:tc>
          <w:tcPr>
            <w:tcW w:w="1985" w:type="dxa"/>
            <w:tcBorders>
              <w:top w:val="nil"/>
              <w:left w:val="nil"/>
              <w:bottom w:val="single" w:sz="4" w:space="0" w:color="D0D7E5"/>
              <w:right w:val="single" w:sz="4" w:space="0" w:color="BFBFBF" w:themeColor="background1" w:themeShade="BF"/>
            </w:tcBorders>
            <w:vAlign w:val="center"/>
          </w:tcPr>
          <w:p w14:paraId="5EAA41EB" w14:textId="1B379274" w:rsidR="006B2125" w:rsidRPr="001214A9" w:rsidRDefault="006B2125" w:rsidP="006B2125">
            <w:pPr>
              <w:pStyle w:val="TableContent"/>
              <w:jc w:val="right"/>
              <w:rPr>
                <w:rFonts w:eastAsia="Times New Roman"/>
                <w:sz w:val="20"/>
                <w:szCs w:val="20"/>
                <w:lang w:eastAsia="en-AU"/>
              </w:rPr>
            </w:pPr>
            <w:r w:rsidRPr="001214A9">
              <w:rPr>
                <w:rFonts w:eastAsia="Times New Roman"/>
                <w:sz w:val="20"/>
                <w:szCs w:val="20"/>
                <w:lang w:eastAsia="en-AU"/>
              </w:rPr>
              <w:t>$3,793.00</w:t>
            </w:r>
          </w:p>
        </w:tc>
        <w:tc>
          <w:tcPr>
            <w:tcW w:w="1430" w:type="dxa"/>
            <w:gridSpan w:val="2"/>
            <w:tcBorders>
              <w:top w:val="nil"/>
              <w:left w:val="single" w:sz="4" w:space="0" w:color="BFBFBF" w:themeColor="background1" w:themeShade="BF"/>
              <w:bottom w:val="single" w:sz="4" w:space="0" w:color="D0D7E5"/>
              <w:right w:val="single" w:sz="4" w:space="0" w:color="D0D7E5"/>
            </w:tcBorders>
            <w:shd w:val="clear" w:color="auto" w:fill="auto"/>
            <w:vAlign w:val="center"/>
          </w:tcPr>
          <w:p w14:paraId="44AFCD15" w14:textId="3DFA2B4E"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Wheatbelt</w:t>
            </w:r>
          </w:p>
        </w:tc>
      </w:tr>
      <w:tr w:rsidR="006B2125" w:rsidRPr="00710F40" w14:paraId="2D5BCFBE" w14:textId="77777777" w:rsidTr="006B2125">
        <w:trPr>
          <w:trHeight w:val="750"/>
        </w:trPr>
        <w:tc>
          <w:tcPr>
            <w:tcW w:w="2263" w:type="dxa"/>
            <w:tcBorders>
              <w:top w:val="nil"/>
              <w:left w:val="single" w:sz="4" w:space="0" w:color="D0D7E5"/>
              <w:bottom w:val="single" w:sz="4" w:space="0" w:color="D0D7E5"/>
              <w:right w:val="single" w:sz="4" w:space="0" w:color="D0D7E5"/>
            </w:tcBorders>
            <w:shd w:val="clear" w:color="auto" w:fill="auto"/>
            <w:vAlign w:val="center"/>
          </w:tcPr>
          <w:p w14:paraId="48AE76B7" w14:textId="7AF6EE1A" w:rsidR="006B2125" w:rsidRPr="001214A9" w:rsidRDefault="00B91120" w:rsidP="006B2125">
            <w:pPr>
              <w:pStyle w:val="TableContent"/>
              <w:rPr>
                <w:rFonts w:eastAsia="Times New Roman"/>
                <w:color w:val="000000"/>
                <w:sz w:val="20"/>
                <w:szCs w:val="20"/>
                <w:lang w:eastAsia="en-AU"/>
              </w:rPr>
            </w:pPr>
            <w:proofErr w:type="spellStart"/>
            <w:r w:rsidRPr="00B91120">
              <w:rPr>
                <w:rFonts w:eastAsia="Times New Roman"/>
                <w:color w:val="000000"/>
                <w:sz w:val="20"/>
                <w:szCs w:val="20"/>
                <w:lang w:eastAsia="en-AU"/>
              </w:rPr>
              <w:t>Ngnowar-Aerwah</w:t>
            </w:r>
            <w:proofErr w:type="spellEnd"/>
            <w:r w:rsidRPr="00B91120">
              <w:rPr>
                <w:rFonts w:eastAsia="Times New Roman"/>
                <w:color w:val="000000"/>
                <w:sz w:val="20"/>
                <w:szCs w:val="20"/>
                <w:lang w:eastAsia="en-AU"/>
              </w:rPr>
              <w:t xml:space="preserve"> Aboriginal Corporation</w:t>
            </w:r>
          </w:p>
        </w:tc>
        <w:tc>
          <w:tcPr>
            <w:tcW w:w="2268" w:type="dxa"/>
            <w:tcBorders>
              <w:top w:val="nil"/>
              <w:left w:val="nil"/>
              <w:bottom w:val="single" w:sz="4" w:space="0" w:color="D0D7E5"/>
              <w:right w:val="single" w:sz="4" w:space="0" w:color="D0D7E5"/>
            </w:tcBorders>
            <w:shd w:val="clear" w:color="auto" w:fill="auto"/>
            <w:vAlign w:val="center"/>
          </w:tcPr>
          <w:p w14:paraId="680D3121" w14:textId="70148EAA"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Wyndham Edible Community Garden Project</w:t>
            </w:r>
          </w:p>
        </w:tc>
        <w:tc>
          <w:tcPr>
            <w:tcW w:w="6946" w:type="dxa"/>
            <w:tcBorders>
              <w:top w:val="nil"/>
              <w:left w:val="nil"/>
              <w:bottom w:val="single" w:sz="4" w:space="0" w:color="D0D7E5"/>
              <w:right w:val="single" w:sz="4" w:space="0" w:color="D0D7E5"/>
            </w:tcBorders>
            <w:shd w:val="clear" w:color="auto" w:fill="auto"/>
            <w:vAlign w:val="center"/>
          </w:tcPr>
          <w:p w14:paraId="5D22B958" w14:textId="5FB1F7FB" w:rsidR="006B2125" w:rsidRPr="001214A9" w:rsidRDefault="006B2125" w:rsidP="006B2125">
            <w:pPr>
              <w:spacing w:after="0" w:line="240" w:lineRule="auto"/>
              <w:rPr>
                <w:rFonts w:eastAsia="Times New Roman" w:cs="Arial"/>
                <w:color w:val="000000"/>
                <w:sz w:val="20"/>
                <w:szCs w:val="20"/>
                <w:lang w:eastAsia="en-AU"/>
              </w:rPr>
            </w:pPr>
            <w:proofErr w:type="spellStart"/>
            <w:r w:rsidRPr="001214A9">
              <w:rPr>
                <w:rFonts w:eastAsia="Times New Roman" w:cs="Arial"/>
                <w:color w:val="000000"/>
                <w:sz w:val="20"/>
                <w:szCs w:val="20"/>
                <w:lang w:eastAsia="en-AU"/>
              </w:rPr>
              <w:t>Ngnowar-Aerwah</w:t>
            </w:r>
            <w:proofErr w:type="spellEnd"/>
            <w:r w:rsidRPr="001214A9">
              <w:rPr>
                <w:rFonts w:eastAsia="Times New Roman" w:cs="Arial"/>
                <w:color w:val="000000"/>
                <w:sz w:val="20"/>
                <w:szCs w:val="20"/>
                <w:lang w:eastAsia="en-AU"/>
              </w:rPr>
              <w:t xml:space="preserve"> Aboriginal Corporation will establish an edible community garden in Wyndham. The funding will support planning and establishment of a community garden at the designated site, including purchasing essential items to commence use of the space such as planter boxes, seedlings, hoses and gardening equipment, materials to create shaded areas and </w:t>
            </w:r>
            <w:r w:rsidRPr="001214A9">
              <w:rPr>
                <w:rFonts w:eastAsia="Times New Roman" w:cs="Arial"/>
                <w:color w:val="000000"/>
                <w:sz w:val="20"/>
                <w:szCs w:val="20"/>
                <w:lang w:eastAsia="en-AU"/>
              </w:rPr>
              <w:lastRenderedPageBreak/>
              <w:t>benches, materials required to clean­ up the site and removing any structures that are not required and refurbishing the existing shed to enable security of any valuable equipment overnight.</w:t>
            </w:r>
          </w:p>
        </w:tc>
        <w:tc>
          <w:tcPr>
            <w:tcW w:w="1985" w:type="dxa"/>
            <w:tcBorders>
              <w:top w:val="nil"/>
              <w:left w:val="nil"/>
              <w:bottom w:val="single" w:sz="4" w:space="0" w:color="D0D7E5"/>
              <w:right w:val="single" w:sz="4" w:space="0" w:color="BFBFBF" w:themeColor="background1" w:themeShade="BF"/>
            </w:tcBorders>
            <w:vAlign w:val="center"/>
          </w:tcPr>
          <w:p w14:paraId="182D5690" w14:textId="49834B7F" w:rsidR="006B2125" w:rsidRPr="001214A9" w:rsidRDefault="006B2125" w:rsidP="006B2125">
            <w:pPr>
              <w:pStyle w:val="TableContent"/>
              <w:jc w:val="right"/>
              <w:rPr>
                <w:rFonts w:eastAsia="Times New Roman"/>
                <w:sz w:val="20"/>
                <w:szCs w:val="20"/>
                <w:lang w:eastAsia="en-AU"/>
              </w:rPr>
            </w:pPr>
            <w:r w:rsidRPr="001214A9">
              <w:rPr>
                <w:rFonts w:eastAsia="Times New Roman"/>
                <w:sz w:val="20"/>
                <w:szCs w:val="20"/>
                <w:lang w:eastAsia="en-AU"/>
              </w:rPr>
              <w:lastRenderedPageBreak/>
              <w:t>$9,954.80</w:t>
            </w:r>
          </w:p>
        </w:tc>
        <w:tc>
          <w:tcPr>
            <w:tcW w:w="1430" w:type="dxa"/>
            <w:gridSpan w:val="2"/>
            <w:tcBorders>
              <w:top w:val="nil"/>
              <w:left w:val="single" w:sz="4" w:space="0" w:color="BFBFBF" w:themeColor="background1" w:themeShade="BF"/>
              <w:bottom w:val="single" w:sz="4" w:space="0" w:color="D0D7E5"/>
              <w:right w:val="single" w:sz="4" w:space="0" w:color="D0D7E5"/>
            </w:tcBorders>
            <w:shd w:val="clear" w:color="auto" w:fill="auto"/>
            <w:vAlign w:val="center"/>
          </w:tcPr>
          <w:p w14:paraId="1E5E93E1" w14:textId="4CF435E1"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Kimberley</w:t>
            </w:r>
          </w:p>
        </w:tc>
      </w:tr>
      <w:tr w:rsidR="006B2125" w:rsidRPr="00710F40" w14:paraId="02DA27E9" w14:textId="77777777" w:rsidTr="006B2125">
        <w:trPr>
          <w:trHeight w:val="750"/>
        </w:trPr>
        <w:tc>
          <w:tcPr>
            <w:tcW w:w="2263" w:type="dxa"/>
            <w:tcBorders>
              <w:top w:val="nil"/>
              <w:left w:val="single" w:sz="4" w:space="0" w:color="D0D7E5"/>
              <w:bottom w:val="single" w:sz="4" w:space="0" w:color="D0D7E5"/>
              <w:right w:val="single" w:sz="4" w:space="0" w:color="D0D7E5"/>
            </w:tcBorders>
            <w:shd w:val="clear" w:color="auto" w:fill="auto"/>
            <w:vAlign w:val="center"/>
          </w:tcPr>
          <w:p w14:paraId="07F4CBD5" w14:textId="0639D869"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Ngalangangpum School</w:t>
            </w:r>
          </w:p>
        </w:tc>
        <w:tc>
          <w:tcPr>
            <w:tcW w:w="2268" w:type="dxa"/>
            <w:tcBorders>
              <w:top w:val="nil"/>
              <w:left w:val="nil"/>
              <w:bottom w:val="single" w:sz="4" w:space="0" w:color="D0D7E5"/>
              <w:right w:val="single" w:sz="4" w:space="0" w:color="D0D7E5"/>
            </w:tcBorders>
            <w:shd w:val="clear" w:color="auto" w:fill="auto"/>
            <w:vAlign w:val="center"/>
          </w:tcPr>
          <w:p w14:paraId="553C5D54" w14:textId="742FE18D"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Warmun Community Garden</w:t>
            </w:r>
          </w:p>
        </w:tc>
        <w:tc>
          <w:tcPr>
            <w:tcW w:w="6946" w:type="dxa"/>
            <w:tcBorders>
              <w:top w:val="nil"/>
              <w:left w:val="nil"/>
              <w:bottom w:val="single" w:sz="4" w:space="0" w:color="D0D7E5"/>
              <w:right w:val="single" w:sz="4" w:space="0" w:color="D0D7E5"/>
            </w:tcBorders>
            <w:shd w:val="clear" w:color="auto" w:fill="auto"/>
            <w:vAlign w:val="center"/>
          </w:tcPr>
          <w:p w14:paraId="07D54D24" w14:textId="6BECD1E6" w:rsidR="006B2125" w:rsidRPr="001214A9" w:rsidRDefault="006B2125" w:rsidP="006B2125">
            <w:pPr>
              <w:spacing w:after="0" w:line="240" w:lineRule="auto"/>
              <w:rPr>
                <w:rFonts w:eastAsia="Times New Roman" w:cs="Arial"/>
                <w:color w:val="000000"/>
                <w:sz w:val="20"/>
                <w:szCs w:val="20"/>
                <w:lang w:eastAsia="en-AU"/>
              </w:rPr>
            </w:pPr>
            <w:r w:rsidRPr="001214A9">
              <w:rPr>
                <w:rFonts w:eastAsia="Times New Roman" w:cs="Arial"/>
                <w:color w:val="000000"/>
                <w:sz w:val="20"/>
                <w:szCs w:val="20"/>
                <w:lang w:eastAsia="en-AU"/>
              </w:rPr>
              <w:t>Ngalangangpum School will develop the Warmun Community Garden. The purpose of this project is to build on community engagement targeting specific groups in Warmun and to continue the rejuvenation of couch grass affected garden beds which the school have been unable to plant out so far due to the dense weed growth.</w:t>
            </w:r>
          </w:p>
        </w:tc>
        <w:tc>
          <w:tcPr>
            <w:tcW w:w="1985" w:type="dxa"/>
            <w:tcBorders>
              <w:top w:val="nil"/>
              <w:left w:val="nil"/>
              <w:bottom w:val="single" w:sz="4" w:space="0" w:color="D0D7E5"/>
              <w:right w:val="single" w:sz="4" w:space="0" w:color="BFBFBF" w:themeColor="background1" w:themeShade="BF"/>
            </w:tcBorders>
            <w:vAlign w:val="center"/>
          </w:tcPr>
          <w:p w14:paraId="1CFD0797" w14:textId="773D6700" w:rsidR="006B2125" w:rsidRPr="001214A9" w:rsidRDefault="006B2125" w:rsidP="006B2125">
            <w:pPr>
              <w:pStyle w:val="TableContent"/>
              <w:jc w:val="right"/>
              <w:rPr>
                <w:rFonts w:eastAsia="Times New Roman"/>
                <w:sz w:val="20"/>
                <w:szCs w:val="20"/>
                <w:lang w:eastAsia="en-AU"/>
              </w:rPr>
            </w:pPr>
            <w:r w:rsidRPr="001214A9">
              <w:rPr>
                <w:rFonts w:eastAsia="Times New Roman"/>
                <w:sz w:val="20"/>
                <w:szCs w:val="20"/>
                <w:lang w:eastAsia="en-AU"/>
              </w:rPr>
              <w:t>$7,589.12</w:t>
            </w:r>
          </w:p>
        </w:tc>
        <w:tc>
          <w:tcPr>
            <w:tcW w:w="1430" w:type="dxa"/>
            <w:gridSpan w:val="2"/>
            <w:tcBorders>
              <w:top w:val="nil"/>
              <w:left w:val="single" w:sz="4" w:space="0" w:color="BFBFBF" w:themeColor="background1" w:themeShade="BF"/>
              <w:bottom w:val="single" w:sz="4" w:space="0" w:color="D0D7E5"/>
              <w:right w:val="single" w:sz="4" w:space="0" w:color="D0D7E5"/>
            </w:tcBorders>
            <w:shd w:val="clear" w:color="auto" w:fill="auto"/>
            <w:vAlign w:val="center"/>
          </w:tcPr>
          <w:p w14:paraId="3218F776" w14:textId="09A57459"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Kimberley</w:t>
            </w:r>
          </w:p>
        </w:tc>
      </w:tr>
      <w:tr w:rsidR="006B2125" w:rsidRPr="00710F40" w14:paraId="7F978793" w14:textId="77777777" w:rsidTr="006B2125">
        <w:trPr>
          <w:trHeight w:val="750"/>
        </w:trPr>
        <w:tc>
          <w:tcPr>
            <w:tcW w:w="2263" w:type="dxa"/>
            <w:tcBorders>
              <w:top w:val="nil"/>
              <w:left w:val="single" w:sz="4" w:space="0" w:color="D0D7E5"/>
              <w:bottom w:val="single" w:sz="4" w:space="0" w:color="D0D7E5"/>
              <w:right w:val="single" w:sz="4" w:space="0" w:color="D0D7E5"/>
            </w:tcBorders>
            <w:shd w:val="clear" w:color="auto" w:fill="auto"/>
            <w:vAlign w:val="center"/>
          </w:tcPr>
          <w:p w14:paraId="16629614" w14:textId="73391D18"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Care For Hedland Environmental Association Incorporate</w:t>
            </w:r>
          </w:p>
        </w:tc>
        <w:tc>
          <w:tcPr>
            <w:tcW w:w="2268" w:type="dxa"/>
            <w:tcBorders>
              <w:top w:val="nil"/>
              <w:left w:val="nil"/>
              <w:bottom w:val="single" w:sz="4" w:space="0" w:color="D0D7E5"/>
              <w:right w:val="single" w:sz="4" w:space="0" w:color="D0D7E5"/>
            </w:tcBorders>
            <w:shd w:val="clear" w:color="auto" w:fill="auto"/>
            <w:vAlign w:val="center"/>
          </w:tcPr>
          <w:p w14:paraId="5F242D71" w14:textId="711E03F2"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RSL South Hedland Community Garden</w:t>
            </w:r>
          </w:p>
        </w:tc>
        <w:tc>
          <w:tcPr>
            <w:tcW w:w="6946" w:type="dxa"/>
            <w:tcBorders>
              <w:top w:val="nil"/>
              <w:left w:val="nil"/>
              <w:bottom w:val="single" w:sz="4" w:space="0" w:color="D0D7E5"/>
              <w:right w:val="single" w:sz="4" w:space="0" w:color="D0D7E5"/>
            </w:tcBorders>
            <w:shd w:val="clear" w:color="auto" w:fill="auto"/>
            <w:vAlign w:val="center"/>
          </w:tcPr>
          <w:p w14:paraId="09F04064" w14:textId="278A6037" w:rsidR="006B2125" w:rsidRPr="001214A9" w:rsidRDefault="006B2125" w:rsidP="006B2125">
            <w:pPr>
              <w:spacing w:after="0" w:line="240" w:lineRule="auto"/>
              <w:rPr>
                <w:rFonts w:eastAsia="Times New Roman" w:cs="Arial"/>
                <w:color w:val="000000"/>
                <w:sz w:val="20"/>
                <w:szCs w:val="20"/>
                <w:lang w:eastAsia="en-AU"/>
              </w:rPr>
            </w:pPr>
            <w:r w:rsidRPr="001214A9">
              <w:rPr>
                <w:rFonts w:eastAsia="Times New Roman" w:cs="Arial"/>
                <w:color w:val="000000"/>
                <w:sz w:val="20"/>
                <w:szCs w:val="20"/>
                <w:lang w:eastAsia="en-AU"/>
              </w:rPr>
              <w:t>Care For Hedland Environmental Association Inc operates a successful and popular community garden on the grounds of the RSL-Port Hedland on Hedditch St South Hedland. The Community Garden has been in place since 2016.  The current sign is worn/faded and it is felt using screen printed fence mesh would be an eye catching way to advertise the location of the Community Garden as well as being cyclone friendly and easy to install and take down if necessary.</w:t>
            </w:r>
          </w:p>
        </w:tc>
        <w:tc>
          <w:tcPr>
            <w:tcW w:w="1985" w:type="dxa"/>
            <w:tcBorders>
              <w:top w:val="nil"/>
              <w:left w:val="nil"/>
              <w:bottom w:val="single" w:sz="4" w:space="0" w:color="D0D7E5"/>
              <w:right w:val="single" w:sz="4" w:space="0" w:color="BFBFBF" w:themeColor="background1" w:themeShade="BF"/>
            </w:tcBorders>
            <w:vAlign w:val="center"/>
          </w:tcPr>
          <w:p w14:paraId="60E2E4DD" w14:textId="0299D6DB" w:rsidR="006B2125" w:rsidRPr="001214A9" w:rsidRDefault="006B2125" w:rsidP="006B2125">
            <w:pPr>
              <w:pStyle w:val="TableContent"/>
              <w:jc w:val="right"/>
              <w:rPr>
                <w:rFonts w:eastAsia="Times New Roman"/>
                <w:sz w:val="20"/>
                <w:szCs w:val="20"/>
                <w:lang w:eastAsia="en-AU"/>
              </w:rPr>
            </w:pPr>
            <w:r w:rsidRPr="001214A9">
              <w:rPr>
                <w:rFonts w:eastAsia="Times New Roman"/>
                <w:sz w:val="20"/>
                <w:szCs w:val="20"/>
                <w:lang w:eastAsia="en-AU"/>
              </w:rPr>
              <w:t>$8,950.00</w:t>
            </w:r>
          </w:p>
        </w:tc>
        <w:tc>
          <w:tcPr>
            <w:tcW w:w="1430" w:type="dxa"/>
            <w:gridSpan w:val="2"/>
            <w:tcBorders>
              <w:top w:val="nil"/>
              <w:left w:val="single" w:sz="4" w:space="0" w:color="BFBFBF" w:themeColor="background1" w:themeShade="BF"/>
              <w:bottom w:val="single" w:sz="4" w:space="0" w:color="D0D7E5"/>
              <w:right w:val="single" w:sz="4" w:space="0" w:color="D0D7E5"/>
            </w:tcBorders>
            <w:shd w:val="clear" w:color="auto" w:fill="auto"/>
            <w:vAlign w:val="center"/>
          </w:tcPr>
          <w:p w14:paraId="7B72D663" w14:textId="62D43DDD"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Pilbara</w:t>
            </w:r>
          </w:p>
        </w:tc>
      </w:tr>
      <w:tr w:rsidR="006B2125" w:rsidRPr="00710F40" w14:paraId="73842228" w14:textId="77777777" w:rsidTr="006B2125">
        <w:trPr>
          <w:trHeight w:val="750"/>
        </w:trPr>
        <w:tc>
          <w:tcPr>
            <w:tcW w:w="2263" w:type="dxa"/>
            <w:tcBorders>
              <w:top w:val="nil"/>
              <w:left w:val="single" w:sz="4" w:space="0" w:color="D0D7E5"/>
              <w:bottom w:val="single" w:sz="4" w:space="0" w:color="D0D7E5"/>
              <w:right w:val="single" w:sz="4" w:space="0" w:color="D0D7E5"/>
            </w:tcBorders>
            <w:shd w:val="clear" w:color="auto" w:fill="auto"/>
            <w:vAlign w:val="center"/>
          </w:tcPr>
          <w:p w14:paraId="0EFC5FC0" w14:textId="2F1F4148"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Margaret River Regional Environment Centre Inc</w:t>
            </w:r>
          </w:p>
        </w:tc>
        <w:tc>
          <w:tcPr>
            <w:tcW w:w="2268" w:type="dxa"/>
            <w:tcBorders>
              <w:top w:val="nil"/>
              <w:left w:val="nil"/>
              <w:bottom w:val="single" w:sz="4" w:space="0" w:color="D0D7E5"/>
              <w:right w:val="single" w:sz="4" w:space="0" w:color="D0D7E5"/>
            </w:tcBorders>
            <w:shd w:val="clear" w:color="auto" w:fill="auto"/>
            <w:vAlign w:val="center"/>
          </w:tcPr>
          <w:p w14:paraId="02F214BB" w14:textId="5D183E99"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Margaret River Community Garden</w:t>
            </w:r>
          </w:p>
        </w:tc>
        <w:tc>
          <w:tcPr>
            <w:tcW w:w="6946" w:type="dxa"/>
            <w:tcBorders>
              <w:top w:val="nil"/>
              <w:left w:val="nil"/>
              <w:bottom w:val="single" w:sz="4" w:space="0" w:color="D0D7E5"/>
              <w:right w:val="single" w:sz="4" w:space="0" w:color="D0D7E5"/>
            </w:tcBorders>
            <w:shd w:val="clear" w:color="auto" w:fill="auto"/>
            <w:vAlign w:val="center"/>
          </w:tcPr>
          <w:p w14:paraId="06264C73" w14:textId="77777777" w:rsidR="006B2125" w:rsidRPr="001214A9" w:rsidRDefault="006B2125" w:rsidP="006B2125">
            <w:pPr>
              <w:spacing w:after="0" w:line="240" w:lineRule="auto"/>
              <w:rPr>
                <w:rFonts w:eastAsia="Times New Roman" w:cs="Arial"/>
                <w:color w:val="000000"/>
                <w:sz w:val="20"/>
                <w:szCs w:val="20"/>
                <w:lang w:eastAsia="en-AU"/>
              </w:rPr>
            </w:pPr>
            <w:r w:rsidRPr="001214A9">
              <w:rPr>
                <w:rFonts w:eastAsia="Times New Roman" w:cs="Arial"/>
                <w:color w:val="000000"/>
                <w:sz w:val="20"/>
                <w:szCs w:val="20"/>
                <w:lang w:eastAsia="en-AU"/>
              </w:rPr>
              <w:t>The Margaret River Community Garden is well established after 10 years of operation.  The aims of the Community Garden are to:</w:t>
            </w:r>
          </w:p>
          <w:p w14:paraId="064F9B97" w14:textId="77777777" w:rsidR="006B2125" w:rsidRPr="001214A9" w:rsidRDefault="006B2125" w:rsidP="006B2125">
            <w:pPr>
              <w:spacing w:after="0" w:line="240" w:lineRule="auto"/>
              <w:ind w:left="181"/>
              <w:rPr>
                <w:rFonts w:eastAsia="Times New Roman" w:cs="Arial"/>
                <w:color w:val="000000"/>
                <w:sz w:val="20"/>
                <w:szCs w:val="20"/>
                <w:lang w:eastAsia="en-AU"/>
              </w:rPr>
            </w:pPr>
            <w:r w:rsidRPr="001214A9">
              <w:rPr>
                <w:rFonts w:eastAsia="Times New Roman" w:cs="Arial"/>
                <w:color w:val="000000"/>
                <w:sz w:val="20"/>
                <w:szCs w:val="20"/>
                <w:lang w:eastAsia="en-AU"/>
              </w:rPr>
              <w:t xml:space="preserve">• Provide a centre for people of all ages and abilities to socialise and learn about natural gardening through regular volunteer mornings, signage, and workshops. </w:t>
            </w:r>
          </w:p>
          <w:p w14:paraId="3710B218" w14:textId="77777777" w:rsidR="006B2125" w:rsidRPr="001214A9" w:rsidRDefault="006B2125" w:rsidP="006B2125">
            <w:pPr>
              <w:spacing w:after="0" w:line="240" w:lineRule="auto"/>
              <w:ind w:left="181"/>
              <w:rPr>
                <w:rFonts w:eastAsia="Times New Roman" w:cs="Arial"/>
                <w:color w:val="000000"/>
                <w:sz w:val="20"/>
                <w:szCs w:val="20"/>
                <w:lang w:eastAsia="en-AU"/>
              </w:rPr>
            </w:pPr>
            <w:r w:rsidRPr="001214A9">
              <w:rPr>
                <w:rFonts w:eastAsia="Times New Roman" w:cs="Arial"/>
                <w:color w:val="000000"/>
                <w:sz w:val="20"/>
                <w:szCs w:val="20"/>
                <w:lang w:eastAsia="en-AU"/>
              </w:rPr>
              <w:t xml:space="preserve">• Work with local schools to support student learning about natural gardening. </w:t>
            </w:r>
          </w:p>
          <w:p w14:paraId="168D0C14" w14:textId="77777777" w:rsidR="006B2125" w:rsidRPr="001214A9" w:rsidRDefault="006B2125" w:rsidP="006B2125">
            <w:pPr>
              <w:spacing w:after="0" w:line="240" w:lineRule="auto"/>
              <w:ind w:left="181"/>
              <w:rPr>
                <w:rFonts w:eastAsia="Times New Roman" w:cs="Arial"/>
                <w:color w:val="000000"/>
                <w:sz w:val="20"/>
                <w:szCs w:val="20"/>
                <w:lang w:eastAsia="en-AU"/>
              </w:rPr>
            </w:pPr>
            <w:r w:rsidRPr="001214A9">
              <w:rPr>
                <w:rFonts w:eastAsia="Times New Roman" w:cs="Arial"/>
                <w:color w:val="000000"/>
                <w:sz w:val="20"/>
                <w:szCs w:val="20"/>
                <w:lang w:eastAsia="en-AU"/>
              </w:rPr>
              <w:t xml:space="preserve">• Grow and supply food for the co-located Community Pantry. </w:t>
            </w:r>
          </w:p>
          <w:p w14:paraId="3C150813" w14:textId="77777777" w:rsidR="006B2125" w:rsidRPr="001214A9" w:rsidRDefault="006B2125" w:rsidP="006B2125">
            <w:pPr>
              <w:spacing w:after="0" w:line="240" w:lineRule="auto"/>
              <w:ind w:left="181"/>
              <w:rPr>
                <w:rFonts w:eastAsia="Times New Roman" w:cs="Arial"/>
                <w:color w:val="000000"/>
                <w:sz w:val="20"/>
                <w:szCs w:val="20"/>
                <w:lang w:eastAsia="en-AU"/>
              </w:rPr>
            </w:pPr>
            <w:r w:rsidRPr="001214A9">
              <w:rPr>
                <w:rFonts w:eastAsia="Times New Roman" w:cs="Arial"/>
                <w:color w:val="000000"/>
                <w:sz w:val="20"/>
                <w:szCs w:val="20"/>
                <w:lang w:eastAsia="en-AU"/>
              </w:rPr>
              <w:t xml:space="preserve">• Make wicking beds available for use by individuals. </w:t>
            </w:r>
          </w:p>
          <w:p w14:paraId="0DE38C35" w14:textId="77777777" w:rsidR="006B2125" w:rsidRPr="001214A9" w:rsidRDefault="006B2125" w:rsidP="006B2125">
            <w:pPr>
              <w:spacing w:after="0" w:line="240" w:lineRule="auto"/>
              <w:ind w:left="181"/>
              <w:rPr>
                <w:rFonts w:eastAsia="Times New Roman" w:cs="Arial"/>
                <w:color w:val="000000"/>
                <w:sz w:val="20"/>
                <w:szCs w:val="20"/>
                <w:lang w:eastAsia="en-AU"/>
              </w:rPr>
            </w:pPr>
            <w:r w:rsidRPr="001214A9">
              <w:rPr>
                <w:rFonts w:eastAsia="Times New Roman" w:cs="Arial"/>
                <w:color w:val="000000"/>
                <w:sz w:val="20"/>
                <w:szCs w:val="20"/>
                <w:lang w:eastAsia="en-AU"/>
              </w:rPr>
              <w:t xml:space="preserve">• Grow food and herbs for the browsing public. </w:t>
            </w:r>
          </w:p>
          <w:p w14:paraId="6D8695C8" w14:textId="77777777" w:rsidR="006B2125" w:rsidRPr="001214A9" w:rsidRDefault="006B2125" w:rsidP="006B2125">
            <w:pPr>
              <w:spacing w:after="0" w:line="240" w:lineRule="auto"/>
              <w:ind w:left="181"/>
              <w:rPr>
                <w:rFonts w:eastAsia="Times New Roman" w:cs="Arial"/>
                <w:color w:val="000000"/>
                <w:sz w:val="20"/>
                <w:szCs w:val="20"/>
                <w:lang w:eastAsia="en-AU"/>
              </w:rPr>
            </w:pPr>
            <w:r w:rsidRPr="001214A9">
              <w:rPr>
                <w:rFonts w:eastAsia="Times New Roman" w:cs="Arial"/>
                <w:color w:val="000000"/>
                <w:sz w:val="20"/>
                <w:szCs w:val="20"/>
                <w:lang w:eastAsia="en-AU"/>
              </w:rPr>
              <w:t xml:space="preserve">• Link via a bush tucker garden to surrounding native revegetation areas with landscaped walkways. </w:t>
            </w:r>
          </w:p>
          <w:p w14:paraId="5F2D1343" w14:textId="77777777" w:rsidR="006B2125" w:rsidRPr="001214A9" w:rsidRDefault="006B2125" w:rsidP="006B2125">
            <w:pPr>
              <w:spacing w:after="0" w:line="240" w:lineRule="auto"/>
              <w:ind w:left="181"/>
              <w:rPr>
                <w:rFonts w:eastAsia="Times New Roman" w:cs="Arial"/>
                <w:color w:val="000000"/>
                <w:sz w:val="20"/>
                <w:szCs w:val="20"/>
                <w:lang w:eastAsia="en-AU"/>
              </w:rPr>
            </w:pPr>
            <w:r w:rsidRPr="001214A9">
              <w:rPr>
                <w:rFonts w:eastAsia="Times New Roman" w:cs="Arial"/>
                <w:color w:val="000000"/>
                <w:sz w:val="20"/>
                <w:szCs w:val="20"/>
                <w:lang w:eastAsia="en-AU"/>
              </w:rPr>
              <w:t xml:space="preserve">• Create an attractive, safe place for locals and the visiting public to wander and enjoy. </w:t>
            </w:r>
          </w:p>
          <w:p w14:paraId="1C120475" w14:textId="5F48EA0C" w:rsidR="006B2125" w:rsidRPr="001214A9" w:rsidRDefault="006B2125" w:rsidP="006B2125">
            <w:pPr>
              <w:spacing w:after="0" w:line="240" w:lineRule="auto"/>
              <w:rPr>
                <w:rFonts w:eastAsia="Times New Roman" w:cs="Arial"/>
                <w:color w:val="000000"/>
                <w:sz w:val="20"/>
                <w:szCs w:val="20"/>
                <w:lang w:eastAsia="en-AU"/>
              </w:rPr>
            </w:pPr>
            <w:r w:rsidRPr="001214A9">
              <w:rPr>
                <w:rFonts w:eastAsia="Times New Roman" w:cs="Arial"/>
                <w:color w:val="000000"/>
                <w:sz w:val="20"/>
                <w:szCs w:val="20"/>
                <w:lang w:eastAsia="en-AU"/>
              </w:rPr>
              <w:t>The garden has a core group of members who attend regularly on a Wednesday morning. However, they would like to reach out further into the broader community to attract more members and to create opportunities for social engagement and learning about gardening.</w:t>
            </w:r>
          </w:p>
        </w:tc>
        <w:tc>
          <w:tcPr>
            <w:tcW w:w="1985" w:type="dxa"/>
            <w:tcBorders>
              <w:top w:val="nil"/>
              <w:left w:val="nil"/>
              <w:bottom w:val="single" w:sz="4" w:space="0" w:color="D0D7E5"/>
              <w:right w:val="single" w:sz="4" w:space="0" w:color="BFBFBF" w:themeColor="background1" w:themeShade="BF"/>
            </w:tcBorders>
            <w:vAlign w:val="center"/>
          </w:tcPr>
          <w:p w14:paraId="7A41AAA9" w14:textId="0B47C01B" w:rsidR="006B2125" w:rsidRPr="001214A9" w:rsidRDefault="006B2125" w:rsidP="006B2125">
            <w:pPr>
              <w:pStyle w:val="TableContent"/>
              <w:jc w:val="right"/>
              <w:rPr>
                <w:rFonts w:eastAsia="Times New Roman"/>
                <w:sz w:val="20"/>
                <w:szCs w:val="20"/>
                <w:lang w:eastAsia="en-AU"/>
              </w:rPr>
            </w:pPr>
            <w:r w:rsidRPr="001214A9">
              <w:rPr>
                <w:rFonts w:eastAsia="Times New Roman"/>
                <w:sz w:val="20"/>
                <w:szCs w:val="20"/>
                <w:lang w:eastAsia="en-AU"/>
              </w:rPr>
              <w:t>$3,200.00</w:t>
            </w:r>
          </w:p>
        </w:tc>
        <w:tc>
          <w:tcPr>
            <w:tcW w:w="1430" w:type="dxa"/>
            <w:gridSpan w:val="2"/>
            <w:tcBorders>
              <w:top w:val="nil"/>
              <w:left w:val="single" w:sz="4" w:space="0" w:color="BFBFBF" w:themeColor="background1" w:themeShade="BF"/>
              <w:bottom w:val="single" w:sz="4" w:space="0" w:color="D0D7E5"/>
              <w:right w:val="single" w:sz="4" w:space="0" w:color="D0D7E5"/>
            </w:tcBorders>
            <w:shd w:val="clear" w:color="auto" w:fill="auto"/>
            <w:vAlign w:val="center"/>
          </w:tcPr>
          <w:p w14:paraId="443D020A" w14:textId="5AA174F1"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South West</w:t>
            </w:r>
          </w:p>
        </w:tc>
      </w:tr>
      <w:tr w:rsidR="006B2125" w:rsidRPr="00710F40" w14:paraId="6564E6D2" w14:textId="77777777" w:rsidTr="006B2125">
        <w:trPr>
          <w:trHeight w:val="750"/>
        </w:trPr>
        <w:tc>
          <w:tcPr>
            <w:tcW w:w="2263" w:type="dxa"/>
            <w:tcBorders>
              <w:top w:val="nil"/>
              <w:left w:val="single" w:sz="4" w:space="0" w:color="D0D7E5"/>
              <w:bottom w:val="single" w:sz="4" w:space="0" w:color="D0D7E5"/>
              <w:right w:val="single" w:sz="4" w:space="0" w:color="D0D7E5"/>
            </w:tcBorders>
            <w:shd w:val="clear" w:color="auto" w:fill="auto"/>
            <w:vAlign w:val="center"/>
          </w:tcPr>
          <w:p w14:paraId="340D8157" w14:textId="6AF7F781"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The People Place Busselton Inc</w:t>
            </w:r>
          </w:p>
        </w:tc>
        <w:tc>
          <w:tcPr>
            <w:tcW w:w="2268" w:type="dxa"/>
            <w:tcBorders>
              <w:top w:val="nil"/>
              <w:left w:val="nil"/>
              <w:bottom w:val="single" w:sz="4" w:space="0" w:color="D0D7E5"/>
              <w:right w:val="single" w:sz="4" w:space="0" w:color="D0D7E5"/>
            </w:tcBorders>
            <w:shd w:val="clear" w:color="auto" w:fill="auto"/>
            <w:vAlign w:val="center"/>
          </w:tcPr>
          <w:p w14:paraId="0527A540" w14:textId="45DEFB4F"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The People Place Garden Club</w:t>
            </w:r>
          </w:p>
        </w:tc>
        <w:tc>
          <w:tcPr>
            <w:tcW w:w="6946" w:type="dxa"/>
            <w:tcBorders>
              <w:top w:val="nil"/>
              <w:left w:val="nil"/>
              <w:bottom w:val="single" w:sz="4" w:space="0" w:color="D0D7E5"/>
              <w:right w:val="single" w:sz="4" w:space="0" w:color="D0D7E5"/>
            </w:tcBorders>
            <w:shd w:val="clear" w:color="auto" w:fill="auto"/>
            <w:vAlign w:val="center"/>
          </w:tcPr>
          <w:p w14:paraId="5CFB3608" w14:textId="165BF1D3" w:rsidR="006B2125" w:rsidRPr="001214A9" w:rsidRDefault="006B2125" w:rsidP="006B2125">
            <w:pPr>
              <w:spacing w:after="0" w:line="240" w:lineRule="auto"/>
              <w:rPr>
                <w:rFonts w:eastAsia="Times New Roman" w:cs="Arial"/>
                <w:color w:val="000000"/>
                <w:sz w:val="20"/>
                <w:szCs w:val="20"/>
                <w:lang w:eastAsia="en-AU"/>
              </w:rPr>
            </w:pPr>
            <w:r w:rsidRPr="001214A9">
              <w:rPr>
                <w:rFonts w:eastAsia="Times New Roman" w:cs="Arial"/>
                <w:color w:val="000000"/>
                <w:sz w:val="20"/>
                <w:szCs w:val="20"/>
                <w:lang w:eastAsia="en-AU"/>
              </w:rPr>
              <w:t xml:space="preserve">The People Place Garden Club is an inclusive group that encourages participation from the community. It is open to anyone who has an interest in growing and harvesting fruit, vegies, herbs etc. The project is an opportunity for people to develop their knowledge, actively participate in the community, learn new skills or just come and chat. The club members will </w:t>
            </w:r>
            <w:r w:rsidRPr="001214A9">
              <w:rPr>
                <w:rFonts w:eastAsia="Times New Roman" w:cs="Arial"/>
                <w:color w:val="000000"/>
                <w:sz w:val="20"/>
                <w:szCs w:val="20"/>
                <w:lang w:eastAsia="en-AU"/>
              </w:rPr>
              <w:lastRenderedPageBreak/>
              <w:t>be able to use the produce as well as provide some of the produce to others in the community that maybe more vulnerable. The garden currently has a share basket where people can donate foods stuff, and this will be extended harvest time. The garden club will be designed to provide opportunities for members to participate and develop a sense of togetherness.</w:t>
            </w:r>
          </w:p>
        </w:tc>
        <w:tc>
          <w:tcPr>
            <w:tcW w:w="1985" w:type="dxa"/>
            <w:tcBorders>
              <w:top w:val="nil"/>
              <w:left w:val="nil"/>
              <w:bottom w:val="single" w:sz="4" w:space="0" w:color="D0D7E5"/>
              <w:right w:val="single" w:sz="4" w:space="0" w:color="BFBFBF" w:themeColor="background1" w:themeShade="BF"/>
            </w:tcBorders>
            <w:vAlign w:val="center"/>
          </w:tcPr>
          <w:p w14:paraId="2C54AA13" w14:textId="6058E33F" w:rsidR="006B2125" w:rsidRPr="001214A9" w:rsidRDefault="006B2125" w:rsidP="006B2125">
            <w:pPr>
              <w:pStyle w:val="TableContent"/>
              <w:jc w:val="right"/>
              <w:rPr>
                <w:rFonts w:eastAsia="Times New Roman"/>
                <w:sz w:val="20"/>
                <w:szCs w:val="20"/>
                <w:lang w:eastAsia="en-AU"/>
              </w:rPr>
            </w:pPr>
            <w:r w:rsidRPr="001214A9">
              <w:rPr>
                <w:rFonts w:eastAsia="Times New Roman"/>
                <w:sz w:val="20"/>
                <w:szCs w:val="20"/>
                <w:lang w:eastAsia="en-AU"/>
              </w:rPr>
              <w:lastRenderedPageBreak/>
              <w:t>$3,075.00</w:t>
            </w:r>
          </w:p>
        </w:tc>
        <w:tc>
          <w:tcPr>
            <w:tcW w:w="1430" w:type="dxa"/>
            <w:gridSpan w:val="2"/>
            <w:tcBorders>
              <w:top w:val="nil"/>
              <w:left w:val="single" w:sz="4" w:space="0" w:color="BFBFBF" w:themeColor="background1" w:themeShade="BF"/>
              <w:bottom w:val="single" w:sz="4" w:space="0" w:color="D0D7E5"/>
              <w:right w:val="single" w:sz="4" w:space="0" w:color="D0D7E5"/>
            </w:tcBorders>
            <w:shd w:val="clear" w:color="auto" w:fill="auto"/>
            <w:vAlign w:val="center"/>
          </w:tcPr>
          <w:p w14:paraId="470D5439" w14:textId="4D12DF8C"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South West</w:t>
            </w:r>
          </w:p>
        </w:tc>
      </w:tr>
      <w:tr w:rsidR="006B2125" w:rsidRPr="00710F40" w14:paraId="11E5A4C0" w14:textId="77777777" w:rsidTr="006B2125">
        <w:trPr>
          <w:trHeight w:val="750"/>
        </w:trPr>
        <w:tc>
          <w:tcPr>
            <w:tcW w:w="2263" w:type="dxa"/>
            <w:tcBorders>
              <w:top w:val="nil"/>
              <w:left w:val="single" w:sz="4" w:space="0" w:color="D0D7E5"/>
              <w:bottom w:val="single" w:sz="4" w:space="0" w:color="D0D7E5"/>
              <w:right w:val="single" w:sz="4" w:space="0" w:color="D0D7E5"/>
            </w:tcBorders>
            <w:shd w:val="clear" w:color="auto" w:fill="auto"/>
            <w:vAlign w:val="center"/>
          </w:tcPr>
          <w:p w14:paraId="27F3D0E3" w14:textId="31EE0C07"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Beacon Central Community Resource Centre Inc.</w:t>
            </w:r>
          </w:p>
        </w:tc>
        <w:tc>
          <w:tcPr>
            <w:tcW w:w="2268" w:type="dxa"/>
            <w:tcBorders>
              <w:top w:val="nil"/>
              <w:left w:val="nil"/>
              <w:bottom w:val="single" w:sz="4" w:space="0" w:color="D0D7E5"/>
              <w:right w:val="single" w:sz="4" w:space="0" w:color="D0D7E5"/>
            </w:tcBorders>
            <w:shd w:val="clear" w:color="auto" w:fill="auto"/>
            <w:vAlign w:val="center"/>
          </w:tcPr>
          <w:p w14:paraId="4FA14F22" w14:textId="14503DD0"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Beacon Community Garden Startup</w:t>
            </w:r>
          </w:p>
        </w:tc>
        <w:tc>
          <w:tcPr>
            <w:tcW w:w="6946" w:type="dxa"/>
            <w:tcBorders>
              <w:top w:val="nil"/>
              <w:left w:val="nil"/>
              <w:bottom w:val="single" w:sz="4" w:space="0" w:color="D0D7E5"/>
              <w:right w:val="single" w:sz="4" w:space="0" w:color="D0D7E5"/>
            </w:tcBorders>
            <w:shd w:val="clear" w:color="auto" w:fill="auto"/>
            <w:vAlign w:val="center"/>
          </w:tcPr>
          <w:p w14:paraId="7A65ADCE" w14:textId="65602329" w:rsidR="006B2125" w:rsidRPr="001214A9" w:rsidRDefault="006B2125" w:rsidP="006B2125">
            <w:pPr>
              <w:spacing w:after="0" w:line="240" w:lineRule="auto"/>
              <w:rPr>
                <w:rFonts w:eastAsia="Times New Roman" w:cs="Arial"/>
                <w:color w:val="000000"/>
                <w:sz w:val="20"/>
                <w:szCs w:val="20"/>
                <w:lang w:eastAsia="en-AU"/>
              </w:rPr>
            </w:pPr>
            <w:r w:rsidRPr="001214A9">
              <w:rPr>
                <w:rFonts w:eastAsia="Times New Roman" w:cs="Arial"/>
                <w:color w:val="000000"/>
                <w:sz w:val="20"/>
                <w:szCs w:val="20"/>
                <w:lang w:eastAsia="en-AU"/>
              </w:rPr>
              <w:t>The Beacon Community Garden is a new addition to the area that was put in by the Shire of Mt Marshall. Residents and community groups are ready to start planting but would like some guidance regarding policy and procedures, ensuring sustainability, and financial guidance for when extra consumables are needed. Beacon Central will partner with a local consultant to create the policy and procedures and help with agreements between organisations. Beacon Central will also use the grant money to put on workshops for the community so they can learn best gardening practices. One workshop being, GAIA Permaculture. GAIA Permaculture offers great expert knowledge about gardening. Workshops like these will benefit quality and quantity in the garden to help provide for many in the town.</w:t>
            </w:r>
          </w:p>
        </w:tc>
        <w:tc>
          <w:tcPr>
            <w:tcW w:w="1985" w:type="dxa"/>
            <w:tcBorders>
              <w:top w:val="nil"/>
              <w:left w:val="nil"/>
              <w:bottom w:val="single" w:sz="4" w:space="0" w:color="D0D7E5"/>
              <w:right w:val="single" w:sz="4" w:space="0" w:color="BFBFBF" w:themeColor="background1" w:themeShade="BF"/>
            </w:tcBorders>
            <w:vAlign w:val="center"/>
          </w:tcPr>
          <w:p w14:paraId="29C9AB9A" w14:textId="3431CA7D" w:rsidR="006B2125" w:rsidRPr="001214A9" w:rsidRDefault="006B2125" w:rsidP="006B2125">
            <w:pPr>
              <w:pStyle w:val="TableContent"/>
              <w:jc w:val="right"/>
              <w:rPr>
                <w:rFonts w:eastAsia="Times New Roman"/>
                <w:sz w:val="20"/>
                <w:szCs w:val="20"/>
                <w:lang w:eastAsia="en-AU"/>
              </w:rPr>
            </w:pPr>
            <w:r w:rsidRPr="001214A9">
              <w:rPr>
                <w:rFonts w:eastAsia="Times New Roman"/>
                <w:sz w:val="20"/>
                <w:szCs w:val="20"/>
                <w:lang w:eastAsia="en-AU"/>
              </w:rPr>
              <w:t>$5,030.00</w:t>
            </w:r>
          </w:p>
        </w:tc>
        <w:tc>
          <w:tcPr>
            <w:tcW w:w="1430" w:type="dxa"/>
            <w:gridSpan w:val="2"/>
            <w:tcBorders>
              <w:top w:val="nil"/>
              <w:left w:val="single" w:sz="4" w:space="0" w:color="BFBFBF" w:themeColor="background1" w:themeShade="BF"/>
              <w:bottom w:val="single" w:sz="4" w:space="0" w:color="D0D7E5"/>
              <w:right w:val="single" w:sz="4" w:space="0" w:color="D0D7E5"/>
            </w:tcBorders>
            <w:shd w:val="clear" w:color="auto" w:fill="auto"/>
            <w:vAlign w:val="center"/>
          </w:tcPr>
          <w:p w14:paraId="38C8FED9" w14:textId="7531FB24"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Wheatbelt</w:t>
            </w:r>
          </w:p>
        </w:tc>
      </w:tr>
      <w:tr w:rsidR="006B2125" w:rsidRPr="00710F40" w14:paraId="14D26D0D" w14:textId="77777777" w:rsidTr="006B2125">
        <w:trPr>
          <w:trHeight w:val="750"/>
        </w:trPr>
        <w:tc>
          <w:tcPr>
            <w:tcW w:w="2263" w:type="dxa"/>
            <w:tcBorders>
              <w:top w:val="nil"/>
              <w:left w:val="single" w:sz="4" w:space="0" w:color="D0D7E5"/>
              <w:bottom w:val="single" w:sz="4" w:space="0" w:color="D0D7E5"/>
              <w:right w:val="single" w:sz="4" w:space="0" w:color="D0D7E5"/>
            </w:tcBorders>
            <w:shd w:val="clear" w:color="auto" w:fill="auto"/>
            <w:vAlign w:val="center"/>
          </w:tcPr>
          <w:p w14:paraId="3850E444" w14:textId="67AE5886"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Kambalda Community Garden</w:t>
            </w:r>
          </w:p>
        </w:tc>
        <w:tc>
          <w:tcPr>
            <w:tcW w:w="2268" w:type="dxa"/>
            <w:tcBorders>
              <w:top w:val="nil"/>
              <w:left w:val="nil"/>
              <w:bottom w:val="single" w:sz="4" w:space="0" w:color="D0D7E5"/>
              <w:right w:val="single" w:sz="4" w:space="0" w:color="D0D7E5"/>
            </w:tcBorders>
            <w:shd w:val="clear" w:color="auto" w:fill="auto"/>
            <w:vAlign w:val="center"/>
          </w:tcPr>
          <w:p w14:paraId="1251DB79" w14:textId="2686ED7D"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Kambalda Community Garden</w:t>
            </w:r>
          </w:p>
        </w:tc>
        <w:tc>
          <w:tcPr>
            <w:tcW w:w="6946" w:type="dxa"/>
            <w:tcBorders>
              <w:top w:val="nil"/>
              <w:left w:val="nil"/>
              <w:bottom w:val="single" w:sz="4" w:space="0" w:color="D0D7E5"/>
              <w:right w:val="single" w:sz="4" w:space="0" w:color="D0D7E5"/>
            </w:tcBorders>
            <w:shd w:val="clear" w:color="auto" w:fill="auto"/>
            <w:vAlign w:val="center"/>
          </w:tcPr>
          <w:p w14:paraId="695D7178" w14:textId="2151A1F7" w:rsidR="006B2125" w:rsidRPr="001214A9" w:rsidRDefault="006B2125" w:rsidP="006B2125">
            <w:pPr>
              <w:spacing w:after="0" w:line="240" w:lineRule="auto"/>
              <w:rPr>
                <w:rFonts w:eastAsia="Times New Roman" w:cs="Arial"/>
                <w:color w:val="000000"/>
                <w:sz w:val="20"/>
                <w:szCs w:val="20"/>
                <w:lang w:eastAsia="en-AU"/>
              </w:rPr>
            </w:pPr>
            <w:r w:rsidRPr="001214A9">
              <w:rPr>
                <w:rFonts w:eastAsia="Times New Roman" w:cs="Arial"/>
                <w:color w:val="000000"/>
                <w:sz w:val="20"/>
                <w:szCs w:val="20"/>
                <w:lang w:eastAsia="en-AU"/>
              </w:rPr>
              <w:t>Kambalda Community Garden will establish Kambalda Community Garden. The garden will be accessible and inclusive and encourage participation of the wider community by having disabled access garden beds and walkways will be wheelchair accessible. The garden will have areas and activities suited to all ages. The local government is aware and supportive of the project.</w:t>
            </w:r>
          </w:p>
        </w:tc>
        <w:tc>
          <w:tcPr>
            <w:tcW w:w="1985" w:type="dxa"/>
            <w:tcBorders>
              <w:top w:val="nil"/>
              <w:left w:val="nil"/>
              <w:bottom w:val="single" w:sz="4" w:space="0" w:color="D0D7E5"/>
              <w:right w:val="single" w:sz="4" w:space="0" w:color="BFBFBF" w:themeColor="background1" w:themeShade="BF"/>
            </w:tcBorders>
            <w:vAlign w:val="center"/>
          </w:tcPr>
          <w:p w14:paraId="40D6F17E" w14:textId="53BF3421" w:rsidR="006B2125" w:rsidRPr="001214A9" w:rsidRDefault="006B2125" w:rsidP="006B2125">
            <w:pPr>
              <w:pStyle w:val="TableContent"/>
              <w:jc w:val="right"/>
              <w:rPr>
                <w:rFonts w:eastAsia="Times New Roman"/>
                <w:sz w:val="20"/>
                <w:szCs w:val="20"/>
                <w:lang w:eastAsia="en-AU"/>
              </w:rPr>
            </w:pPr>
            <w:r w:rsidRPr="001214A9">
              <w:rPr>
                <w:rFonts w:eastAsia="Times New Roman"/>
                <w:sz w:val="20"/>
                <w:szCs w:val="20"/>
                <w:lang w:eastAsia="en-AU"/>
              </w:rPr>
              <w:t>$10,000.00</w:t>
            </w:r>
          </w:p>
        </w:tc>
        <w:tc>
          <w:tcPr>
            <w:tcW w:w="1430" w:type="dxa"/>
            <w:gridSpan w:val="2"/>
            <w:tcBorders>
              <w:top w:val="nil"/>
              <w:left w:val="single" w:sz="4" w:space="0" w:color="BFBFBF" w:themeColor="background1" w:themeShade="BF"/>
              <w:bottom w:val="single" w:sz="4" w:space="0" w:color="D0D7E5"/>
              <w:right w:val="single" w:sz="4" w:space="0" w:color="D0D7E5"/>
            </w:tcBorders>
            <w:shd w:val="clear" w:color="auto" w:fill="auto"/>
            <w:vAlign w:val="center"/>
          </w:tcPr>
          <w:p w14:paraId="10FB5401" w14:textId="693FC70E"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Goldfields/ Esperance</w:t>
            </w:r>
          </w:p>
        </w:tc>
      </w:tr>
      <w:tr w:rsidR="006B2125" w:rsidRPr="00710F40" w14:paraId="65EFB47A" w14:textId="77777777" w:rsidTr="006B2125">
        <w:trPr>
          <w:trHeight w:val="750"/>
        </w:trPr>
        <w:tc>
          <w:tcPr>
            <w:tcW w:w="2263" w:type="dxa"/>
            <w:tcBorders>
              <w:top w:val="nil"/>
              <w:left w:val="single" w:sz="4" w:space="0" w:color="D0D7E5"/>
              <w:bottom w:val="single" w:sz="4" w:space="0" w:color="D0D7E5"/>
              <w:right w:val="single" w:sz="4" w:space="0" w:color="D0D7E5"/>
            </w:tcBorders>
            <w:shd w:val="clear" w:color="auto" w:fill="auto"/>
            <w:vAlign w:val="center"/>
          </w:tcPr>
          <w:p w14:paraId="062F03C8" w14:textId="37EBAB1A"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Shire of Lake Grace</w:t>
            </w:r>
          </w:p>
        </w:tc>
        <w:tc>
          <w:tcPr>
            <w:tcW w:w="2268" w:type="dxa"/>
            <w:tcBorders>
              <w:top w:val="nil"/>
              <w:left w:val="nil"/>
              <w:bottom w:val="single" w:sz="4" w:space="0" w:color="D0D7E5"/>
              <w:right w:val="single" w:sz="4" w:space="0" w:color="D0D7E5"/>
            </w:tcBorders>
            <w:shd w:val="clear" w:color="auto" w:fill="auto"/>
            <w:vAlign w:val="center"/>
          </w:tcPr>
          <w:p w14:paraId="54B0B5B8" w14:textId="670FC4CF"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Lake Grace Community Garden Project</w:t>
            </w:r>
          </w:p>
        </w:tc>
        <w:tc>
          <w:tcPr>
            <w:tcW w:w="6946" w:type="dxa"/>
            <w:tcBorders>
              <w:top w:val="nil"/>
              <w:left w:val="nil"/>
              <w:bottom w:val="single" w:sz="4" w:space="0" w:color="D0D7E5"/>
              <w:right w:val="single" w:sz="4" w:space="0" w:color="D0D7E5"/>
            </w:tcBorders>
            <w:shd w:val="clear" w:color="auto" w:fill="auto"/>
            <w:vAlign w:val="center"/>
          </w:tcPr>
          <w:p w14:paraId="1A38382D" w14:textId="62FE1429" w:rsidR="006B2125" w:rsidRPr="001214A9" w:rsidRDefault="006B2125" w:rsidP="006B2125">
            <w:pPr>
              <w:spacing w:after="0" w:line="240" w:lineRule="auto"/>
              <w:rPr>
                <w:rFonts w:eastAsia="Times New Roman" w:cs="Arial"/>
                <w:color w:val="000000"/>
                <w:sz w:val="20"/>
                <w:szCs w:val="20"/>
                <w:lang w:eastAsia="en-AU"/>
              </w:rPr>
            </w:pPr>
            <w:r w:rsidRPr="001214A9">
              <w:rPr>
                <w:rFonts w:eastAsia="Times New Roman" w:cs="Arial"/>
                <w:color w:val="000000"/>
                <w:sz w:val="20"/>
                <w:szCs w:val="20"/>
                <w:lang w:eastAsia="en-AU"/>
              </w:rPr>
              <w:t>The Shire of Lake Grace will develop the Lake Grace Community Garden Project. The Project is a youth-led initiative that will see the Shire's Youth Advisory Committee collaborate with the Shire of Lake Grace, and the Lake Grace Branch of the Country Women's Association to plan, develop and establish a sustainable, edible community garden at a centralised location, open and accessible to all community members.</w:t>
            </w:r>
          </w:p>
        </w:tc>
        <w:tc>
          <w:tcPr>
            <w:tcW w:w="1985" w:type="dxa"/>
            <w:tcBorders>
              <w:top w:val="nil"/>
              <w:left w:val="nil"/>
              <w:bottom w:val="single" w:sz="4" w:space="0" w:color="D0D7E5"/>
              <w:right w:val="single" w:sz="4" w:space="0" w:color="BFBFBF" w:themeColor="background1" w:themeShade="BF"/>
            </w:tcBorders>
            <w:vAlign w:val="center"/>
          </w:tcPr>
          <w:p w14:paraId="79CFD223" w14:textId="4858565D" w:rsidR="006B2125" w:rsidRPr="001214A9" w:rsidRDefault="006B2125" w:rsidP="006B2125">
            <w:pPr>
              <w:pStyle w:val="TableContent"/>
              <w:jc w:val="right"/>
              <w:rPr>
                <w:rFonts w:eastAsia="Times New Roman"/>
                <w:sz w:val="20"/>
                <w:szCs w:val="20"/>
                <w:lang w:eastAsia="en-AU"/>
              </w:rPr>
            </w:pPr>
            <w:r w:rsidRPr="001214A9">
              <w:rPr>
                <w:rFonts w:eastAsia="Times New Roman"/>
                <w:sz w:val="20"/>
                <w:szCs w:val="20"/>
                <w:lang w:eastAsia="en-AU"/>
              </w:rPr>
              <w:t>$10,000.00</w:t>
            </w:r>
          </w:p>
        </w:tc>
        <w:tc>
          <w:tcPr>
            <w:tcW w:w="1430" w:type="dxa"/>
            <w:gridSpan w:val="2"/>
            <w:tcBorders>
              <w:top w:val="nil"/>
              <w:left w:val="single" w:sz="4" w:space="0" w:color="BFBFBF" w:themeColor="background1" w:themeShade="BF"/>
              <w:bottom w:val="single" w:sz="4" w:space="0" w:color="D0D7E5"/>
              <w:right w:val="single" w:sz="4" w:space="0" w:color="D0D7E5"/>
            </w:tcBorders>
            <w:shd w:val="clear" w:color="auto" w:fill="auto"/>
            <w:vAlign w:val="center"/>
          </w:tcPr>
          <w:p w14:paraId="34BD86F8" w14:textId="7FF61615"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Wheatbelt</w:t>
            </w:r>
          </w:p>
        </w:tc>
      </w:tr>
      <w:tr w:rsidR="006B2125" w:rsidRPr="00710F40" w14:paraId="14472830" w14:textId="77777777" w:rsidTr="006B2125">
        <w:trPr>
          <w:trHeight w:val="750"/>
        </w:trPr>
        <w:tc>
          <w:tcPr>
            <w:tcW w:w="2263" w:type="dxa"/>
            <w:tcBorders>
              <w:top w:val="nil"/>
              <w:left w:val="single" w:sz="4" w:space="0" w:color="D0D7E5"/>
              <w:bottom w:val="single" w:sz="4" w:space="0" w:color="D0D7E5"/>
              <w:right w:val="single" w:sz="4" w:space="0" w:color="D0D7E5"/>
            </w:tcBorders>
            <w:shd w:val="clear" w:color="auto" w:fill="auto"/>
            <w:vAlign w:val="center"/>
          </w:tcPr>
          <w:p w14:paraId="58717C0C" w14:textId="08DD6FEA"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Broome Community Information Resource Centre and Learning Exchange Incorporated</w:t>
            </w:r>
          </w:p>
        </w:tc>
        <w:tc>
          <w:tcPr>
            <w:tcW w:w="2268" w:type="dxa"/>
            <w:tcBorders>
              <w:top w:val="nil"/>
              <w:left w:val="nil"/>
              <w:bottom w:val="single" w:sz="4" w:space="0" w:color="D0D7E5"/>
              <w:right w:val="single" w:sz="4" w:space="0" w:color="D0D7E5"/>
            </w:tcBorders>
            <w:shd w:val="clear" w:color="auto" w:fill="auto"/>
            <w:vAlign w:val="center"/>
          </w:tcPr>
          <w:p w14:paraId="14B0CE99" w14:textId="321B1982"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Broome CIRCLE</w:t>
            </w:r>
          </w:p>
        </w:tc>
        <w:tc>
          <w:tcPr>
            <w:tcW w:w="6946" w:type="dxa"/>
            <w:tcBorders>
              <w:top w:val="nil"/>
              <w:left w:val="nil"/>
              <w:bottom w:val="single" w:sz="4" w:space="0" w:color="D0D7E5"/>
              <w:right w:val="single" w:sz="4" w:space="0" w:color="D0D7E5"/>
            </w:tcBorders>
            <w:shd w:val="clear" w:color="auto" w:fill="auto"/>
            <w:vAlign w:val="center"/>
          </w:tcPr>
          <w:p w14:paraId="5DF28F2F" w14:textId="54AE5E3A" w:rsidR="006B2125" w:rsidRPr="001214A9" w:rsidRDefault="006B2125" w:rsidP="006B2125">
            <w:pPr>
              <w:spacing w:after="0" w:line="240" w:lineRule="auto"/>
              <w:rPr>
                <w:rFonts w:eastAsia="Times New Roman" w:cs="Arial"/>
                <w:color w:val="000000"/>
                <w:sz w:val="20"/>
                <w:szCs w:val="20"/>
                <w:lang w:eastAsia="en-AU"/>
              </w:rPr>
            </w:pPr>
            <w:r w:rsidRPr="001214A9">
              <w:rPr>
                <w:rFonts w:eastAsia="Times New Roman" w:cs="Arial"/>
                <w:color w:val="000000"/>
                <w:sz w:val="20"/>
                <w:szCs w:val="20"/>
                <w:lang w:eastAsia="en-AU"/>
              </w:rPr>
              <w:t>Broome CIRCLE will establish a series of community-focused gardening initiatives aimed at increasing volunteer capacity, promoting sustainable gardening practices, and activating the Broome CIRCLE Garden as a vibrant community space. In partnership with Incredible Edible, the organisation will host volunteer capacity-building workshops and community events such as garden breakfasts and morning teas. These activities will foster community engagement, skill development, and the sharing of edible produce, contributing to a more connected and resilient Broome.</w:t>
            </w:r>
          </w:p>
        </w:tc>
        <w:tc>
          <w:tcPr>
            <w:tcW w:w="1985" w:type="dxa"/>
            <w:tcBorders>
              <w:top w:val="nil"/>
              <w:left w:val="nil"/>
              <w:bottom w:val="single" w:sz="4" w:space="0" w:color="D0D7E5"/>
              <w:right w:val="single" w:sz="4" w:space="0" w:color="BFBFBF" w:themeColor="background1" w:themeShade="BF"/>
            </w:tcBorders>
            <w:vAlign w:val="center"/>
          </w:tcPr>
          <w:p w14:paraId="3D6BE27B" w14:textId="4061B448" w:rsidR="006B2125" w:rsidRPr="001214A9" w:rsidRDefault="006B2125" w:rsidP="006B2125">
            <w:pPr>
              <w:pStyle w:val="TableContent"/>
              <w:jc w:val="right"/>
              <w:rPr>
                <w:rFonts w:eastAsia="Times New Roman"/>
                <w:sz w:val="20"/>
                <w:szCs w:val="20"/>
                <w:lang w:eastAsia="en-AU"/>
              </w:rPr>
            </w:pPr>
            <w:r w:rsidRPr="001214A9">
              <w:rPr>
                <w:rFonts w:eastAsia="Times New Roman"/>
                <w:sz w:val="20"/>
                <w:szCs w:val="20"/>
                <w:lang w:eastAsia="en-AU"/>
              </w:rPr>
              <w:t>$9,000.00</w:t>
            </w:r>
          </w:p>
        </w:tc>
        <w:tc>
          <w:tcPr>
            <w:tcW w:w="1430" w:type="dxa"/>
            <w:gridSpan w:val="2"/>
            <w:tcBorders>
              <w:top w:val="nil"/>
              <w:left w:val="single" w:sz="4" w:space="0" w:color="BFBFBF" w:themeColor="background1" w:themeShade="BF"/>
              <w:bottom w:val="single" w:sz="4" w:space="0" w:color="D0D7E5"/>
              <w:right w:val="single" w:sz="4" w:space="0" w:color="D0D7E5"/>
            </w:tcBorders>
            <w:shd w:val="clear" w:color="auto" w:fill="auto"/>
            <w:vAlign w:val="center"/>
          </w:tcPr>
          <w:p w14:paraId="6EDC4B71" w14:textId="7F4E067E"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Kimberley</w:t>
            </w:r>
          </w:p>
        </w:tc>
      </w:tr>
      <w:tr w:rsidR="006B2125" w:rsidRPr="00710F40" w14:paraId="7AB7B4BF" w14:textId="77777777" w:rsidTr="006B2125">
        <w:trPr>
          <w:trHeight w:val="750"/>
        </w:trPr>
        <w:tc>
          <w:tcPr>
            <w:tcW w:w="2263" w:type="dxa"/>
            <w:tcBorders>
              <w:top w:val="nil"/>
              <w:left w:val="single" w:sz="4" w:space="0" w:color="D0D7E5"/>
              <w:bottom w:val="single" w:sz="4" w:space="0" w:color="D0D7E5"/>
              <w:right w:val="single" w:sz="4" w:space="0" w:color="D0D7E5"/>
            </w:tcBorders>
            <w:shd w:val="clear" w:color="auto" w:fill="auto"/>
            <w:vAlign w:val="center"/>
          </w:tcPr>
          <w:p w14:paraId="4F5AFC00" w14:textId="749DFD84" w:rsidR="006B2125" w:rsidRPr="001214A9" w:rsidRDefault="006B2125" w:rsidP="006B2125">
            <w:pPr>
              <w:pStyle w:val="TableContent"/>
              <w:rPr>
                <w:rFonts w:eastAsia="Times New Roman"/>
                <w:color w:val="000000"/>
                <w:sz w:val="20"/>
                <w:szCs w:val="20"/>
                <w:lang w:eastAsia="en-AU"/>
              </w:rPr>
            </w:pPr>
            <w:proofErr w:type="spellStart"/>
            <w:r w:rsidRPr="001214A9">
              <w:rPr>
                <w:rFonts w:eastAsia="Times New Roman"/>
                <w:color w:val="000000"/>
                <w:sz w:val="20"/>
                <w:szCs w:val="20"/>
                <w:lang w:eastAsia="en-AU"/>
              </w:rPr>
              <w:lastRenderedPageBreak/>
              <w:t>Yiyili</w:t>
            </w:r>
            <w:proofErr w:type="spellEnd"/>
            <w:r w:rsidRPr="001214A9">
              <w:rPr>
                <w:rFonts w:eastAsia="Times New Roman"/>
                <w:color w:val="000000"/>
                <w:sz w:val="20"/>
                <w:szCs w:val="20"/>
                <w:lang w:eastAsia="en-AU"/>
              </w:rPr>
              <w:t xml:space="preserve"> Community Indigenous Corporation</w:t>
            </w:r>
          </w:p>
        </w:tc>
        <w:tc>
          <w:tcPr>
            <w:tcW w:w="2268" w:type="dxa"/>
            <w:tcBorders>
              <w:top w:val="nil"/>
              <w:left w:val="nil"/>
              <w:bottom w:val="single" w:sz="4" w:space="0" w:color="D0D7E5"/>
              <w:right w:val="single" w:sz="4" w:space="0" w:color="D0D7E5"/>
            </w:tcBorders>
            <w:shd w:val="clear" w:color="auto" w:fill="auto"/>
            <w:vAlign w:val="center"/>
          </w:tcPr>
          <w:p w14:paraId="7082610B" w14:textId="6C13B426"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Garden Resonation</w:t>
            </w:r>
          </w:p>
        </w:tc>
        <w:tc>
          <w:tcPr>
            <w:tcW w:w="6946" w:type="dxa"/>
            <w:tcBorders>
              <w:top w:val="nil"/>
              <w:left w:val="nil"/>
              <w:bottom w:val="single" w:sz="4" w:space="0" w:color="D0D7E5"/>
              <w:right w:val="single" w:sz="4" w:space="0" w:color="D0D7E5"/>
            </w:tcBorders>
            <w:shd w:val="clear" w:color="auto" w:fill="auto"/>
            <w:vAlign w:val="center"/>
          </w:tcPr>
          <w:p w14:paraId="54D1DA0E" w14:textId="4AF3181B" w:rsidR="006B2125" w:rsidRPr="001214A9" w:rsidRDefault="006B2125" w:rsidP="006B2125">
            <w:pPr>
              <w:spacing w:after="0" w:line="240" w:lineRule="auto"/>
              <w:rPr>
                <w:rFonts w:eastAsia="Times New Roman" w:cs="Arial"/>
                <w:color w:val="000000"/>
                <w:sz w:val="20"/>
                <w:szCs w:val="20"/>
                <w:lang w:eastAsia="en-AU"/>
              </w:rPr>
            </w:pPr>
            <w:proofErr w:type="spellStart"/>
            <w:r w:rsidRPr="001214A9">
              <w:rPr>
                <w:rFonts w:eastAsia="Times New Roman" w:cs="Arial"/>
                <w:color w:val="000000"/>
                <w:sz w:val="20"/>
                <w:szCs w:val="20"/>
                <w:lang w:eastAsia="en-AU"/>
              </w:rPr>
              <w:t>Yiyili</w:t>
            </w:r>
            <w:proofErr w:type="spellEnd"/>
            <w:r w:rsidRPr="001214A9">
              <w:rPr>
                <w:rFonts w:eastAsia="Times New Roman" w:cs="Arial"/>
                <w:color w:val="000000"/>
                <w:sz w:val="20"/>
                <w:szCs w:val="20"/>
                <w:lang w:eastAsia="en-AU"/>
              </w:rPr>
              <w:t xml:space="preserve"> Community Indigenous Corporation will manage the Garden Restoration project. The project aims to enhance food security, provide hands-on learning opportunities, and promote healthier eating habits by cultivating a thriving garden. By securing the gardens from roaming animals, the organisation seeks to foster community engagement, increase self-sufficiency, and boost overall well-being, while educating on sustainable agriculture and environmental stewardship.</w:t>
            </w:r>
          </w:p>
        </w:tc>
        <w:tc>
          <w:tcPr>
            <w:tcW w:w="1985" w:type="dxa"/>
            <w:tcBorders>
              <w:top w:val="nil"/>
              <w:left w:val="nil"/>
              <w:bottom w:val="single" w:sz="4" w:space="0" w:color="D0D7E5"/>
              <w:right w:val="single" w:sz="4" w:space="0" w:color="BFBFBF" w:themeColor="background1" w:themeShade="BF"/>
            </w:tcBorders>
            <w:vAlign w:val="center"/>
          </w:tcPr>
          <w:p w14:paraId="11A73D0E" w14:textId="6AF098DA" w:rsidR="006B2125" w:rsidRPr="001214A9" w:rsidRDefault="006B2125" w:rsidP="006B2125">
            <w:pPr>
              <w:pStyle w:val="TableContent"/>
              <w:jc w:val="right"/>
              <w:rPr>
                <w:rFonts w:eastAsia="Times New Roman"/>
                <w:sz w:val="20"/>
                <w:szCs w:val="20"/>
                <w:lang w:eastAsia="en-AU"/>
              </w:rPr>
            </w:pPr>
            <w:r w:rsidRPr="001214A9">
              <w:rPr>
                <w:rFonts w:eastAsia="Times New Roman"/>
                <w:sz w:val="20"/>
                <w:szCs w:val="20"/>
                <w:lang w:eastAsia="en-AU"/>
              </w:rPr>
              <w:t>$10,000.00</w:t>
            </w:r>
          </w:p>
        </w:tc>
        <w:tc>
          <w:tcPr>
            <w:tcW w:w="1430" w:type="dxa"/>
            <w:gridSpan w:val="2"/>
            <w:tcBorders>
              <w:top w:val="nil"/>
              <w:left w:val="single" w:sz="4" w:space="0" w:color="BFBFBF" w:themeColor="background1" w:themeShade="BF"/>
              <w:bottom w:val="single" w:sz="4" w:space="0" w:color="D0D7E5"/>
              <w:right w:val="single" w:sz="4" w:space="0" w:color="D0D7E5"/>
            </w:tcBorders>
            <w:shd w:val="clear" w:color="auto" w:fill="auto"/>
            <w:vAlign w:val="center"/>
          </w:tcPr>
          <w:p w14:paraId="57DE0020" w14:textId="2B24C341"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Kimberley</w:t>
            </w:r>
          </w:p>
        </w:tc>
      </w:tr>
      <w:tr w:rsidR="006B2125" w:rsidRPr="00710F40" w14:paraId="1A801000" w14:textId="77777777" w:rsidTr="006B2125">
        <w:trPr>
          <w:trHeight w:val="750"/>
        </w:trPr>
        <w:tc>
          <w:tcPr>
            <w:tcW w:w="2263" w:type="dxa"/>
            <w:tcBorders>
              <w:top w:val="nil"/>
              <w:left w:val="single" w:sz="4" w:space="0" w:color="D0D7E5"/>
              <w:bottom w:val="single" w:sz="4" w:space="0" w:color="D0D7E5"/>
              <w:right w:val="single" w:sz="4" w:space="0" w:color="D0D7E5"/>
            </w:tcBorders>
            <w:shd w:val="clear" w:color="auto" w:fill="auto"/>
            <w:vAlign w:val="center"/>
          </w:tcPr>
          <w:p w14:paraId="1634A0C3" w14:textId="3DF28C8B" w:rsidR="006B2125" w:rsidRPr="001214A9" w:rsidRDefault="006B2125" w:rsidP="006B2125">
            <w:pPr>
              <w:pStyle w:val="TableContent"/>
              <w:rPr>
                <w:rFonts w:eastAsia="Times New Roman"/>
                <w:color w:val="000000"/>
                <w:sz w:val="20"/>
                <w:szCs w:val="20"/>
                <w:lang w:eastAsia="en-AU"/>
              </w:rPr>
            </w:pPr>
            <w:proofErr w:type="spellStart"/>
            <w:r w:rsidRPr="001214A9">
              <w:rPr>
                <w:rFonts w:eastAsia="Times New Roman"/>
                <w:color w:val="000000"/>
                <w:sz w:val="20"/>
                <w:szCs w:val="20"/>
                <w:lang w:eastAsia="en-AU"/>
              </w:rPr>
              <w:t>Ngarluma</w:t>
            </w:r>
            <w:proofErr w:type="spellEnd"/>
            <w:r w:rsidRPr="001214A9">
              <w:rPr>
                <w:rFonts w:eastAsia="Times New Roman"/>
                <w:color w:val="000000"/>
                <w:sz w:val="20"/>
                <w:szCs w:val="20"/>
                <w:lang w:eastAsia="en-AU"/>
              </w:rPr>
              <w:t xml:space="preserve"> Yindjibarndi Foundation Ltd</w:t>
            </w:r>
          </w:p>
        </w:tc>
        <w:tc>
          <w:tcPr>
            <w:tcW w:w="2268" w:type="dxa"/>
            <w:tcBorders>
              <w:top w:val="nil"/>
              <w:left w:val="nil"/>
              <w:bottom w:val="single" w:sz="4" w:space="0" w:color="D0D7E5"/>
              <w:right w:val="single" w:sz="4" w:space="0" w:color="D0D7E5"/>
            </w:tcBorders>
            <w:shd w:val="clear" w:color="auto" w:fill="auto"/>
            <w:vAlign w:val="center"/>
          </w:tcPr>
          <w:p w14:paraId="7C080711" w14:textId="1D068159"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Ieramugadu Food Growth Project</w:t>
            </w:r>
          </w:p>
        </w:tc>
        <w:tc>
          <w:tcPr>
            <w:tcW w:w="6946" w:type="dxa"/>
            <w:tcBorders>
              <w:top w:val="nil"/>
              <w:left w:val="nil"/>
              <w:bottom w:val="single" w:sz="4" w:space="0" w:color="D0D7E5"/>
              <w:right w:val="single" w:sz="4" w:space="0" w:color="D0D7E5"/>
            </w:tcBorders>
            <w:shd w:val="clear" w:color="auto" w:fill="auto"/>
            <w:vAlign w:val="center"/>
          </w:tcPr>
          <w:p w14:paraId="5B041A26" w14:textId="1D9CE670" w:rsidR="006B2125" w:rsidRPr="001214A9" w:rsidRDefault="006B2125" w:rsidP="006B2125">
            <w:pPr>
              <w:spacing w:after="0" w:line="240" w:lineRule="auto"/>
              <w:rPr>
                <w:rFonts w:eastAsia="Times New Roman" w:cs="Arial"/>
                <w:color w:val="000000"/>
                <w:sz w:val="20"/>
                <w:szCs w:val="20"/>
                <w:lang w:eastAsia="en-AU"/>
              </w:rPr>
            </w:pPr>
            <w:proofErr w:type="spellStart"/>
            <w:r w:rsidRPr="001214A9">
              <w:rPr>
                <w:rFonts w:eastAsia="Times New Roman" w:cs="Arial"/>
                <w:color w:val="000000"/>
                <w:sz w:val="20"/>
                <w:szCs w:val="20"/>
                <w:lang w:eastAsia="en-AU"/>
              </w:rPr>
              <w:t>Ngarluma</w:t>
            </w:r>
            <w:proofErr w:type="spellEnd"/>
            <w:r w:rsidRPr="001214A9">
              <w:rPr>
                <w:rFonts w:eastAsia="Times New Roman" w:cs="Arial"/>
                <w:color w:val="000000"/>
                <w:sz w:val="20"/>
                <w:szCs w:val="20"/>
                <w:lang w:eastAsia="en-AU"/>
              </w:rPr>
              <w:t xml:space="preserve"> Yindjibarndi Foundation Ltd will develop the Ieramugadu Food Growth Project. Ieramugadu Community Garden (Food Growth Project) is an initiative to address the issues the town is facing with regards to food insecurity, lack of liveability and lack of vibrancy. These are all elements that the local community would like to welcome back into the area.</w:t>
            </w:r>
          </w:p>
        </w:tc>
        <w:tc>
          <w:tcPr>
            <w:tcW w:w="1985" w:type="dxa"/>
            <w:tcBorders>
              <w:top w:val="nil"/>
              <w:left w:val="nil"/>
              <w:bottom w:val="single" w:sz="4" w:space="0" w:color="D0D7E5"/>
              <w:right w:val="single" w:sz="4" w:space="0" w:color="BFBFBF" w:themeColor="background1" w:themeShade="BF"/>
            </w:tcBorders>
            <w:vAlign w:val="center"/>
          </w:tcPr>
          <w:p w14:paraId="476C1120" w14:textId="27410585" w:rsidR="006B2125" w:rsidRPr="001214A9" w:rsidRDefault="006B2125" w:rsidP="006B2125">
            <w:pPr>
              <w:pStyle w:val="TableContent"/>
              <w:jc w:val="right"/>
              <w:rPr>
                <w:rFonts w:eastAsia="Times New Roman"/>
                <w:sz w:val="20"/>
                <w:szCs w:val="20"/>
                <w:lang w:eastAsia="en-AU"/>
              </w:rPr>
            </w:pPr>
            <w:r w:rsidRPr="001214A9">
              <w:rPr>
                <w:rFonts w:eastAsia="Times New Roman"/>
                <w:sz w:val="20"/>
                <w:szCs w:val="20"/>
                <w:lang w:eastAsia="en-AU"/>
              </w:rPr>
              <w:t>$10,000.00</w:t>
            </w:r>
          </w:p>
        </w:tc>
        <w:tc>
          <w:tcPr>
            <w:tcW w:w="1430" w:type="dxa"/>
            <w:gridSpan w:val="2"/>
            <w:tcBorders>
              <w:top w:val="nil"/>
              <w:left w:val="single" w:sz="4" w:space="0" w:color="BFBFBF" w:themeColor="background1" w:themeShade="BF"/>
              <w:bottom w:val="single" w:sz="4" w:space="0" w:color="D0D7E5"/>
              <w:right w:val="single" w:sz="4" w:space="0" w:color="D0D7E5"/>
            </w:tcBorders>
            <w:shd w:val="clear" w:color="auto" w:fill="auto"/>
            <w:vAlign w:val="center"/>
          </w:tcPr>
          <w:p w14:paraId="17D9D2FE" w14:textId="047D86F4"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Pilbara</w:t>
            </w:r>
          </w:p>
        </w:tc>
      </w:tr>
      <w:tr w:rsidR="006B2125" w:rsidRPr="00710F40" w14:paraId="23DE713E" w14:textId="77777777" w:rsidTr="006B2125">
        <w:trPr>
          <w:trHeight w:val="750"/>
        </w:trPr>
        <w:tc>
          <w:tcPr>
            <w:tcW w:w="2263" w:type="dxa"/>
            <w:tcBorders>
              <w:top w:val="nil"/>
              <w:left w:val="single" w:sz="4" w:space="0" w:color="D0D7E5"/>
              <w:bottom w:val="single" w:sz="4" w:space="0" w:color="D0D7E5"/>
              <w:right w:val="single" w:sz="4" w:space="0" w:color="D0D7E5"/>
            </w:tcBorders>
            <w:shd w:val="clear" w:color="auto" w:fill="auto"/>
            <w:vAlign w:val="center"/>
          </w:tcPr>
          <w:p w14:paraId="33E38183" w14:textId="27AB20A8"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Milligan Community Learning and Resource Centre Inc</w:t>
            </w:r>
          </w:p>
        </w:tc>
        <w:tc>
          <w:tcPr>
            <w:tcW w:w="2268" w:type="dxa"/>
            <w:tcBorders>
              <w:top w:val="nil"/>
              <w:left w:val="nil"/>
              <w:bottom w:val="single" w:sz="4" w:space="0" w:color="D0D7E5"/>
              <w:right w:val="single" w:sz="4" w:space="0" w:color="D0D7E5"/>
            </w:tcBorders>
            <w:shd w:val="clear" w:color="auto" w:fill="auto"/>
            <w:vAlign w:val="center"/>
          </w:tcPr>
          <w:p w14:paraId="39EC5894" w14:textId="6B108B4B"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Towards food security in times of insecurity</w:t>
            </w:r>
          </w:p>
        </w:tc>
        <w:tc>
          <w:tcPr>
            <w:tcW w:w="6946" w:type="dxa"/>
            <w:tcBorders>
              <w:top w:val="nil"/>
              <w:left w:val="nil"/>
              <w:bottom w:val="single" w:sz="4" w:space="0" w:color="D0D7E5"/>
              <w:right w:val="single" w:sz="4" w:space="0" w:color="D0D7E5"/>
            </w:tcBorders>
            <w:shd w:val="clear" w:color="auto" w:fill="auto"/>
            <w:vAlign w:val="center"/>
          </w:tcPr>
          <w:p w14:paraId="3B0F0560" w14:textId="74BCBA46" w:rsidR="006B2125" w:rsidRPr="001214A9" w:rsidRDefault="006B2125" w:rsidP="006B2125">
            <w:pPr>
              <w:spacing w:after="0" w:line="240" w:lineRule="auto"/>
              <w:rPr>
                <w:rFonts w:eastAsia="Times New Roman" w:cs="Arial"/>
                <w:color w:val="000000"/>
                <w:sz w:val="20"/>
                <w:szCs w:val="20"/>
                <w:lang w:eastAsia="en-AU"/>
              </w:rPr>
            </w:pPr>
            <w:r w:rsidRPr="001214A9">
              <w:rPr>
                <w:rFonts w:eastAsia="Times New Roman" w:cs="Arial"/>
                <w:color w:val="000000"/>
                <w:sz w:val="20"/>
                <w:szCs w:val="20"/>
                <w:lang w:eastAsia="en-AU"/>
              </w:rPr>
              <w:t>Milligan Community Learning and Resource Centre Inc. will utilise the funding for the expansion of Homegrown Milligan Community Garden's nutritious' food hub'. This will be achieved by reinvigorating the existing gardens and allowing for expansion of the garden area utilising organic practices for food production thereby setting Milligan on the path 'Toward Food Security in a time of Insecurity'.</w:t>
            </w:r>
          </w:p>
        </w:tc>
        <w:tc>
          <w:tcPr>
            <w:tcW w:w="1985" w:type="dxa"/>
            <w:tcBorders>
              <w:top w:val="nil"/>
              <w:left w:val="nil"/>
              <w:bottom w:val="single" w:sz="4" w:space="0" w:color="D0D7E5"/>
              <w:right w:val="single" w:sz="4" w:space="0" w:color="BFBFBF" w:themeColor="background1" w:themeShade="BF"/>
            </w:tcBorders>
            <w:vAlign w:val="center"/>
          </w:tcPr>
          <w:p w14:paraId="4A4E0506" w14:textId="0742FD5A" w:rsidR="006B2125" w:rsidRPr="001214A9" w:rsidRDefault="006B2125" w:rsidP="006B2125">
            <w:pPr>
              <w:pStyle w:val="TableContent"/>
              <w:jc w:val="right"/>
              <w:rPr>
                <w:rFonts w:eastAsia="Times New Roman"/>
                <w:sz w:val="20"/>
                <w:szCs w:val="20"/>
                <w:lang w:eastAsia="en-AU"/>
              </w:rPr>
            </w:pPr>
            <w:r w:rsidRPr="001214A9">
              <w:rPr>
                <w:rFonts w:eastAsia="Times New Roman"/>
                <w:sz w:val="20"/>
                <w:szCs w:val="20"/>
                <w:lang w:eastAsia="en-AU"/>
              </w:rPr>
              <w:t>$7,400.00</w:t>
            </w:r>
          </w:p>
        </w:tc>
        <w:tc>
          <w:tcPr>
            <w:tcW w:w="1430" w:type="dxa"/>
            <w:gridSpan w:val="2"/>
            <w:tcBorders>
              <w:top w:val="nil"/>
              <w:left w:val="single" w:sz="4" w:space="0" w:color="BFBFBF" w:themeColor="background1" w:themeShade="BF"/>
              <w:bottom w:val="single" w:sz="4" w:space="0" w:color="D0D7E5"/>
              <w:right w:val="single" w:sz="4" w:space="0" w:color="D0D7E5"/>
            </w:tcBorders>
            <w:shd w:val="clear" w:color="auto" w:fill="auto"/>
            <w:vAlign w:val="center"/>
          </w:tcPr>
          <w:p w14:paraId="2E238628" w14:textId="2FFE2B28"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South West</w:t>
            </w:r>
          </w:p>
        </w:tc>
      </w:tr>
      <w:tr w:rsidR="006B2125" w:rsidRPr="00710F40" w14:paraId="01D5F69A" w14:textId="77777777" w:rsidTr="006B2125">
        <w:trPr>
          <w:trHeight w:val="750"/>
        </w:trPr>
        <w:tc>
          <w:tcPr>
            <w:tcW w:w="2263" w:type="dxa"/>
            <w:tcBorders>
              <w:top w:val="nil"/>
              <w:left w:val="single" w:sz="4" w:space="0" w:color="D0D7E5"/>
              <w:bottom w:val="single" w:sz="4" w:space="0" w:color="D0D7E5"/>
              <w:right w:val="single" w:sz="4" w:space="0" w:color="D0D7E5"/>
            </w:tcBorders>
            <w:shd w:val="clear" w:color="auto" w:fill="auto"/>
            <w:vAlign w:val="center"/>
          </w:tcPr>
          <w:p w14:paraId="5767629C" w14:textId="0862134B"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North Yunderup Community Association</w:t>
            </w:r>
          </w:p>
        </w:tc>
        <w:tc>
          <w:tcPr>
            <w:tcW w:w="2268" w:type="dxa"/>
            <w:tcBorders>
              <w:top w:val="nil"/>
              <w:left w:val="nil"/>
              <w:bottom w:val="single" w:sz="4" w:space="0" w:color="D0D7E5"/>
              <w:right w:val="single" w:sz="4" w:space="0" w:color="D0D7E5"/>
            </w:tcBorders>
            <w:shd w:val="clear" w:color="auto" w:fill="auto"/>
            <w:vAlign w:val="center"/>
          </w:tcPr>
          <w:p w14:paraId="343EEF90" w14:textId="358AD135"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Barnaby Cockatoo tree planting group</w:t>
            </w:r>
          </w:p>
        </w:tc>
        <w:tc>
          <w:tcPr>
            <w:tcW w:w="6946" w:type="dxa"/>
            <w:tcBorders>
              <w:top w:val="nil"/>
              <w:left w:val="nil"/>
              <w:bottom w:val="single" w:sz="4" w:space="0" w:color="D0D7E5"/>
              <w:right w:val="single" w:sz="4" w:space="0" w:color="D0D7E5"/>
            </w:tcBorders>
            <w:shd w:val="clear" w:color="auto" w:fill="auto"/>
            <w:vAlign w:val="center"/>
          </w:tcPr>
          <w:p w14:paraId="6D792893" w14:textId="2988A820" w:rsidR="006B2125" w:rsidRPr="001214A9" w:rsidRDefault="006B2125" w:rsidP="006B2125">
            <w:pPr>
              <w:spacing w:after="0" w:line="240" w:lineRule="auto"/>
              <w:rPr>
                <w:rFonts w:eastAsia="Times New Roman" w:cs="Arial"/>
                <w:color w:val="000000"/>
                <w:sz w:val="20"/>
                <w:szCs w:val="20"/>
                <w:lang w:eastAsia="en-AU"/>
              </w:rPr>
            </w:pPr>
            <w:r w:rsidRPr="001214A9">
              <w:rPr>
                <w:rFonts w:eastAsia="Times New Roman" w:cs="Arial"/>
                <w:color w:val="000000"/>
                <w:sz w:val="20"/>
                <w:szCs w:val="20"/>
                <w:lang w:eastAsia="en-AU"/>
              </w:rPr>
              <w:t>The North Yunderup Community Association is organising a group project to plant trees for the Barnaby Cockatoo. The goal of the project is to propagate trees that are attractive to Barnaby Cockatoos, with the assistance of local North Yunderup school children and their parents. Once the trees have been propagated, volunteers will then plant them in the North Yunderup Conversation Reserve.</w:t>
            </w:r>
          </w:p>
        </w:tc>
        <w:tc>
          <w:tcPr>
            <w:tcW w:w="1985" w:type="dxa"/>
            <w:tcBorders>
              <w:top w:val="nil"/>
              <w:left w:val="nil"/>
              <w:bottom w:val="single" w:sz="4" w:space="0" w:color="D0D7E5"/>
              <w:right w:val="single" w:sz="4" w:space="0" w:color="BFBFBF" w:themeColor="background1" w:themeShade="BF"/>
            </w:tcBorders>
            <w:vAlign w:val="center"/>
          </w:tcPr>
          <w:p w14:paraId="5C167142" w14:textId="7AA6A1EC" w:rsidR="006B2125" w:rsidRPr="001214A9" w:rsidRDefault="006B2125" w:rsidP="006B2125">
            <w:pPr>
              <w:pStyle w:val="TableContent"/>
              <w:jc w:val="right"/>
              <w:rPr>
                <w:rFonts w:eastAsia="Times New Roman"/>
                <w:sz w:val="20"/>
                <w:szCs w:val="20"/>
                <w:lang w:eastAsia="en-AU"/>
              </w:rPr>
            </w:pPr>
            <w:r w:rsidRPr="001214A9">
              <w:rPr>
                <w:rFonts w:eastAsia="Times New Roman"/>
                <w:sz w:val="20"/>
                <w:szCs w:val="20"/>
                <w:lang w:eastAsia="en-AU"/>
              </w:rPr>
              <w:t>$1,700.00</w:t>
            </w:r>
          </w:p>
        </w:tc>
        <w:tc>
          <w:tcPr>
            <w:tcW w:w="1430" w:type="dxa"/>
            <w:gridSpan w:val="2"/>
            <w:tcBorders>
              <w:top w:val="nil"/>
              <w:left w:val="single" w:sz="4" w:space="0" w:color="BFBFBF" w:themeColor="background1" w:themeShade="BF"/>
              <w:bottom w:val="single" w:sz="4" w:space="0" w:color="D0D7E5"/>
              <w:right w:val="single" w:sz="4" w:space="0" w:color="D0D7E5"/>
            </w:tcBorders>
            <w:shd w:val="clear" w:color="auto" w:fill="auto"/>
            <w:vAlign w:val="center"/>
          </w:tcPr>
          <w:p w14:paraId="6403D381" w14:textId="659ED3D1" w:rsidR="006B2125" w:rsidRPr="001214A9" w:rsidRDefault="006B2125" w:rsidP="006B2125">
            <w:pPr>
              <w:pStyle w:val="TableContent"/>
              <w:rPr>
                <w:rFonts w:eastAsia="Times New Roman"/>
                <w:color w:val="000000"/>
                <w:sz w:val="20"/>
                <w:szCs w:val="20"/>
                <w:lang w:eastAsia="en-AU"/>
              </w:rPr>
            </w:pPr>
            <w:r w:rsidRPr="001214A9">
              <w:rPr>
                <w:rFonts w:eastAsia="Times New Roman"/>
                <w:color w:val="000000"/>
                <w:sz w:val="20"/>
                <w:szCs w:val="20"/>
                <w:lang w:eastAsia="en-AU"/>
              </w:rPr>
              <w:t>Peel</w:t>
            </w:r>
          </w:p>
        </w:tc>
      </w:tr>
    </w:tbl>
    <w:p w14:paraId="4A587F16" w14:textId="77777777" w:rsidR="00710F40" w:rsidRPr="00710F40" w:rsidRDefault="00710F40" w:rsidP="00710F40">
      <w:pPr>
        <w:pStyle w:val="TableContent"/>
        <w:rPr>
          <w:rFonts w:eastAsiaTheme="minorHAnsi"/>
        </w:rPr>
      </w:pPr>
    </w:p>
    <w:sectPr w:rsidR="00710F40" w:rsidRPr="00710F40" w:rsidSect="006B2125">
      <w:headerReference w:type="default" r:id="rId13"/>
      <w:footerReference w:type="default" r:id="rId14"/>
      <w:headerReference w:type="first" r:id="rId15"/>
      <w:footerReference w:type="first" r:id="rId16"/>
      <w:pgSz w:w="16840" w:h="11900" w:orient="landscape" w:code="9"/>
      <w:pgMar w:top="1418" w:right="1134" w:bottom="993"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CB345" w14:textId="77777777" w:rsidR="00327C61" w:rsidRDefault="00327C61" w:rsidP="00D41211">
      <w:r>
        <w:separator/>
      </w:r>
    </w:p>
  </w:endnote>
  <w:endnote w:type="continuationSeparator" w:id="0">
    <w:p w14:paraId="78A74AAC" w14:textId="77777777" w:rsidR="00327C61" w:rsidRDefault="00327C61"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r w:rsidR="00C14C61">
      <w:fldChar w:fldCharType="begin"/>
    </w:r>
    <w:r w:rsidR="00C14C61">
      <w:instrText xml:space="preserve"> NUMPAGES   \* MERGEFORMAT </w:instrText>
    </w:r>
    <w:r w:rsidR="00C14C61">
      <w:fldChar w:fldCharType="separate"/>
    </w:r>
    <w:r>
      <w:t>6</w:t>
    </w:r>
    <w:r w:rsidR="00C14C6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777F" w14:textId="1BC4273C" w:rsidR="006E12FE" w:rsidRDefault="00832AD8" w:rsidP="000F085D">
    <w:pPr>
      <w:pStyle w:val="nospace"/>
      <w:ind w:left="-1134"/>
    </w:pPr>
    <w:r>
      <w:rPr>
        <w:noProof/>
        <w:lang w:eastAsia="en-AU"/>
      </w:rPr>
      <w:drawing>
        <wp:inline distT="0" distB="0" distL="0" distR="0" wp14:anchorId="550BE20A" wp14:editId="42E1DCE6">
          <wp:extent cx="10692000" cy="1258778"/>
          <wp:effectExtent l="0" t="0" r="0" b="0"/>
          <wp:docPr id="1359142337" name="Picture 13591423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92000" cy="125877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8CCE" w14:textId="77777777" w:rsidR="00327C61" w:rsidRDefault="00327C61" w:rsidP="00D41211">
      <w:r>
        <w:separator/>
      </w:r>
    </w:p>
  </w:footnote>
  <w:footnote w:type="continuationSeparator" w:id="0">
    <w:p w14:paraId="40ED68A8" w14:textId="77777777" w:rsidR="00327C61" w:rsidRDefault="00327C61"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5262" w14:textId="5E8AFAB6" w:rsidR="000F085D" w:rsidRPr="008C68A9" w:rsidRDefault="00465291" w:rsidP="00FB72FA">
    <w:pPr>
      <w:pStyle w:val="Header"/>
      <w:spacing w:before="568"/>
      <w:rPr>
        <w:rStyle w:val="Bold"/>
        <w:rFonts w:ascii="Arial" w:hAnsi="Arial" w:cs="Arial"/>
        <w:b w:val="0"/>
        <w:bCs w:val="0"/>
      </w:rPr>
    </w:pPr>
    <w:r>
      <w:rPr>
        <w:rStyle w:val="Bold"/>
        <w:rFonts w:ascii="Arial" w:hAnsi="Arial" w:cs="Arial"/>
        <w:b w:val="0"/>
        <w:bCs w:val="0"/>
      </w:rPr>
      <w:t>Community Gardens</w:t>
    </w:r>
    <w:r w:rsidR="00710F40">
      <w:rPr>
        <w:rStyle w:val="Bold"/>
        <w:rFonts w:ascii="Arial" w:hAnsi="Arial" w:cs="Arial"/>
        <w:b w:val="0"/>
        <w:bCs w:val="0"/>
      </w:rPr>
      <w:t xml:space="preserve"> Grants Program 2024: Grant </w:t>
    </w:r>
    <w:r w:rsidR="0086723B">
      <w:rPr>
        <w:rStyle w:val="Bold"/>
        <w:rFonts w:ascii="Arial" w:hAnsi="Arial" w:cs="Arial"/>
        <w:b w:val="0"/>
        <w:bCs w:val="0"/>
      </w:rPr>
      <w:t>R</w:t>
    </w:r>
    <w:r w:rsidR="00710F40">
      <w:rPr>
        <w:rStyle w:val="Bold"/>
        <w:rFonts w:ascii="Arial" w:hAnsi="Arial" w:cs="Arial"/>
        <w:b w:val="0"/>
        <w:bCs w:val="0"/>
      </w:rPr>
      <w:t>ecipients</w:t>
    </w:r>
  </w:p>
  <w:p w14:paraId="31774F3F" w14:textId="77777777" w:rsidR="000F085D" w:rsidRPr="00455F4B" w:rsidRDefault="00C14C61" w:rsidP="000F085D">
    <w:pPr>
      <w:pStyle w:val="HeaderLine"/>
    </w:pPr>
    <w:r>
      <w:rPr>
        <w:rStyle w:val="Bold"/>
        <w:rFonts w:ascii="Arial" w:hAnsi="Arial" w:cs="Arial"/>
        <w:b w:val="0"/>
        <w:bCs w:val="0"/>
      </w:rPr>
      <w:pict w14:anchorId="716E3D80">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0ED6" w14:textId="156B3722" w:rsidR="006E12FE" w:rsidRDefault="00832AD8" w:rsidP="000F085D">
    <w:pPr>
      <w:pStyle w:val="Header"/>
      <w:ind w:left="-1134"/>
    </w:pPr>
    <w:r>
      <w:rPr>
        <w:noProof/>
        <w:lang w:eastAsia="en-AU"/>
      </w:rPr>
      <w:drawing>
        <wp:inline distT="0" distB="0" distL="0" distR="0" wp14:anchorId="72B13313" wp14:editId="4F3AD699">
          <wp:extent cx="10687277" cy="2160000"/>
          <wp:effectExtent l="0" t="0" r="0" b="0"/>
          <wp:docPr id="859247855" name="Picture 859247855"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overnment of Western Australia Department of Communities logo"/>
                  <pic:cNvPicPr/>
                </pic:nvPicPr>
                <pic:blipFill>
                  <a:blip r:embed="rId1">
                    <a:extLst>
                      <a:ext uri="{28A0092B-C50C-407E-A947-70E740481C1C}">
                        <a14:useLocalDpi xmlns:a14="http://schemas.microsoft.com/office/drawing/2010/main" val="0"/>
                      </a:ext>
                    </a:extLst>
                  </a:blip>
                  <a:stretch>
                    <a:fillRect/>
                  </a:stretch>
                </pic:blipFill>
                <pic:spPr>
                  <a:xfrm>
                    <a:off x="0" y="0"/>
                    <a:ext cx="10687277" cy="21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5DA86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10491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3E7E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22C22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DC24D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DB4AA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A011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D9E52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634C6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E82F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75302EC8"/>
    <w:lvl w:ilvl="0" w:tplc="A964E38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8"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4F1770"/>
    <w:multiLevelType w:val="multilevel"/>
    <w:tmpl w:val="A08A7F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3"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5"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6"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29" w15:restartNumberingAfterBreak="0">
    <w:nsid w:val="63E46474"/>
    <w:multiLevelType w:val="hybridMultilevel"/>
    <w:tmpl w:val="079EB00A"/>
    <w:lvl w:ilvl="0" w:tplc="EAD0AB52">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C940B6A"/>
    <w:multiLevelType w:val="hybridMultilevel"/>
    <w:tmpl w:val="626E9C30"/>
    <w:lvl w:ilvl="0" w:tplc="8D461FCE">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A5DBF"/>
    <w:multiLevelType w:val="hybridMultilevel"/>
    <w:tmpl w:val="8016506C"/>
    <w:lvl w:ilvl="0" w:tplc="D80E2C26">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411857635">
    <w:abstractNumId w:val="20"/>
  </w:num>
  <w:num w:numId="2" w16cid:durableId="315185723">
    <w:abstractNumId w:val="16"/>
  </w:num>
  <w:num w:numId="3" w16cid:durableId="1680767277">
    <w:abstractNumId w:val="0"/>
  </w:num>
  <w:num w:numId="4" w16cid:durableId="299307396">
    <w:abstractNumId w:val="27"/>
  </w:num>
  <w:num w:numId="5" w16cid:durableId="726152438">
    <w:abstractNumId w:val="31"/>
  </w:num>
  <w:num w:numId="6" w16cid:durableId="859244792">
    <w:abstractNumId w:val="11"/>
  </w:num>
  <w:num w:numId="7" w16cid:durableId="239486401">
    <w:abstractNumId w:val="34"/>
  </w:num>
  <w:num w:numId="8" w16cid:durableId="158543877">
    <w:abstractNumId w:val="25"/>
  </w:num>
  <w:num w:numId="9" w16cid:durableId="91708561">
    <w:abstractNumId w:val="14"/>
  </w:num>
  <w:num w:numId="10" w16cid:durableId="833767711">
    <w:abstractNumId w:val="21"/>
  </w:num>
  <w:num w:numId="11" w16cid:durableId="1352075096">
    <w:abstractNumId w:val="35"/>
  </w:num>
  <w:num w:numId="12" w16cid:durableId="120341828">
    <w:abstractNumId w:val="15"/>
  </w:num>
  <w:num w:numId="13" w16cid:durableId="831914241">
    <w:abstractNumId w:val="29"/>
  </w:num>
  <w:num w:numId="14" w16cid:durableId="1941718856">
    <w:abstractNumId w:val="10"/>
  </w:num>
  <w:num w:numId="15" w16cid:durableId="555552170">
    <w:abstractNumId w:val="8"/>
  </w:num>
  <w:num w:numId="16" w16cid:durableId="313459774">
    <w:abstractNumId w:val="7"/>
  </w:num>
  <w:num w:numId="17" w16cid:durableId="1572227884">
    <w:abstractNumId w:val="6"/>
  </w:num>
  <w:num w:numId="18" w16cid:durableId="2101637303">
    <w:abstractNumId w:val="5"/>
  </w:num>
  <w:num w:numId="19" w16cid:durableId="1072970581">
    <w:abstractNumId w:val="9"/>
  </w:num>
  <w:num w:numId="20" w16cid:durableId="1436291043">
    <w:abstractNumId w:val="4"/>
  </w:num>
  <w:num w:numId="21" w16cid:durableId="1575124526">
    <w:abstractNumId w:val="3"/>
  </w:num>
  <w:num w:numId="22" w16cid:durableId="1425489228">
    <w:abstractNumId w:val="2"/>
  </w:num>
  <w:num w:numId="23" w16cid:durableId="1770393075">
    <w:abstractNumId w:val="1"/>
  </w:num>
  <w:num w:numId="24" w16cid:durableId="304892747">
    <w:abstractNumId w:val="17"/>
  </w:num>
  <w:num w:numId="25" w16cid:durableId="2117360779">
    <w:abstractNumId w:val="19"/>
  </w:num>
  <w:num w:numId="26" w16cid:durableId="2117283903">
    <w:abstractNumId w:val="12"/>
  </w:num>
  <w:num w:numId="27" w16cid:durableId="1596666745">
    <w:abstractNumId w:val="28"/>
  </w:num>
  <w:num w:numId="28" w16cid:durableId="840511657">
    <w:abstractNumId w:val="26"/>
  </w:num>
  <w:num w:numId="29" w16cid:durableId="1260521736">
    <w:abstractNumId w:val="13"/>
  </w:num>
  <w:num w:numId="30" w16cid:durableId="18649767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7954812">
    <w:abstractNumId w:val="18"/>
  </w:num>
  <w:num w:numId="32" w16cid:durableId="1795714166">
    <w:abstractNumId w:val="32"/>
  </w:num>
  <w:num w:numId="33" w16cid:durableId="637150695">
    <w:abstractNumId w:val="36"/>
  </w:num>
  <w:num w:numId="34" w16cid:durableId="1472790687">
    <w:abstractNumId w:val="19"/>
  </w:num>
  <w:num w:numId="35" w16cid:durableId="1850749699">
    <w:abstractNumId w:val="33"/>
  </w:num>
  <w:num w:numId="36" w16cid:durableId="1227297230">
    <w:abstractNumId w:val="22"/>
  </w:num>
  <w:num w:numId="37" w16cid:durableId="1721319117">
    <w:abstractNumId w:val="30"/>
  </w:num>
  <w:num w:numId="38" w16cid:durableId="877670423">
    <w:abstractNumId w:val="23"/>
  </w:num>
  <w:num w:numId="39" w16cid:durableId="2005543827">
    <w:abstractNumId w:val="23"/>
  </w:num>
  <w:num w:numId="40" w16cid:durableId="439760158">
    <w:abstractNumId w:val="23"/>
  </w:num>
  <w:num w:numId="41" w16cid:durableId="839202717">
    <w:abstractNumId w:val="23"/>
  </w:num>
  <w:num w:numId="42" w16cid:durableId="406536133">
    <w:abstractNumId w:val="23"/>
  </w:num>
  <w:num w:numId="43" w16cid:durableId="1058818866">
    <w:abstractNumId w:val="23"/>
  </w:num>
  <w:num w:numId="44" w16cid:durableId="196238865">
    <w:abstractNumId w:val="23"/>
  </w:num>
  <w:num w:numId="45" w16cid:durableId="1962804123">
    <w:abstractNumId w:val="23"/>
  </w:num>
  <w:num w:numId="46" w16cid:durableId="394285477">
    <w:abstractNumId w:val="23"/>
  </w:num>
  <w:num w:numId="47" w16cid:durableId="1357297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15EC0"/>
    <w:rsid w:val="00015FB0"/>
    <w:rsid w:val="000214AD"/>
    <w:rsid w:val="00022D02"/>
    <w:rsid w:val="00025F3F"/>
    <w:rsid w:val="00030DB5"/>
    <w:rsid w:val="000338B3"/>
    <w:rsid w:val="00034CE5"/>
    <w:rsid w:val="00044DBF"/>
    <w:rsid w:val="00047DD6"/>
    <w:rsid w:val="00054E87"/>
    <w:rsid w:val="0005696C"/>
    <w:rsid w:val="000569F7"/>
    <w:rsid w:val="00060292"/>
    <w:rsid w:val="00063F98"/>
    <w:rsid w:val="00064337"/>
    <w:rsid w:val="0006459B"/>
    <w:rsid w:val="00065542"/>
    <w:rsid w:val="00066CCF"/>
    <w:rsid w:val="00067CFC"/>
    <w:rsid w:val="00075214"/>
    <w:rsid w:val="00075D15"/>
    <w:rsid w:val="00075F81"/>
    <w:rsid w:val="00083942"/>
    <w:rsid w:val="000B1741"/>
    <w:rsid w:val="000B3BDE"/>
    <w:rsid w:val="000B5EC4"/>
    <w:rsid w:val="000C45FC"/>
    <w:rsid w:val="000E0CA4"/>
    <w:rsid w:val="000E16C5"/>
    <w:rsid w:val="000F085D"/>
    <w:rsid w:val="0010445F"/>
    <w:rsid w:val="00111D6C"/>
    <w:rsid w:val="00116BBF"/>
    <w:rsid w:val="001221FC"/>
    <w:rsid w:val="00123E91"/>
    <w:rsid w:val="00127199"/>
    <w:rsid w:val="00130FE2"/>
    <w:rsid w:val="00144C2C"/>
    <w:rsid w:val="0015261A"/>
    <w:rsid w:val="001644FE"/>
    <w:rsid w:val="00167608"/>
    <w:rsid w:val="00170CC9"/>
    <w:rsid w:val="00171BE1"/>
    <w:rsid w:val="00182E8A"/>
    <w:rsid w:val="001960EE"/>
    <w:rsid w:val="001A26B1"/>
    <w:rsid w:val="001A3B37"/>
    <w:rsid w:val="001A5FFE"/>
    <w:rsid w:val="001A7E88"/>
    <w:rsid w:val="001B4C4E"/>
    <w:rsid w:val="001E0EF3"/>
    <w:rsid w:val="001E7BE4"/>
    <w:rsid w:val="00200967"/>
    <w:rsid w:val="0020481B"/>
    <w:rsid w:val="00205FE3"/>
    <w:rsid w:val="002063F4"/>
    <w:rsid w:val="002239F5"/>
    <w:rsid w:val="00230F9B"/>
    <w:rsid w:val="00231A11"/>
    <w:rsid w:val="00235FFE"/>
    <w:rsid w:val="00240916"/>
    <w:rsid w:val="00240EE5"/>
    <w:rsid w:val="00244048"/>
    <w:rsid w:val="002455F2"/>
    <w:rsid w:val="0025755F"/>
    <w:rsid w:val="00257F94"/>
    <w:rsid w:val="00267633"/>
    <w:rsid w:val="00273975"/>
    <w:rsid w:val="0027419D"/>
    <w:rsid w:val="00274526"/>
    <w:rsid w:val="00276A09"/>
    <w:rsid w:val="00276DC9"/>
    <w:rsid w:val="00277361"/>
    <w:rsid w:val="00280D8D"/>
    <w:rsid w:val="00281683"/>
    <w:rsid w:val="00292F53"/>
    <w:rsid w:val="00297DAD"/>
    <w:rsid w:val="002B1644"/>
    <w:rsid w:val="002B1DC0"/>
    <w:rsid w:val="002C15E0"/>
    <w:rsid w:val="002C6CB1"/>
    <w:rsid w:val="002D50F7"/>
    <w:rsid w:val="002D57C3"/>
    <w:rsid w:val="002D7E87"/>
    <w:rsid w:val="002E2C1E"/>
    <w:rsid w:val="003033A1"/>
    <w:rsid w:val="00306AFD"/>
    <w:rsid w:val="0031273C"/>
    <w:rsid w:val="00314A45"/>
    <w:rsid w:val="00320C12"/>
    <w:rsid w:val="00327C61"/>
    <w:rsid w:val="00353B45"/>
    <w:rsid w:val="00367FD9"/>
    <w:rsid w:val="00374E81"/>
    <w:rsid w:val="003775E4"/>
    <w:rsid w:val="0038103D"/>
    <w:rsid w:val="00383CAD"/>
    <w:rsid w:val="003934F8"/>
    <w:rsid w:val="00395A21"/>
    <w:rsid w:val="003A77CE"/>
    <w:rsid w:val="003A792B"/>
    <w:rsid w:val="003B3D56"/>
    <w:rsid w:val="003B7929"/>
    <w:rsid w:val="003D5381"/>
    <w:rsid w:val="003F3CB0"/>
    <w:rsid w:val="003F3D65"/>
    <w:rsid w:val="00401D09"/>
    <w:rsid w:val="00401EBD"/>
    <w:rsid w:val="0041092E"/>
    <w:rsid w:val="00410A26"/>
    <w:rsid w:val="004255F7"/>
    <w:rsid w:val="00450400"/>
    <w:rsid w:val="00451D26"/>
    <w:rsid w:val="00455F4B"/>
    <w:rsid w:val="00465291"/>
    <w:rsid w:val="00465381"/>
    <w:rsid w:val="00473FC0"/>
    <w:rsid w:val="00476D68"/>
    <w:rsid w:val="00490701"/>
    <w:rsid w:val="00490918"/>
    <w:rsid w:val="00490E41"/>
    <w:rsid w:val="004935A2"/>
    <w:rsid w:val="00496F6B"/>
    <w:rsid w:val="004A3317"/>
    <w:rsid w:val="004A4094"/>
    <w:rsid w:val="004A7973"/>
    <w:rsid w:val="004B7B34"/>
    <w:rsid w:val="004C2016"/>
    <w:rsid w:val="004D0771"/>
    <w:rsid w:val="004D546B"/>
    <w:rsid w:val="004F27B9"/>
    <w:rsid w:val="004F2E01"/>
    <w:rsid w:val="0051165B"/>
    <w:rsid w:val="00512C91"/>
    <w:rsid w:val="00530C64"/>
    <w:rsid w:val="0054188B"/>
    <w:rsid w:val="00542208"/>
    <w:rsid w:val="00545430"/>
    <w:rsid w:val="005463CC"/>
    <w:rsid w:val="00547F32"/>
    <w:rsid w:val="00561EEE"/>
    <w:rsid w:val="00573FA5"/>
    <w:rsid w:val="00575F62"/>
    <w:rsid w:val="00584A89"/>
    <w:rsid w:val="00586F33"/>
    <w:rsid w:val="005915DD"/>
    <w:rsid w:val="005A4BB7"/>
    <w:rsid w:val="005B0C0E"/>
    <w:rsid w:val="005D4D30"/>
    <w:rsid w:val="005D65D3"/>
    <w:rsid w:val="005D7609"/>
    <w:rsid w:val="005E6C72"/>
    <w:rsid w:val="005F46C1"/>
    <w:rsid w:val="00612F7B"/>
    <w:rsid w:val="00616857"/>
    <w:rsid w:val="00617DEA"/>
    <w:rsid w:val="00625DC2"/>
    <w:rsid w:val="006340A9"/>
    <w:rsid w:val="00653107"/>
    <w:rsid w:val="00664B53"/>
    <w:rsid w:val="006709A3"/>
    <w:rsid w:val="00675E8A"/>
    <w:rsid w:val="00682726"/>
    <w:rsid w:val="00685C3E"/>
    <w:rsid w:val="006927B0"/>
    <w:rsid w:val="00692D7F"/>
    <w:rsid w:val="00693D7A"/>
    <w:rsid w:val="00694E3F"/>
    <w:rsid w:val="006A293D"/>
    <w:rsid w:val="006A4A71"/>
    <w:rsid w:val="006B2125"/>
    <w:rsid w:val="006B2471"/>
    <w:rsid w:val="006B5EAF"/>
    <w:rsid w:val="006C36C8"/>
    <w:rsid w:val="006D0427"/>
    <w:rsid w:val="006D1F87"/>
    <w:rsid w:val="006D3B1F"/>
    <w:rsid w:val="006E0F0E"/>
    <w:rsid w:val="006E12FE"/>
    <w:rsid w:val="006E30CC"/>
    <w:rsid w:val="006E621C"/>
    <w:rsid w:val="006E708E"/>
    <w:rsid w:val="006E7CEB"/>
    <w:rsid w:val="006F16C5"/>
    <w:rsid w:val="006F2AAF"/>
    <w:rsid w:val="006F7711"/>
    <w:rsid w:val="00707CDD"/>
    <w:rsid w:val="00710F40"/>
    <w:rsid w:val="007217F9"/>
    <w:rsid w:val="0072647A"/>
    <w:rsid w:val="00732863"/>
    <w:rsid w:val="00752239"/>
    <w:rsid w:val="00756C54"/>
    <w:rsid w:val="00760C36"/>
    <w:rsid w:val="00761F6D"/>
    <w:rsid w:val="0078033C"/>
    <w:rsid w:val="00782F85"/>
    <w:rsid w:val="00787518"/>
    <w:rsid w:val="00793086"/>
    <w:rsid w:val="007A593D"/>
    <w:rsid w:val="007B6CBD"/>
    <w:rsid w:val="007D3AD2"/>
    <w:rsid w:val="007D53A3"/>
    <w:rsid w:val="007E13D8"/>
    <w:rsid w:val="007E76EB"/>
    <w:rsid w:val="007F322D"/>
    <w:rsid w:val="007F46C1"/>
    <w:rsid w:val="007F645B"/>
    <w:rsid w:val="007F6ACC"/>
    <w:rsid w:val="007F71DE"/>
    <w:rsid w:val="008011EB"/>
    <w:rsid w:val="00805848"/>
    <w:rsid w:val="00814D66"/>
    <w:rsid w:val="008204F1"/>
    <w:rsid w:val="0082097F"/>
    <w:rsid w:val="008248DB"/>
    <w:rsid w:val="00830E6A"/>
    <w:rsid w:val="00831FB4"/>
    <w:rsid w:val="00832AD8"/>
    <w:rsid w:val="008353D8"/>
    <w:rsid w:val="008444BC"/>
    <w:rsid w:val="00852E36"/>
    <w:rsid w:val="00856A5C"/>
    <w:rsid w:val="00860638"/>
    <w:rsid w:val="0086551B"/>
    <w:rsid w:val="0086723B"/>
    <w:rsid w:val="00867A3D"/>
    <w:rsid w:val="00870D8B"/>
    <w:rsid w:val="00873183"/>
    <w:rsid w:val="008731A8"/>
    <w:rsid w:val="008737C0"/>
    <w:rsid w:val="008876B7"/>
    <w:rsid w:val="00887D9C"/>
    <w:rsid w:val="0089264E"/>
    <w:rsid w:val="008A1A8A"/>
    <w:rsid w:val="008A32F0"/>
    <w:rsid w:val="008A67F3"/>
    <w:rsid w:val="008B0E97"/>
    <w:rsid w:val="008B18AC"/>
    <w:rsid w:val="008C016B"/>
    <w:rsid w:val="008C7165"/>
    <w:rsid w:val="008D2060"/>
    <w:rsid w:val="008D3278"/>
    <w:rsid w:val="008D600B"/>
    <w:rsid w:val="008E0253"/>
    <w:rsid w:val="008E04FB"/>
    <w:rsid w:val="008E4A63"/>
    <w:rsid w:val="008E713B"/>
    <w:rsid w:val="008F1E5D"/>
    <w:rsid w:val="00904A8F"/>
    <w:rsid w:val="00911CCA"/>
    <w:rsid w:val="00914E68"/>
    <w:rsid w:val="00920860"/>
    <w:rsid w:val="009240E3"/>
    <w:rsid w:val="00930B0F"/>
    <w:rsid w:val="0093500C"/>
    <w:rsid w:val="00936E55"/>
    <w:rsid w:val="00942078"/>
    <w:rsid w:val="0094672B"/>
    <w:rsid w:val="00946B25"/>
    <w:rsid w:val="00957898"/>
    <w:rsid w:val="009675BB"/>
    <w:rsid w:val="00980A64"/>
    <w:rsid w:val="00981199"/>
    <w:rsid w:val="00982C9B"/>
    <w:rsid w:val="00984EC9"/>
    <w:rsid w:val="009941AA"/>
    <w:rsid w:val="009978E0"/>
    <w:rsid w:val="009A23A5"/>
    <w:rsid w:val="009A2C54"/>
    <w:rsid w:val="009A321C"/>
    <w:rsid w:val="009A4898"/>
    <w:rsid w:val="009B4741"/>
    <w:rsid w:val="009C3A32"/>
    <w:rsid w:val="009C5FC8"/>
    <w:rsid w:val="009C72E3"/>
    <w:rsid w:val="009C77C4"/>
    <w:rsid w:val="009D26A9"/>
    <w:rsid w:val="009E29AD"/>
    <w:rsid w:val="009E6EFC"/>
    <w:rsid w:val="009F06B7"/>
    <w:rsid w:val="00A05BEE"/>
    <w:rsid w:val="00A12E5C"/>
    <w:rsid w:val="00A160B7"/>
    <w:rsid w:val="00A16919"/>
    <w:rsid w:val="00A2202B"/>
    <w:rsid w:val="00A307F8"/>
    <w:rsid w:val="00A3259C"/>
    <w:rsid w:val="00A458CE"/>
    <w:rsid w:val="00A47B37"/>
    <w:rsid w:val="00A533CE"/>
    <w:rsid w:val="00A5430F"/>
    <w:rsid w:val="00A65F56"/>
    <w:rsid w:val="00A757FA"/>
    <w:rsid w:val="00A920E2"/>
    <w:rsid w:val="00A92374"/>
    <w:rsid w:val="00A93CB8"/>
    <w:rsid w:val="00AA09A5"/>
    <w:rsid w:val="00AA43E2"/>
    <w:rsid w:val="00AA76C3"/>
    <w:rsid w:val="00AC2E25"/>
    <w:rsid w:val="00AC43B2"/>
    <w:rsid w:val="00AC5EF0"/>
    <w:rsid w:val="00AD02B4"/>
    <w:rsid w:val="00AD6499"/>
    <w:rsid w:val="00AE7C63"/>
    <w:rsid w:val="00AF2A42"/>
    <w:rsid w:val="00B05729"/>
    <w:rsid w:val="00B05E21"/>
    <w:rsid w:val="00B07688"/>
    <w:rsid w:val="00B07E38"/>
    <w:rsid w:val="00B10F1C"/>
    <w:rsid w:val="00B34F55"/>
    <w:rsid w:val="00B3799D"/>
    <w:rsid w:val="00B537AE"/>
    <w:rsid w:val="00B62068"/>
    <w:rsid w:val="00B721E9"/>
    <w:rsid w:val="00B847D0"/>
    <w:rsid w:val="00B91120"/>
    <w:rsid w:val="00B9230D"/>
    <w:rsid w:val="00BA7203"/>
    <w:rsid w:val="00BA7A57"/>
    <w:rsid w:val="00BB0301"/>
    <w:rsid w:val="00BB4029"/>
    <w:rsid w:val="00BB5604"/>
    <w:rsid w:val="00BB78E8"/>
    <w:rsid w:val="00BC3586"/>
    <w:rsid w:val="00BC60D4"/>
    <w:rsid w:val="00BC6A6B"/>
    <w:rsid w:val="00BC77EF"/>
    <w:rsid w:val="00BD0D55"/>
    <w:rsid w:val="00BE5FC4"/>
    <w:rsid w:val="00BE6B0A"/>
    <w:rsid w:val="00BF1608"/>
    <w:rsid w:val="00C061FE"/>
    <w:rsid w:val="00C103B2"/>
    <w:rsid w:val="00C13A96"/>
    <w:rsid w:val="00C14C61"/>
    <w:rsid w:val="00C35891"/>
    <w:rsid w:val="00C36BA5"/>
    <w:rsid w:val="00C51A9A"/>
    <w:rsid w:val="00C61E5B"/>
    <w:rsid w:val="00C6255E"/>
    <w:rsid w:val="00C64B57"/>
    <w:rsid w:val="00C74C57"/>
    <w:rsid w:val="00C8678C"/>
    <w:rsid w:val="00C9083F"/>
    <w:rsid w:val="00C9572A"/>
    <w:rsid w:val="00C957A5"/>
    <w:rsid w:val="00CA0C2B"/>
    <w:rsid w:val="00CA36C2"/>
    <w:rsid w:val="00CB022B"/>
    <w:rsid w:val="00CB2133"/>
    <w:rsid w:val="00CB486E"/>
    <w:rsid w:val="00CB4A25"/>
    <w:rsid w:val="00CC58EF"/>
    <w:rsid w:val="00CC7DD7"/>
    <w:rsid w:val="00CD1D97"/>
    <w:rsid w:val="00CD28AD"/>
    <w:rsid w:val="00CF12E0"/>
    <w:rsid w:val="00D02DB6"/>
    <w:rsid w:val="00D065E5"/>
    <w:rsid w:val="00D41211"/>
    <w:rsid w:val="00D64FD2"/>
    <w:rsid w:val="00D65185"/>
    <w:rsid w:val="00D7481D"/>
    <w:rsid w:val="00D82252"/>
    <w:rsid w:val="00D82E5F"/>
    <w:rsid w:val="00D83976"/>
    <w:rsid w:val="00D84F90"/>
    <w:rsid w:val="00D9795B"/>
    <w:rsid w:val="00DC171A"/>
    <w:rsid w:val="00DC1884"/>
    <w:rsid w:val="00DD1E91"/>
    <w:rsid w:val="00DD50CC"/>
    <w:rsid w:val="00DD5D65"/>
    <w:rsid w:val="00DD715A"/>
    <w:rsid w:val="00DE0529"/>
    <w:rsid w:val="00DF3E9D"/>
    <w:rsid w:val="00DF76C4"/>
    <w:rsid w:val="00E03756"/>
    <w:rsid w:val="00E043D0"/>
    <w:rsid w:val="00E13630"/>
    <w:rsid w:val="00E1725A"/>
    <w:rsid w:val="00E30F5C"/>
    <w:rsid w:val="00E5020E"/>
    <w:rsid w:val="00E5558A"/>
    <w:rsid w:val="00E57D67"/>
    <w:rsid w:val="00E61412"/>
    <w:rsid w:val="00E665A2"/>
    <w:rsid w:val="00E7129A"/>
    <w:rsid w:val="00E777A0"/>
    <w:rsid w:val="00E817CE"/>
    <w:rsid w:val="00E82888"/>
    <w:rsid w:val="00E828A0"/>
    <w:rsid w:val="00E831DB"/>
    <w:rsid w:val="00E85102"/>
    <w:rsid w:val="00E96060"/>
    <w:rsid w:val="00E967AE"/>
    <w:rsid w:val="00EA04AD"/>
    <w:rsid w:val="00EA3AD0"/>
    <w:rsid w:val="00EA7FD7"/>
    <w:rsid w:val="00EB3123"/>
    <w:rsid w:val="00EB55B1"/>
    <w:rsid w:val="00EC2B8A"/>
    <w:rsid w:val="00EC2BC4"/>
    <w:rsid w:val="00EC7143"/>
    <w:rsid w:val="00ED1557"/>
    <w:rsid w:val="00ED482F"/>
    <w:rsid w:val="00ED4CB0"/>
    <w:rsid w:val="00ED6D71"/>
    <w:rsid w:val="00EE4916"/>
    <w:rsid w:val="00EF1A9D"/>
    <w:rsid w:val="00EF24FF"/>
    <w:rsid w:val="00EF4CEE"/>
    <w:rsid w:val="00EF51B5"/>
    <w:rsid w:val="00F00D7F"/>
    <w:rsid w:val="00F129D2"/>
    <w:rsid w:val="00F132B9"/>
    <w:rsid w:val="00F13490"/>
    <w:rsid w:val="00F1682D"/>
    <w:rsid w:val="00F23285"/>
    <w:rsid w:val="00F27366"/>
    <w:rsid w:val="00F27496"/>
    <w:rsid w:val="00F35327"/>
    <w:rsid w:val="00F4073F"/>
    <w:rsid w:val="00F41E11"/>
    <w:rsid w:val="00F5452D"/>
    <w:rsid w:val="00F612A9"/>
    <w:rsid w:val="00F61EFA"/>
    <w:rsid w:val="00F84799"/>
    <w:rsid w:val="00FB72FA"/>
    <w:rsid w:val="00FC0260"/>
    <w:rsid w:val="00FC0BBA"/>
    <w:rsid w:val="00FC2072"/>
    <w:rsid w:val="00FC26E0"/>
    <w:rsid w:val="00FC5966"/>
    <w:rsid w:val="00FD0D5A"/>
    <w:rsid w:val="00FD136F"/>
    <w:rsid w:val="00FD29CC"/>
    <w:rsid w:val="00FE0B92"/>
    <w:rsid w:val="00FE2EB5"/>
    <w:rsid w:val="00FE40E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2063F4"/>
    <w:pPr>
      <w:spacing w:after="360" w:line="240" w:lineRule="auto"/>
      <w:outlineLvl w:val="0"/>
    </w:pPr>
    <w:rPr>
      <w:rFonts w:cs="Arial"/>
      <w:b/>
      <w:noProof/>
      <w:color w:val="2C5C86"/>
      <w:sz w:val="8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38"/>
      </w:numPr>
      <w:contextualSpacing/>
    </w:pPr>
  </w:style>
  <w:style w:type="paragraph" w:customStyle="1" w:styleId="Bullet2">
    <w:name w:val="Bullet 2"/>
    <w:basedOn w:val="Normal"/>
    <w:next w:val="BodyText"/>
    <w:qFormat/>
    <w:rsid w:val="00831FB4"/>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A533CE"/>
    <w:pPr>
      <w:numPr>
        <w:numId w:val="36"/>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7"/>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semiHidden/>
    <w:unhideWhenUsed/>
    <w:rsid w:val="006E621C"/>
    <w:pPr>
      <w:spacing w:line="240" w:lineRule="auto"/>
    </w:pPr>
    <w:rPr>
      <w:sz w:val="20"/>
      <w:szCs w:val="20"/>
    </w:rPr>
  </w:style>
  <w:style w:type="character" w:customStyle="1" w:styleId="CommentTextChar">
    <w:name w:val="Comment Text Char"/>
    <w:basedOn w:val="DefaultParagraphFont"/>
    <w:link w:val="CommentText"/>
    <w:semiHidden/>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tadata xmlns="http://www.objective.com/ecm/document/metadata/E33714F3EF854325AA8BBAA0BA2C5425" version="1.0.0">
  <systemFields>
    <field name="Objective-Id">
      <value order="0">A65679776</value>
    </field>
    <field name="Objective-Title">
      <value order="0">CG2024/2025 - Community Gardens Grants Program 2024- for the Website</value>
    </field>
    <field name="Objective-Description">
      <value order="0"/>
    </field>
    <field name="Objective-CreationStamp">
      <value order="0">2024-11-05T23:29:53Z</value>
    </field>
    <field name="Objective-IsApproved">
      <value order="0">false</value>
    </field>
    <field name="Objective-IsPublished">
      <value order="0">true</value>
    </field>
    <field name="Objective-DatePublished">
      <value order="0">2024-11-11T01:48:59Z</value>
    </field>
    <field name="Objective-ModificationStamp">
      <value order="0">2024-11-11T01:48:59Z</value>
    </field>
    <field name="Objective-Owner">
      <value order="0">Letty Durkin</value>
    </field>
    <field name="Objective-Path">
      <value order="0">Objective Global Folder:Department of Communities:Community Commissioning, Procurement and Contracting:Funding:Grant Funding:COMMUNITY GARDENS GRANTS PROGRAM - CG2024 - ADMINISTRATION - 2024/2025 - DOC202434663</value>
    </field>
    <field name="Objective-Parent">
      <value order="0">COMMUNITY GARDENS GRANTS PROGRAM - CG2024 - ADMINISTRATION - 2024/2025 - DOC202434663</value>
    </field>
    <field name="Objective-State">
      <value order="0">Published</value>
    </field>
    <field name="Objective-VersionId">
      <value order="0">vA71326685</value>
    </field>
    <field name="Objective-Version">
      <value order="0">2.0</value>
    </field>
    <field name="Objective-VersionNumber">
      <value order="0">2</value>
    </field>
    <field name="Objective-VersionComment">
      <value order="0"/>
    </field>
    <field name="Objective-FileNumber">
      <value order="0">2024/34663</value>
    </field>
    <field name="Objective-Classification">
      <value order="0"/>
    </field>
    <field name="Objective-Caveats">
      <value order="0"/>
    </field>
  </systemFields>
  <catalogues>
    <catalogue name="Document Type Catalogue" type="type" ori="id:cA130">
      <field name="Objective-Document Type">
        <value order="0">List</value>
      </field>
      <field name="Objective-Document Sub Type">
        <value order="0"/>
      </field>
      <field name="Objective-Document Date">
        <value order="0">2024-11-05T16:00:00Z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 Document" ma:contentTypeID="0x01010000739C5F412E4FFF9422A5756B897F2D007DBFDB8B19423F4B9B23CEB715D3E292" ma:contentTypeVersion="2" ma:contentTypeDescription="Department of Communities document" ma:contentTypeScope="" ma:versionID="db381e48c2409fd31f39bd7531e68f29">
  <xsd:schema xmlns:xsd="http://www.w3.org/2001/XMLSchema" xmlns:xs="http://www.w3.org/2001/XMLSchema" xmlns:p="http://schemas.microsoft.com/office/2006/metadata/properties" xmlns:ns2="e219927d-a993-4410-b48d-734d4bcf1f5b" targetNamespace="http://schemas.microsoft.com/office/2006/metadata/properties" ma:root="true" ma:fieldsID="10e57c4b00e6a9cd8e020db274d455cf"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359822b-6410-490c-9715-c425e4d98990}" ma:internalName="TaxCatchAll" ma:showField="CatchAllData" ma:web="b12c179a-cb83-4eb4-bae9-78c8fca950f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359822b-6410-490c-9715-c425e4d98990}" ma:internalName="TaxCatchAllLabel" ma:readOnly="true" ma:showField="CatchAllDataLabel" ma:web="b12c179a-cb83-4eb4-bae9-78c8fca950fb">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219927d-a993-4410-b48d-734d4bcf1f5b" xsi:nil="true"/>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documentManagement>
</p:properties>
</file>

<file path=customXml/item6.xml><?xml version="1.0" encoding="utf-8"?>
<?mso-contentType ?>
<SharedContentType xmlns="Microsoft.SharePoint.Taxonomy.ContentTypeSync" SourceId="797e278f-9f50-4af2-bc61-3ec198ebef6c" ContentTypeId="0x01010000739C5F412E4FFF9422A5756B897F2D" PreviousValue="false" LastSyncTimeStamp="2020-09-23T04:32:28.113Z"/>
</file>

<file path=customXml/itemProps1.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2.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3.xml><?xml version="1.0" encoding="utf-8"?>
<ds:datastoreItem xmlns:ds="http://schemas.openxmlformats.org/officeDocument/2006/customXml" ds:itemID="{A0215D53-0D13-4661-BACF-9B8535BE1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C1E6E8-5893-4297-81DC-CDD056A69635}">
  <ds:schemaRefs>
    <ds:schemaRef ds:uri="http://schemas.microsoft.com/sharepoint/v3/contenttype/forms"/>
  </ds:schemaRefs>
</ds:datastoreItem>
</file>

<file path=customXml/itemProps5.xml><?xml version="1.0" encoding="utf-8"?>
<ds:datastoreItem xmlns:ds="http://schemas.openxmlformats.org/officeDocument/2006/customXml" ds:itemID="{5B7216C6-A5AD-4F05-9C1D-59B80781A16E}">
  <ds:schemaRefs>
    <ds:schemaRef ds:uri="http://schemas.microsoft.com/office/2006/metadata/properties"/>
    <ds:schemaRef ds:uri="http://schemas.microsoft.com/office/infopath/2007/PartnerControls"/>
    <ds:schemaRef ds:uri="e219927d-a993-4410-b48d-734d4bcf1f5b"/>
  </ds:schemaRefs>
</ds:datastoreItem>
</file>

<file path=customXml/itemProps6.xml><?xml version="1.0" encoding="utf-8"?>
<ds:datastoreItem xmlns:ds="http://schemas.openxmlformats.org/officeDocument/2006/customXml" ds:itemID="{41ACAB19-2F43-47D3-AE9C-B8319FDBF9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3530</Words>
  <Characters>20126</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23609</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2024-11-11T02:56:00Z</dcterms:created>
  <dcterms:modified xsi:type="dcterms:W3CDTF">2024-11-11T02:56:00Z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0x01010000739C5F412E4FFF9422A5756B897F2D007DBFDB8B19423F4B9B23CEB715D3E292</vt:lpwstr>
  </property>
  <property fmtid="{D5CDD505-2E9C-101B-9397-08002B2CF9AE}" pid="3" name="Order">
    <vt:r8>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DOH_Service2">
    <vt:lpwstr/>
  </property>
  <property fmtid="{D5CDD505-2E9C-101B-9397-08002B2CF9AE}" pid="12" name="lcf76f155ced4ddcb4097134ff3c332f">
    <vt:lpwstr/>
  </property>
  <property fmtid="{D5CDD505-2E9C-101B-9397-08002B2CF9AE}" pid="13" name="Objective-Id">
    <vt:lpwstr>A65679776</vt:lpwstr>
  </property>
  <property fmtid="{D5CDD505-2E9C-101B-9397-08002B2CF9AE}" pid="14" name="Objective-Title">
    <vt:lpwstr>CG2024/2025 - Community Gardens Grants Program 2024- for the Website</vt:lpwstr>
  </property>
  <property fmtid="{D5CDD505-2E9C-101B-9397-08002B2CF9AE}" pid="15" name="Objective-Description">
    <vt:lpwstr/>
  </property>
  <property fmtid="{D5CDD505-2E9C-101B-9397-08002B2CF9AE}" pid="16" name="Objective-CreationStamp">
    <vt:filetime>2024-11-06T00:35:49Z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2024-11-11T01:48:59Z</vt:filetime>
  </property>
  <property fmtid="{D5CDD505-2E9C-101B-9397-08002B2CF9AE}" pid="20" name="Objective-ModificationStamp">
    <vt:filetime>2024-11-11T01:48:59Z</vt:filetime>
  </property>
  <property fmtid="{D5CDD505-2E9C-101B-9397-08002B2CF9AE}" pid="21" name="Objective-Owner">
    <vt:lpwstr>Letty Durkin</vt:lpwstr>
  </property>
  <property fmtid="{D5CDD505-2E9C-101B-9397-08002B2CF9AE}" pid="22" name="Objective-Path">
    <vt:lpwstr>Objective Global Folder:Department of Communities:Community Commissioning, Procurement and Contracting:Funding:Grant Funding:COMMUNITY GARDENS GRANTS PROGRAM - CG2024 - ADMINISTRATION - 2024/2025 - DOC202434663:</vt:lpwstr>
  </property>
  <property fmtid="{D5CDD505-2E9C-101B-9397-08002B2CF9AE}" pid="23" name="Objective-Parent">
    <vt:lpwstr>COMMUNITY GARDENS GRANTS PROGRAM - CG2024 - ADMINISTRATION - 2024/2025 - DOC202434663</vt:lpwstr>
  </property>
  <property fmtid="{D5CDD505-2E9C-101B-9397-08002B2CF9AE}" pid="24" name="Objective-State">
    <vt:lpwstr>Published</vt:lpwstr>
  </property>
  <property fmtid="{D5CDD505-2E9C-101B-9397-08002B2CF9AE}" pid="25" name="Objective-VersionId">
    <vt:lpwstr>vA71326685</vt:lpwstr>
  </property>
  <property fmtid="{D5CDD505-2E9C-101B-9397-08002B2CF9AE}" pid="26" name="Objective-Version">
    <vt:lpwstr>2.0</vt:lpwstr>
  </property>
  <property fmtid="{D5CDD505-2E9C-101B-9397-08002B2CF9AE}" pid="27" name="Objective-VersionNumber">
    <vt:r8>2</vt:r8>
  </property>
  <property fmtid="{D5CDD505-2E9C-101B-9397-08002B2CF9AE}" pid="28" name="Objective-VersionComment">
    <vt:lpwstr/>
  </property>
  <property fmtid="{D5CDD505-2E9C-101B-9397-08002B2CF9AE}" pid="29" name="Objective-FileNumber">
    <vt:lpwstr>2024/34663</vt:lpwstr>
  </property>
  <property fmtid="{D5CDD505-2E9C-101B-9397-08002B2CF9AE}" pid="30" name="Objective-Classification">
    <vt:lpwstr>[Inherited - none]</vt:lpwstr>
  </property>
  <property fmtid="{D5CDD505-2E9C-101B-9397-08002B2CF9AE}" pid="31" name="Objective-Caveats">
    <vt:lpwstr/>
  </property>
  <property fmtid="{D5CDD505-2E9C-101B-9397-08002B2CF9AE}" pid="32" name="Objective-Document Type">
    <vt:lpwstr>List</vt:lpwstr>
  </property>
  <property fmtid="{D5CDD505-2E9C-101B-9397-08002B2CF9AE}" pid="33" name="Objective-Document Sub Type">
    <vt:lpwstr/>
  </property>
  <property fmtid="{D5CDD505-2E9C-101B-9397-08002B2CF9AE}" pid="34" name="Objective-Document Date">
    <vt:filetime>2024-11-05T16:00:00Z</vt:filetime>
  </property>
  <property fmtid="{D5CDD505-2E9C-101B-9397-08002B2CF9AE}" pid="35" name="Objective-Security Classification">
    <vt:lpwstr/>
  </property>
  <property fmtid="{D5CDD505-2E9C-101B-9397-08002B2CF9AE}" pid="36" name="Objective-Addressee">
    <vt:lpwstr/>
  </property>
  <property fmtid="{D5CDD505-2E9C-101B-9397-08002B2CF9AE}" pid="37" name="Objective-Signatory">
    <vt:lpwstr/>
  </property>
  <property fmtid="{D5CDD505-2E9C-101B-9397-08002B2CF9AE}" pid="38" name="Objective-Document Description">
    <vt:lpwstr/>
  </property>
  <property fmtid="{D5CDD505-2E9C-101B-9397-08002B2CF9AE}" pid="39" name="Objective-Publish Exemption">
    <vt:lpwstr>No</vt:lpwstr>
  </property>
  <property fmtid="{D5CDD505-2E9C-101B-9397-08002B2CF9AE}" pid="40" name="Objective-Approval Status">
    <vt:lpwstr/>
  </property>
  <property fmtid="{D5CDD505-2E9C-101B-9397-08002B2CF9AE}" pid="41" name="Objective-Connect Creator">
    <vt:lpwstr/>
  </property>
  <property fmtid="{D5CDD505-2E9C-101B-9397-08002B2CF9AE}" pid="42" name="Objective-Mail Returned">
    <vt:lpwstr/>
  </property>
  <property fmtid="{D5CDD505-2E9C-101B-9397-08002B2CF9AE}" pid="43" name="Objective-Comment">
    <vt:lpwstr/>
  </property>
</Properties>
</file>