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8416" w14:textId="77777777" w:rsidR="00970305" w:rsidRPr="00970305" w:rsidRDefault="00970305" w:rsidP="00970305">
      <w:pPr>
        <w:keepNext/>
        <w:spacing w:before="240" w:after="120" w:line="240" w:lineRule="auto"/>
        <w:outlineLvl w:val="2"/>
        <w:rPr>
          <w:rFonts w:eastAsia="Times New Roman" w:cs="Times New Roman"/>
          <w:b/>
          <w:bCs/>
          <w:color w:val="404040"/>
          <w:sz w:val="32"/>
          <w:szCs w:val="24"/>
        </w:rPr>
      </w:pPr>
      <w:r w:rsidRPr="00970305">
        <w:rPr>
          <w:rFonts w:eastAsia="Times New Roman" w:cs="Times New Roman"/>
          <w:b/>
          <w:bCs/>
          <w:color w:val="404040"/>
          <w:sz w:val="32"/>
          <w:szCs w:val="24"/>
        </w:rPr>
        <w:t>Category A – Clerical and Administrative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701"/>
        <w:gridCol w:w="1843"/>
        <w:gridCol w:w="1701"/>
        <w:gridCol w:w="1276"/>
        <w:gridCol w:w="1417"/>
        <w:gridCol w:w="1418"/>
        <w:gridCol w:w="1417"/>
      </w:tblGrid>
      <w:tr w:rsidR="00970305" w:rsidRPr="00970305" w14:paraId="4FAE4E2D" w14:textId="77777777" w:rsidTr="00140016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8FA8"/>
            <w:tcMar>
              <w:top w:w="113" w:type="dxa"/>
              <w:bottom w:w="57" w:type="dxa"/>
            </w:tcMar>
            <w:vAlign w:val="center"/>
          </w:tcPr>
          <w:p w14:paraId="484D285E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color w:val="FFFFFF"/>
                <w:sz w:val="24"/>
                <w:szCs w:val="22"/>
              </w:rPr>
              <w:t>Hourly Rates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CBCBC"/>
            <w:tcMar>
              <w:top w:w="113" w:type="dxa"/>
              <w:bottom w:w="57" w:type="dxa"/>
            </w:tcMar>
            <w:vAlign w:val="center"/>
          </w:tcPr>
          <w:p w14:paraId="531278F6" w14:textId="77777777" w:rsidR="00970305" w:rsidRPr="00970305" w:rsidRDefault="00970305" w:rsidP="00970305">
            <w:pPr>
              <w:spacing w:after="6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Gross Margin ($ per hour)</w:t>
            </w:r>
          </w:p>
          <w:p w14:paraId="06B754E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i/>
                <w:sz w:val="22"/>
                <w:szCs w:val="22"/>
              </w:rPr>
              <w:t>Exclusive of GST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CBCBC"/>
            <w:tcMar>
              <w:top w:w="113" w:type="dxa"/>
              <w:bottom w:w="57" w:type="dxa"/>
            </w:tcMar>
            <w:vAlign w:val="center"/>
          </w:tcPr>
          <w:p w14:paraId="4240EC19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On-Costs (%)</w:t>
            </w:r>
          </w:p>
        </w:tc>
      </w:tr>
      <w:tr w:rsidR="00970305" w:rsidRPr="00970305" w14:paraId="68DE7803" w14:textId="77777777" w:rsidTr="00140016">
        <w:trPr>
          <w:trHeight w:val="607"/>
        </w:trPr>
        <w:tc>
          <w:tcPr>
            <w:tcW w:w="33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8FA8"/>
            <w:tcMar>
              <w:top w:w="113" w:type="dxa"/>
              <w:bottom w:w="57" w:type="dxa"/>
            </w:tcMar>
            <w:vAlign w:val="center"/>
          </w:tcPr>
          <w:p w14:paraId="6CF9FF0B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4DBA3C03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 &lt;/= 6 months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7C9D120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&gt; 6 months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30C9C00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only candidates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(% discount)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46D8C7F3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Super.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057B9557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Tax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711CD8D5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Contractor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On-Costs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7AB7665A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 w:val="22"/>
                <w:szCs w:val="22"/>
              </w:rPr>
              <w:t>Total</w:t>
            </w:r>
            <w:r w:rsidRPr="00970305">
              <w:rPr>
                <w:rFonts w:eastAsia="Times New Roman"/>
                <w:b/>
                <w:sz w:val="22"/>
                <w:szCs w:val="22"/>
              </w:rPr>
              <w:br/>
              <w:t>On-Costs</w:t>
            </w:r>
          </w:p>
        </w:tc>
      </w:tr>
      <w:tr w:rsidR="00970305" w:rsidRPr="00970305" w14:paraId="082F28C3" w14:textId="77777777" w:rsidTr="00CB44C0">
        <w:tc>
          <w:tcPr>
            <w:tcW w:w="3397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39AF0BE4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DFP Recruitment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0B680CE3" w14:textId="5982FB6E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</w:t>
            </w:r>
            <w:r w:rsidR="008455DC">
              <w:rPr>
                <w:rFonts w:eastAsia="Times New Roman"/>
                <w:b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31C318E3" w14:textId="1263CC3C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 w:rsidR="00DF15AF">
              <w:rPr>
                <w:rFonts w:eastAsia="Times New Roman"/>
                <w:b/>
                <w:szCs w:val="24"/>
              </w:rPr>
              <w:t>2.04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9E8DB0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6.00%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71AE6EE1" w14:textId="1C4BE371" w:rsidR="00970305" w:rsidRPr="00C223F7" w:rsidRDefault="00803326" w:rsidP="0097030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</w:t>
            </w:r>
            <w:r w:rsidR="00332DD4">
              <w:rPr>
                <w:rFonts w:eastAsia="Times New Roman"/>
                <w:color w:val="000000"/>
              </w:rPr>
              <w:t>5</w:t>
            </w:r>
            <w:r w:rsidR="0080609C">
              <w:rPr>
                <w:rFonts w:eastAsia="Times New Roman"/>
                <w:color w:val="000000"/>
              </w:rPr>
              <w:t>0</w:t>
            </w:r>
            <w:r w:rsidR="00970305" w:rsidRPr="00C223F7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E094B0" w14:textId="4A276D87" w:rsidR="00970305" w:rsidRPr="00970305" w:rsidRDefault="00803326" w:rsidP="009703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B513F6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2.50%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ACB66B0" w14:textId="77BADA37" w:rsidR="00970305" w:rsidRPr="00970305" w:rsidRDefault="002419A0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szCs w:val="24"/>
              </w:rPr>
              <w:t>1</w:t>
            </w:r>
            <w:r w:rsidR="00803326">
              <w:rPr>
                <w:rFonts w:eastAsia="Times New Roman"/>
                <w:b/>
                <w:szCs w:val="24"/>
              </w:rPr>
              <w:t>9</w:t>
            </w:r>
            <w:r>
              <w:rPr>
                <w:rFonts w:eastAsia="Times New Roman"/>
                <w:b/>
                <w:szCs w:val="24"/>
              </w:rPr>
              <w:t>.</w:t>
            </w:r>
            <w:r w:rsidR="00803326">
              <w:rPr>
                <w:rFonts w:eastAsia="Times New Roman"/>
                <w:b/>
                <w:szCs w:val="24"/>
              </w:rPr>
              <w:t>00</w:t>
            </w:r>
            <w:r w:rsidR="00970305" w:rsidRPr="00970305">
              <w:rPr>
                <w:rFonts w:eastAsia="Times New Roman"/>
                <w:b/>
                <w:szCs w:val="24"/>
              </w:rPr>
              <w:t>%</w:t>
            </w:r>
          </w:p>
        </w:tc>
      </w:tr>
      <w:tr w:rsidR="00332DD4" w:rsidRPr="00970305" w14:paraId="33926FF5" w14:textId="77777777" w:rsidTr="00B304BB">
        <w:tc>
          <w:tcPr>
            <w:tcW w:w="3397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143B7B83" w14:textId="77777777" w:rsidR="00332DD4" w:rsidRPr="00970305" w:rsidRDefault="00332DD4" w:rsidP="00332DD4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 xml:space="preserve">Hays Specialist Recruitment </w:t>
            </w:r>
            <w:r w:rsidRPr="00970305">
              <w:rPr>
                <w:rFonts w:eastAsia="Times New Roman"/>
                <w:b/>
                <w:sz w:val="24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8FE0CAF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$2.29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553962F9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96DCA7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579B9F40" w14:textId="1A87461C" w:rsidR="00332DD4" w:rsidRPr="00C223F7" w:rsidRDefault="00332DD4" w:rsidP="00332DD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02D22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393704" w14:textId="65C1164D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0042FD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3168FAC" w14:textId="3470E91C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1</w:t>
            </w:r>
            <w:r>
              <w:rPr>
                <w:rFonts w:eastAsia="Times New Roman"/>
                <w:b/>
                <w:szCs w:val="24"/>
              </w:rPr>
              <w:t>8.00</w:t>
            </w:r>
            <w:r w:rsidRPr="00970305">
              <w:rPr>
                <w:rFonts w:eastAsia="Times New Roman"/>
                <w:b/>
                <w:szCs w:val="24"/>
              </w:rPr>
              <w:t>%</w:t>
            </w:r>
          </w:p>
        </w:tc>
      </w:tr>
      <w:tr w:rsidR="00332DD4" w:rsidRPr="00970305" w14:paraId="02FFF5B4" w14:textId="77777777" w:rsidTr="00B304BB">
        <w:tc>
          <w:tcPr>
            <w:tcW w:w="3397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13DDE5DE" w14:textId="77777777" w:rsidR="00332DD4" w:rsidRPr="00970305" w:rsidRDefault="00332DD4" w:rsidP="00332DD4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Indigenous Managed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2C843A6" w14:textId="31AC4D1B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>
              <w:rPr>
                <w:rFonts w:eastAsia="Times New Roman"/>
                <w:b/>
                <w:szCs w:val="24"/>
              </w:rPr>
              <w:t>3.09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17D81485" w14:textId="0757348D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</w:t>
            </w:r>
            <w:r>
              <w:rPr>
                <w:rFonts w:eastAsia="Times New Roman"/>
                <w:b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797E44B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25.00%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91DF100" w14:textId="61C2DB1A" w:rsidR="00332DD4" w:rsidRPr="00C223F7" w:rsidRDefault="00332DD4" w:rsidP="00332DD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02D22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B39273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060C95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4.50%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31DA2EB" w14:textId="4A6E052E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szCs w:val="24"/>
              </w:rPr>
              <w:t>21.00</w:t>
            </w:r>
            <w:r w:rsidRPr="00970305">
              <w:rPr>
                <w:rFonts w:eastAsia="Times New Roman"/>
                <w:b/>
                <w:szCs w:val="24"/>
              </w:rPr>
              <w:t>%</w:t>
            </w:r>
          </w:p>
        </w:tc>
      </w:tr>
      <w:tr w:rsidR="00332DD4" w:rsidRPr="00970305" w14:paraId="2315EB64" w14:textId="77777777" w:rsidTr="00B304BB">
        <w:tc>
          <w:tcPr>
            <w:tcW w:w="3397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3081B62F" w14:textId="77777777" w:rsidR="00332DD4" w:rsidRPr="00970305" w:rsidRDefault="00332DD4" w:rsidP="00332DD4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Integrity Staffing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B3700F7" w14:textId="5E81C435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</w:t>
            </w:r>
            <w:r>
              <w:rPr>
                <w:rFonts w:eastAsia="Times New Roman"/>
                <w:b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082CF70D" w14:textId="487912AF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</w:t>
            </w:r>
            <w:r>
              <w:rPr>
                <w:rFonts w:eastAsia="Times New Roman"/>
                <w:b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0E4FD1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0018D135" w14:textId="7033ECAE" w:rsidR="00332DD4" w:rsidRPr="00C223F7" w:rsidRDefault="00332DD4" w:rsidP="00332DD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02D22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1E8E48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454A8E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3.50%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B4A0E5D" w14:textId="3B184525" w:rsidR="00332DD4" w:rsidRPr="00912D3C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20.00</w:t>
            </w:r>
            <w:r w:rsidRPr="00463BBB">
              <w:rPr>
                <w:rFonts w:eastAsia="Times New Roman"/>
                <w:b/>
                <w:szCs w:val="24"/>
              </w:rPr>
              <w:t>%</w:t>
            </w:r>
          </w:p>
        </w:tc>
      </w:tr>
      <w:tr w:rsidR="00332DD4" w:rsidRPr="00970305" w14:paraId="1ACCC060" w14:textId="77777777" w:rsidTr="00B304BB">
        <w:tc>
          <w:tcPr>
            <w:tcW w:w="3397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1AF41A7F" w14:textId="77777777" w:rsidR="00332DD4" w:rsidRPr="00970305" w:rsidRDefault="00332DD4" w:rsidP="00332DD4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 xml:space="preserve">Randstad </w:t>
            </w:r>
            <w:r w:rsidRPr="00970305">
              <w:rPr>
                <w:rFonts w:eastAsia="Times New Roman"/>
                <w:b/>
                <w:sz w:val="24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1A93256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2FCC98F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$1.99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CD5541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6E4C8470" w14:textId="43D6AD39" w:rsidR="00332DD4" w:rsidRPr="00C223F7" w:rsidRDefault="00332DD4" w:rsidP="00332DD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02D22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881B720" w14:textId="73495868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35AF29B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3.50%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1A160E" w14:textId="0AD48DE6" w:rsidR="00332DD4" w:rsidRPr="001E6266" w:rsidRDefault="00332DD4" w:rsidP="00332DD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20.00</w:t>
            </w:r>
            <w:r w:rsidRPr="001E6266">
              <w:rPr>
                <w:rFonts w:eastAsia="Times New Roman"/>
                <w:b/>
                <w:szCs w:val="24"/>
              </w:rPr>
              <w:t>%</w:t>
            </w:r>
          </w:p>
        </w:tc>
      </w:tr>
    </w:tbl>
    <w:p w14:paraId="3BFCD993" w14:textId="77777777" w:rsidR="00970305" w:rsidRPr="00970305" w:rsidRDefault="00970305" w:rsidP="00970305">
      <w:pPr>
        <w:spacing w:before="120" w:after="360" w:line="240" w:lineRule="auto"/>
        <w:rPr>
          <w:rFonts w:eastAsia="Times New Roman"/>
          <w:szCs w:val="24"/>
        </w:rPr>
      </w:pPr>
      <w:r w:rsidRPr="00970305">
        <w:rPr>
          <w:rFonts w:eastAsia="Times New Roman"/>
          <w:b/>
          <w:sz w:val="24"/>
          <w:szCs w:val="22"/>
        </w:rPr>
        <w:t>*</w:t>
      </w:r>
      <w:r w:rsidRPr="00970305">
        <w:rPr>
          <w:rFonts w:eastAsia="Times New Roman"/>
          <w:szCs w:val="24"/>
        </w:rPr>
        <w:t xml:space="preserve"> </w:t>
      </w:r>
      <w:r w:rsidRPr="00970305">
        <w:rPr>
          <w:rFonts w:eastAsia="Times New Roman"/>
          <w:i/>
          <w:szCs w:val="24"/>
        </w:rPr>
        <w:t xml:space="preserve">This contractor has negotiated departures to the CUATPS2019 Request and/or the Request Conditions and General Conditions of Contract (Oct. 2018).  For information about departures, contact the </w:t>
      </w:r>
      <w:hyperlink r:id="rId7" w:history="1">
        <w:r w:rsidRPr="00970305">
          <w:rPr>
            <w:rFonts w:eastAsia="Times New Roman" w:cs="Times New Roman"/>
            <w:b/>
            <w:color w:val="475B29"/>
            <w:szCs w:val="24"/>
            <w:u w:val="single"/>
          </w:rPr>
          <w:t>contract manager</w:t>
        </w:r>
      </w:hyperlink>
      <w:r w:rsidRPr="00970305">
        <w:rPr>
          <w:rFonts w:eastAsia="Times New Roman"/>
          <w:szCs w:val="24"/>
        </w:rPr>
        <w:t>.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0"/>
        <w:gridCol w:w="2789"/>
        <w:gridCol w:w="3022"/>
        <w:gridCol w:w="2789"/>
      </w:tblGrid>
      <w:tr w:rsidR="00970305" w:rsidRPr="00970305" w14:paraId="3A043096" w14:textId="77777777" w:rsidTr="00140016">
        <w:tc>
          <w:tcPr>
            <w:tcW w:w="55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8FA8"/>
            <w:tcMar>
              <w:top w:w="113" w:type="dxa"/>
              <w:bottom w:w="57" w:type="dxa"/>
            </w:tcMar>
            <w:vAlign w:val="center"/>
          </w:tcPr>
          <w:p w14:paraId="6E33BDCE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color w:val="FFFFFF"/>
                <w:sz w:val="24"/>
                <w:szCs w:val="22"/>
              </w:rPr>
              <w:t>Spotter’s Fees</w:t>
            </w:r>
          </w:p>
        </w:tc>
        <w:tc>
          <w:tcPr>
            <w:tcW w:w="860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CBCBC"/>
            <w:tcMar>
              <w:top w:w="113" w:type="dxa"/>
              <w:bottom w:w="57" w:type="dxa"/>
            </w:tcMar>
            <w:vAlign w:val="center"/>
          </w:tcPr>
          <w:p w14:paraId="52058D22" w14:textId="77777777" w:rsidR="00970305" w:rsidRPr="00970305" w:rsidRDefault="00970305" w:rsidP="00970305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Flat fee ($) by Engagement Duration</w:t>
            </w:r>
          </w:p>
        </w:tc>
      </w:tr>
      <w:tr w:rsidR="00970305" w:rsidRPr="00970305" w14:paraId="4C00BEA2" w14:textId="77777777" w:rsidTr="00140016">
        <w:trPr>
          <w:trHeight w:val="607"/>
        </w:trPr>
        <w:tc>
          <w:tcPr>
            <w:tcW w:w="55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8FA8"/>
            <w:tcMar>
              <w:top w:w="113" w:type="dxa"/>
              <w:bottom w:w="57" w:type="dxa"/>
            </w:tcMar>
            <w:vAlign w:val="center"/>
          </w:tcPr>
          <w:p w14:paraId="4DC8BF29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295A6B7A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&lt;/= 2 months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0CD9EA29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&gt; 2 months - &lt;/= 6 months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1EF8DB46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only candidates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(% discount)</w:t>
            </w:r>
          </w:p>
        </w:tc>
      </w:tr>
      <w:tr w:rsidR="00970305" w:rsidRPr="00970305" w14:paraId="4FE46D3F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539E1B27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DFP Recruitment Services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38479E3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$1,000.00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3C44E7AF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$500.00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7905E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  <w:tr w:rsidR="00970305" w:rsidRPr="00970305" w14:paraId="6989EFE9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093FED2C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Hays Specialist Recruitment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47A57F2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$1,500.00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148CCA24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$1,000.00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83377DA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  <w:tr w:rsidR="00970305" w:rsidRPr="00970305" w14:paraId="2B16DD13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6BC5B873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Indigenous Managed Services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1B4208D1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$1,500.00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F590946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$950.00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C5A9FC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75.00%</w:t>
            </w:r>
          </w:p>
        </w:tc>
      </w:tr>
      <w:tr w:rsidR="00970305" w:rsidRPr="00970305" w14:paraId="12C5B741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272BE20B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Integrity Staffing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598B860E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$1,000.00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58A29A8E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1020C2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  <w:tr w:rsidR="00970305" w:rsidRPr="00970305" w14:paraId="4E3C1962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4613E6FE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Randstad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049188D3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$1,200.00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5E3AC55E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$800.00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B28244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0.00%</w:t>
            </w:r>
          </w:p>
        </w:tc>
      </w:tr>
    </w:tbl>
    <w:p w14:paraId="72A6A4A8" w14:textId="77777777" w:rsidR="00970305" w:rsidRPr="00970305" w:rsidRDefault="00970305" w:rsidP="00970305">
      <w:pPr>
        <w:spacing w:after="0" w:line="240" w:lineRule="auto"/>
        <w:rPr>
          <w:rFonts w:eastAsia="Times New Roman"/>
          <w:szCs w:val="24"/>
        </w:rPr>
      </w:pPr>
    </w:p>
    <w:p w14:paraId="7E07BBFC" w14:textId="77777777" w:rsidR="00970305" w:rsidRPr="00970305" w:rsidRDefault="00970305" w:rsidP="00970305">
      <w:pPr>
        <w:keepNext/>
        <w:spacing w:before="240" w:after="120" w:line="240" w:lineRule="auto"/>
        <w:outlineLvl w:val="2"/>
        <w:rPr>
          <w:rFonts w:eastAsia="Times New Roman" w:cs="Times New Roman"/>
          <w:b/>
          <w:bCs/>
          <w:color w:val="404040"/>
          <w:sz w:val="32"/>
          <w:szCs w:val="24"/>
        </w:rPr>
      </w:pPr>
      <w:r w:rsidRPr="00970305">
        <w:rPr>
          <w:rFonts w:eastAsia="Times New Roman" w:cs="Times New Roman"/>
          <w:b/>
          <w:bCs/>
          <w:color w:val="404040"/>
          <w:sz w:val="32"/>
          <w:szCs w:val="24"/>
        </w:rPr>
        <w:t>Category B – Technical and Trades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701"/>
        <w:gridCol w:w="1843"/>
        <w:gridCol w:w="1701"/>
        <w:gridCol w:w="1276"/>
        <w:gridCol w:w="1417"/>
        <w:gridCol w:w="1418"/>
        <w:gridCol w:w="1417"/>
      </w:tblGrid>
      <w:tr w:rsidR="00970305" w:rsidRPr="00970305" w14:paraId="0D30C5C0" w14:textId="77777777" w:rsidTr="00140016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A2B6F"/>
            <w:tcMar>
              <w:top w:w="113" w:type="dxa"/>
              <w:bottom w:w="57" w:type="dxa"/>
            </w:tcMar>
            <w:vAlign w:val="center"/>
          </w:tcPr>
          <w:p w14:paraId="09C3B59A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color w:val="FFFFFF"/>
                <w:sz w:val="24"/>
                <w:szCs w:val="22"/>
              </w:rPr>
              <w:t>Hourly Rates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CBCBC"/>
            <w:tcMar>
              <w:top w:w="113" w:type="dxa"/>
              <w:bottom w:w="57" w:type="dxa"/>
            </w:tcMar>
            <w:vAlign w:val="center"/>
          </w:tcPr>
          <w:p w14:paraId="341A7C95" w14:textId="77777777" w:rsidR="00970305" w:rsidRPr="00970305" w:rsidRDefault="00970305" w:rsidP="00970305">
            <w:pPr>
              <w:spacing w:after="6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Gross Margin ($ per hour)</w:t>
            </w:r>
          </w:p>
          <w:p w14:paraId="772A3D56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i/>
                <w:sz w:val="22"/>
                <w:szCs w:val="22"/>
              </w:rPr>
              <w:t>Exclusive of GST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CBCBC"/>
            <w:tcMar>
              <w:top w:w="113" w:type="dxa"/>
              <w:bottom w:w="57" w:type="dxa"/>
            </w:tcMar>
            <w:vAlign w:val="center"/>
          </w:tcPr>
          <w:p w14:paraId="2A800AF3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On-Costs (%)</w:t>
            </w:r>
          </w:p>
        </w:tc>
      </w:tr>
      <w:tr w:rsidR="00970305" w:rsidRPr="00970305" w14:paraId="4C8173F2" w14:textId="77777777" w:rsidTr="00140016">
        <w:trPr>
          <w:trHeight w:val="607"/>
        </w:trPr>
        <w:tc>
          <w:tcPr>
            <w:tcW w:w="33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A2B6F"/>
            <w:tcMar>
              <w:top w:w="113" w:type="dxa"/>
              <w:bottom w:w="57" w:type="dxa"/>
            </w:tcMar>
            <w:vAlign w:val="center"/>
          </w:tcPr>
          <w:p w14:paraId="231F1671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7AACAFA9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 &lt;/= 6 months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4DDBD297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&gt; 6 months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052ACFCA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only candidates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(% discount)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56721F32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Super.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73239E72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Tax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38828116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Contractor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On-Costs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019F04A2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 w:val="22"/>
                <w:szCs w:val="22"/>
              </w:rPr>
              <w:t>Total</w:t>
            </w:r>
            <w:r w:rsidRPr="00970305">
              <w:rPr>
                <w:rFonts w:eastAsia="Times New Roman"/>
                <w:b/>
                <w:sz w:val="22"/>
                <w:szCs w:val="22"/>
              </w:rPr>
              <w:br/>
              <w:t>On-Costs</w:t>
            </w:r>
          </w:p>
        </w:tc>
      </w:tr>
      <w:tr w:rsidR="00332DD4" w:rsidRPr="00970305" w14:paraId="713254A7" w14:textId="77777777" w:rsidTr="00BF3540">
        <w:tc>
          <w:tcPr>
            <w:tcW w:w="3397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1D49F47E" w14:textId="77777777" w:rsidR="00332DD4" w:rsidRPr="00970305" w:rsidRDefault="00332DD4" w:rsidP="00332DD4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DFP Recruitment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39354217" w14:textId="593D8893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</w:t>
            </w:r>
            <w:r>
              <w:rPr>
                <w:rFonts w:eastAsia="Times New Roman"/>
                <w:b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B354EA9" w14:textId="4FEFB976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</w:t>
            </w:r>
            <w:r>
              <w:rPr>
                <w:rFonts w:eastAsia="Times New Roman"/>
                <w:b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7178F39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8.00%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3DDE51C7" w14:textId="22C91ED9" w:rsidR="00332DD4" w:rsidRPr="00C223F7" w:rsidRDefault="00332DD4" w:rsidP="00332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1289B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F4117E" w14:textId="014A1C06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4FCC36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4.00%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5A31B8" w14:textId="687D60B9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szCs w:val="24"/>
              </w:rPr>
              <w:t>20.50</w:t>
            </w:r>
            <w:r w:rsidRPr="00970305">
              <w:rPr>
                <w:rFonts w:eastAsia="Times New Roman"/>
                <w:b/>
                <w:szCs w:val="24"/>
              </w:rPr>
              <w:t>%</w:t>
            </w:r>
          </w:p>
        </w:tc>
      </w:tr>
      <w:tr w:rsidR="00332DD4" w:rsidRPr="00970305" w14:paraId="4B2D84FE" w14:textId="77777777" w:rsidTr="00BF3540">
        <w:tc>
          <w:tcPr>
            <w:tcW w:w="3397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32E691C4" w14:textId="77777777" w:rsidR="00332DD4" w:rsidRPr="00970305" w:rsidRDefault="00332DD4" w:rsidP="00332DD4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 xml:space="preserve">Hays Specialist Recruitment </w:t>
            </w:r>
            <w:r w:rsidRPr="00970305">
              <w:rPr>
                <w:rFonts w:eastAsia="Times New Roman"/>
                <w:b/>
                <w:sz w:val="24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5272D2DC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$2.29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1A1026C7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8AC667F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08E51DE9" w14:textId="62C6F61D" w:rsidR="00332DD4" w:rsidRPr="00C223F7" w:rsidRDefault="00332DD4" w:rsidP="00332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1289B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B92C37" w14:textId="13381DBB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E21923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3.52%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6EB47C7" w14:textId="71E4DB66" w:rsidR="00332DD4" w:rsidRPr="00447F7E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szCs w:val="24"/>
              </w:rPr>
              <w:t>20.02</w:t>
            </w:r>
            <w:r w:rsidRPr="00447F7E">
              <w:rPr>
                <w:rFonts w:eastAsia="Times New Roman"/>
                <w:b/>
                <w:szCs w:val="24"/>
              </w:rPr>
              <w:t>%</w:t>
            </w:r>
          </w:p>
        </w:tc>
      </w:tr>
      <w:tr w:rsidR="00332DD4" w:rsidRPr="00970305" w14:paraId="55DA743A" w14:textId="77777777" w:rsidTr="00BF3540">
        <w:tc>
          <w:tcPr>
            <w:tcW w:w="3397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2C53ED1A" w14:textId="77777777" w:rsidR="00332DD4" w:rsidRPr="00970305" w:rsidRDefault="00332DD4" w:rsidP="00332DD4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Indigenous Managed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ABBB658" w14:textId="6E47BB2A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>
              <w:rPr>
                <w:rFonts w:eastAsia="Times New Roman"/>
                <w:b/>
                <w:szCs w:val="24"/>
              </w:rPr>
              <w:t>3.09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E4F14C6" w14:textId="2FDA3A5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</w:t>
            </w:r>
            <w:r>
              <w:rPr>
                <w:rFonts w:eastAsia="Times New Roman"/>
                <w:b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DCE2B8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25.00%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6F2912C" w14:textId="7B19D358" w:rsidR="00332DD4" w:rsidRPr="00C223F7" w:rsidRDefault="00332DD4" w:rsidP="00332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1289B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B82723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C267F8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6.50%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61B7168" w14:textId="0CC81973" w:rsidR="00332DD4" w:rsidRPr="00447F7E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447F7E">
              <w:rPr>
                <w:rFonts w:eastAsia="Times New Roman"/>
                <w:b/>
                <w:szCs w:val="24"/>
              </w:rPr>
              <w:t>2</w:t>
            </w:r>
            <w:r>
              <w:rPr>
                <w:rFonts w:eastAsia="Times New Roman"/>
                <w:b/>
                <w:szCs w:val="24"/>
              </w:rPr>
              <w:t>3.0</w:t>
            </w:r>
            <w:r w:rsidRPr="00447F7E">
              <w:rPr>
                <w:rFonts w:eastAsia="Times New Roman"/>
                <w:b/>
                <w:szCs w:val="24"/>
              </w:rPr>
              <w:t>0%</w:t>
            </w:r>
          </w:p>
        </w:tc>
      </w:tr>
      <w:tr w:rsidR="00332DD4" w:rsidRPr="00970305" w14:paraId="6357F86F" w14:textId="77777777" w:rsidTr="00BF3540">
        <w:tc>
          <w:tcPr>
            <w:tcW w:w="3397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38A9BFEB" w14:textId="77777777" w:rsidR="00332DD4" w:rsidRPr="00970305" w:rsidRDefault="00332DD4" w:rsidP="00332DD4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Integrity Industrial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633474F5" w14:textId="264E19D8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</w:t>
            </w:r>
            <w:r>
              <w:rPr>
                <w:rFonts w:eastAsia="Times New Roman"/>
                <w:b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6E77CBFE" w14:textId="7C3F04AA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$2.</w:t>
            </w:r>
            <w:r>
              <w:rPr>
                <w:rFonts w:eastAsia="Times New Roman"/>
                <w:b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D9CC2F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327AD2C2" w14:textId="7A0CB897" w:rsidR="00332DD4" w:rsidRPr="00C223F7" w:rsidRDefault="00332DD4" w:rsidP="00332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1289B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CF43259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F3C39F4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6.25%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881344" w14:textId="63EF6F6E" w:rsidR="00332DD4" w:rsidRPr="001B57A1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highlight w:val="yellow"/>
              </w:rPr>
            </w:pPr>
            <w:r w:rsidRPr="00914AE9">
              <w:rPr>
                <w:rFonts w:eastAsia="Times New Roman"/>
                <w:b/>
                <w:szCs w:val="24"/>
              </w:rPr>
              <w:t>2</w:t>
            </w:r>
            <w:r>
              <w:rPr>
                <w:rFonts w:eastAsia="Times New Roman"/>
                <w:b/>
                <w:szCs w:val="24"/>
              </w:rPr>
              <w:t>2.7</w:t>
            </w:r>
            <w:r w:rsidRPr="00914AE9">
              <w:rPr>
                <w:rFonts w:eastAsia="Times New Roman"/>
                <w:b/>
                <w:szCs w:val="24"/>
              </w:rPr>
              <w:t>5%</w:t>
            </w:r>
          </w:p>
        </w:tc>
      </w:tr>
    </w:tbl>
    <w:p w14:paraId="40E2A745" w14:textId="77777777" w:rsidR="00970305" w:rsidRPr="00970305" w:rsidRDefault="00970305" w:rsidP="00970305">
      <w:pPr>
        <w:spacing w:before="120" w:after="360" w:line="240" w:lineRule="auto"/>
        <w:rPr>
          <w:rFonts w:eastAsia="Times New Roman"/>
          <w:szCs w:val="24"/>
        </w:rPr>
      </w:pPr>
      <w:r w:rsidRPr="00970305">
        <w:rPr>
          <w:rFonts w:eastAsia="Times New Roman"/>
          <w:b/>
          <w:sz w:val="24"/>
          <w:szCs w:val="22"/>
        </w:rPr>
        <w:t>*</w:t>
      </w:r>
      <w:r w:rsidRPr="00970305">
        <w:rPr>
          <w:rFonts w:eastAsia="Times New Roman"/>
          <w:szCs w:val="24"/>
        </w:rPr>
        <w:t xml:space="preserve"> </w:t>
      </w:r>
      <w:r w:rsidRPr="00970305">
        <w:rPr>
          <w:rFonts w:eastAsia="Times New Roman"/>
          <w:i/>
          <w:szCs w:val="24"/>
        </w:rPr>
        <w:t xml:space="preserve">This contractor has negotiated departures to the CUATPS2019 Request and/or the Request Conditions and General Conditions of Contract (Oct. 2018).  For information about departures, contact the </w:t>
      </w:r>
      <w:hyperlink r:id="rId8" w:history="1">
        <w:r w:rsidRPr="00970305">
          <w:rPr>
            <w:rFonts w:eastAsia="Times New Roman" w:cs="Times New Roman"/>
            <w:b/>
            <w:color w:val="475B29"/>
            <w:szCs w:val="24"/>
            <w:u w:val="single"/>
          </w:rPr>
          <w:t>contract manager</w:t>
        </w:r>
      </w:hyperlink>
      <w:r w:rsidRPr="00970305">
        <w:rPr>
          <w:rFonts w:eastAsia="Times New Roman"/>
          <w:szCs w:val="24"/>
        </w:rPr>
        <w:t>.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0"/>
        <w:gridCol w:w="2789"/>
        <w:gridCol w:w="3022"/>
        <w:gridCol w:w="2789"/>
      </w:tblGrid>
      <w:tr w:rsidR="00970305" w:rsidRPr="00970305" w14:paraId="7DFCD41F" w14:textId="77777777" w:rsidTr="00140016">
        <w:tc>
          <w:tcPr>
            <w:tcW w:w="55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A2B6F"/>
            <w:tcMar>
              <w:top w:w="113" w:type="dxa"/>
              <w:bottom w:w="57" w:type="dxa"/>
            </w:tcMar>
            <w:vAlign w:val="center"/>
          </w:tcPr>
          <w:p w14:paraId="5237DFF3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color w:val="FFFFFF"/>
                <w:sz w:val="24"/>
                <w:szCs w:val="22"/>
              </w:rPr>
              <w:t>Spotter’s Fees</w:t>
            </w:r>
          </w:p>
        </w:tc>
        <w:tc>
          <w:tcPr>
            <w:tcW w:w="860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CBCBC"/>
            <w:tcMar>
              <w:top w:w="113" w:type="dxa"/>
              <w:bottom w:w="57" w:type="dxa"/>
            </w:tcMar>
            <w:vAlign w:val="center"/>
          </w:tcPr>
          <w:p w14:paraId="44975DF8" w14:textId="77777777" w:rsidR="00970305" w:rsidRPr="00970305" w:rsidRDefault="00970305" w:rsidP="00970305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Flat fee ($) by Engagement Duration</w:t>
            </w:r>
          </w:p>
        </w:tc>
      </w:tr>
      <w:tr w:rsidR="00970305" w:rsidRPr="00970305" w14:paraId="4D48E9B1" w14:textId="77777777" w:rsidTr="00140016">
        <w:trPr>
          <w:trHeight w:val="607"/>
        </w:trPr>
        <w:tc>
          <w:tcPr>
            <w:tcW w:w="55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A2B6F"/>
            <w:tcMar>
              <w:top w:w="113" w:type="dxa"/>
              <w:bottom w:w="57" w:type="dxa"/>
            </w:tcMar>
            <w:vAlign w:val="center"/>
          </w:tcPr>
          <w:p w14:paraId="6762B214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50569D2E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&lt;/= 2 months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25D8C77A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&gt; 2 months - &lt;/= 6 months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08695E07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only candidates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(% discount)</w:t>
            </w:r>
          </w:p>
        </w:tc>
      </w:tr>
      <w:tr w:rsidR="00970305" w:rsidRPr="00970305" w14:paraId="6C769E28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0139F928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DFP Recruitment Services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8181C72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$800.00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007FBA3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$500.00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4D605E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  <w:tr w:rsidR="00970305" w:rsidRPr="00970305" w14:paraId="14B6D1BA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1D9E6496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Hays Specialist Recruitment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6085924D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$1,500.00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F4A7C92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$1,000.00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99DCC1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  <w:tr w:rsidR="00970305" w:rsidRPr="00970305" w14:paraId="0664B43B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4498787A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Indigenous Managed Services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852CB1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$1,500.00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0B462B5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$950.00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DF9775C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75.00%</w:t>
            </w:r>
          </w:p>
        </w:tc>
      </w:tr>
      <w:tr w:rsidR="00970305" w:rsidRPr="00970305" w14:paraId="48684E85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6062EA90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Integrity Industrial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DCD79D1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$1,000.00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5EC7292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82C265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</w:tbl>
    <w:p w14:paraId="64991623" w14:textId="77777777" w:rsidR="00970305" w:rsidRPr="00970305" w:rsidRDefault="00970305" w:rsidP="00970305">
      <w:pPr>
        <w:spacing w:after="0" w:line="240" w:lineRule="auto"/>
        <w:rPr>
          <w:rFonts w:eastAsia="Times New Roman"/>
          <w:szCs w:val="24"/>
        </w:rPr>
      </w:pPr>
    </w:p>
    <w:p w14:paraId="5FF3240A" w14:textId="77777777" w:rsidR="00970305" w:rsidRPr="00970305" w:rsidRDefault="00970305" w:rsidP="00970305">
      <w:pPr>
        <w:spacing w:after="0" w:line="240" w:lineRule="auto"/>
        <w:rPr>
          <w:rFonts w:eastAsia="Times New Roman"/>
          <w:szCs w:val="24"/>
        </w:rPr>
      </w:pPr>
      <w:r w:rsidRPr="00970305">
        <w:rPr>
          <w:rFonts w:eastAsia="Times New Roman"/>
          <w:szCs w:val="24"/>
        </w:rPr>
        <w:br w:type="page"/>
      </w:r>
    </w:p>
    <w:p w14:paraId="0DBA7FFC" w14:textId="77777777" w:rsidR="00970305" w:rsidRPr="00970305" w:rsidRDefault="00970305" w:rsidP="00970305">
      <w:pPr>
        <w:keepNext/>
        <w:spacing w:before="240" w:after="120" w:line="240" w:lineRule="auto"/>
        <w:ind w:left="-737"/>
        <w:outlineLvl w:val="2"/>
        <w:rPr>
          <w:rFonts w:eastAsia="Times New Roman" w:cs="Times New Roman"/>
          <w:b/>
          <w:bCs/>
          <w:color w:val="404040"/>
          <w:sz w:val="32"/>
          <w:szCs w:val="24"/>
        </w:rPr>
      </w:pPr>
      <w:r w:rsidRPr="00970305">
        <w:rPr>
          <w:rFonts w:eastAsia="Times New Roman" w:cs="Times New Roman"/>
          <w:b/>
          <w:bCs/>
          <w:color w:val="404040"/>
          <w:sz w:val="32"/>
          <w:szCs w:val="24"/>
        </w:rPr>
        <w:lastRenderedPageBreak/>
        <w:t>Category C – Professional</w:t>
      </w:r>
    </w:p>
    <w:tbl>
      <w:tblPr>
        <w:tblW w:w="157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1559"/>
        <w:gridCol w:w="1559"/>
        <w:gridCol w:w="1559"/>
        <w:gridCol w:w="1560"/>
        <w:gridCol w:w="1559"/>
        <w:gridCol w:w="997"/>
        <w:gridCol w:w="1129"/>
        <w:gridCol w:w="1273"/>
        <w:gridCol w:w="1276"/>
      </w:tblGrid>
      <w:tr w:rsidR="00970305" w:rsidRPr="00970305" w14:paraId="7740B7E9" w14:textId="77777777" w:rsidTr="0014001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834E"/>
            <w:tcMar>
              <w:top w:w="113" w:type="dxa"/>
              <w:bottom w:w="57" w:type="dxa"/>
            </w:tcMar>
            <w:vAlign w:val="center"/>
          </w:tcPr>
          <w:p w14:paraId="46CC8CAF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color w:val="FFFFFF"/>
                <w:sz w:val="24"/>
                <w:szCs w:val="22"/>
              </w:rPr>
              <w:t>Hourly Rates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CBCBC"/>
          </w:tcPr>
          <w:p w14:paraId="303E00DF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Gross Margin ($ per hour)</w:t>
            </w:r>
          </w:p>
          <w:p w14:paraId="55B4490C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i/>
                <w:sz w:val="22"/>
                <w:szCs w:val="22"/>
              </w:rPr>
              <w:t>Exclusive of GST</w:t>
            </w:r>
          </w:p>
        </w:tc>
        <w:tc>
          <w:tcPr>
            <w:tcW w:w="467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CBCBC"/>
            <w:tcMar>
              <w:top w:w="113" w:type="dxa"/>
              <w:bottom w:w="57" w:type="dxa"/>
            </w:tcMar>
            <w:vAlign w:val="center"/>
          </w:tcPr>
          <w:p w14:paraId="006329A1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On-Costs (%)</w:t>
            </w:r>
          </w:p>
        </w:tc>
      </w:tr>
      <w:tr w:rsidR="00970305" w:rsidRPr="00970305" w14:paraId="113FCD0E" w14:textId="77777777" w:rsidTr="00140016">
        <w:trPr>
          <w:trHeight w:val="344"/>
        </w:trPr>
        <w:tc>
          <w:tcPr>
            <w:tcW w:w="325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834E"/>
            <w:tcMar>
              <w:top w:w="113" w:type="dxa"/>
              <w:bottom w:w="57" w:type="dxa"/>
            </w:tcMar>
            <w:vAlign w:val="center"/>
          </w:tcPr>
          <w:p w14:paraId="08DC6F3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0BA365BA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 Charge &lt;/= $100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168254C2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 Charge &gt; $100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FA5532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5" w:type="dxa"/>
            <w:gridSpan w:val="4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3EA313EA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970305" w:rsidRPr="00970305" w14:paraId="64A75E68" w14:textId="77777777" w:rsidTr="00140016">
        <w:trPr>
          <w:trHeight w:val="663"/>
        </w:trPr>
        <w:tc>
          <w:tcPr>
            <w:tcW w:w="325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834E"/>
            <w:tcMar>
              <w:top w:w="113" w:type="dxa"/>
              <w:bottom w:w="57" w:type="dxa"/>
            </w:tcMar>
            <w:vAlign w:val="center"/>
          </w:tcPr>
          <w:p w14:paraId="57AA4BC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3B2A0C40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&lt;/= 6 months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5724CFDC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&gt; 6 months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3A47183E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&lt;/= 6 months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5479DCE3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&gt; 6 months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621BCC8D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only candidates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(% discount)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5F832020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Super.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447462D6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Tax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40008535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Contractor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On-Costs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6F031772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 w:val="22"/>
                <w:szCs w:val="22"/>
              </w:rPr>
              <w:t>Total</w:t>
            </w:r>
            <w:r w:rsidRPr="00970305">
              <w:rPr>
                <w:rFonts w:eastAsia="Times New Roman"/>
                <w:b/>
                <w:sz w:val="22"/>
                <w:szCs w:val="22"/>
              </w:rPr>
              <w:br/>
              <w:t>On-Costs</w:t>
            </w:r>
          </w:p>
        </w:tc>
      </w:tr>
      <w:tr w:rsidR="00970305" w:rsidRPr="00970305" w14:paraId="2ACCB2D4" w14:textId="77777777" w:rsidTr="002E5750">
        <w:tc>
          <w:tcPr>
            <w:tcW w:w="3256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03DDAE80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970305">
              <w:rPr>
                <w:rFonts w:eastAsia="Times New Roman"/>
                <w:sz w:val="22"/>
                <w:szCs w:val="22"/>
              </w:rPr>
              <w:t>AndersElite</w:t>
            </w:r>
            <w:proofErr w:type="spellEnd"/>
            <w:r w:rsidRPr="00970305">
              <w:rPr>
                <w:rFonts w:eastAsia="Times New Roman"/>
                <w:sz w:val="22"/>
                <w:szCs w:val="22"/>
              </w:rPr>
              <w:t xml:space="preserve"> Professional Recruitment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C1B7F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$3.95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3637BD6A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$3.95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A6307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$4.30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7365BD03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$4.30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110225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248C0834" w14:textId="316B7FD2" w:rsidR="00970305" w:rsidRPr="002E5750" w:rsidRDefault="00803326" w:rsidP="0097030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</w:t>
            </w:r>
            <w:r w:rsidR="00332DD4">
              <w:rPr>
                <w:rFonts w:eastAsia="Times New Roman"/>
                <w:color w:val="000000"/>
              </w:rPr>
              <w:t>5</w:t>
            </w:r>
            <w:r w:rsidR="00471739" w:rsidRPr="002E5750">
              <w:rPr>
                <w:rFonts w:eastAsia="Times New Roman"/>
                <w:color w:val="000000"/>
              </w:rPr>
              <w:t>0%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2386A9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F1DE16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3.60%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1998E" w14:textId="140FA9D3" w:rsidR="00970305" w:rsidRPr="00914AE9" w:rsidRDefault="00803326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20.1</w:t>
            </w:r>
            <w:r w:rsidR="009C6726" w:rsidRPr="009C6726">
              <w:rPr>
                <w:rFonts w:eastAsia="Times New Roman"/>
                <w:b/>
                <w:szCs w:val="24"/>
              </w:rPr>
              <w:t>0</w:t>
            </w:r>
            <w:r w:rsidR="00970305" w:rsidRPr="009C6726">
              <w:rPr>
                <w:rFonts w:eastAsia="Times New Roman"/>
                <w:b/>
                <w:szCs w:val="24"/>
              </w:rPr>
              <w:t>%</w:t>
            </w:r>
          </w:p>
        </w:tc>
      </w:tr>
      <w:tr w:rsidR="00332DD4" w:rsidRPr="00970305" w14:paraId="34EE3BF0" w14:textId="77777777" w:rsidTr="0034791A">
        <w:tc>
          <w:tcPr>
            <w:tcW w:w="3256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09F54B7B" w14:textId="77777777" w:rsidR="00332DD4" w:rsidRPr="00970305" w:rsidRDefault="00332DD4" w:rsidP="00332DD4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DFP Recruitment Services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25D66B5" w14:textId="72640F8E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>
              <w:rPr>
                <w:rFonts w:eastAsia="Times New Roman"/>
                <w:b/>
                <w:szCs w:val="24"/>
              </w:rPr>
              <w:t>4.24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439E9FE" w14:textId="5E4A898B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>
              <w:rPr>
                <w:rFonts w:eastAsia="Times New Roman"/>
                <w:b/>
                <w:szCs w:val="24"/>
              </w:rPr>
              <w:t>4.08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2B6F9" w14:textId="0FFDF558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$4.</w:t>
            </w:r>
            <w:r>
              <w:rPr>
                <w:rFonts w:eastAsia="Times New Roman"/>
                <w:b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6AC2587A" w14:textId="250FFD79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$4.</w:t>
            </w:r>
            <w:r>
              <w:rPr>
                <w:rFonts w:eastAsia="Times New Roman"/>
                <w:b/>
                <w:szCs w:val="24"/>
              </w:rPr>
              <w:t>3</w:t>
            </w:r>
            <w:r w:rsidRPr="00970305">
              <w:rPr>
                <w:rFonts w:eastAsia="Times New Roman"/>
                <w:b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C9416C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0FDFA4CE" w14:textId="63EE8019" w:rsidR="00332DD4" w:rsidRPr="002E5750" w:rsidRDefault="00332DD4" w:rsidP="00332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83AFA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C21AC7" w14:textId="2DE2203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89F0A6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2.50%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1FE86" w14:textId="6CC9EFC7" w:rsidR="00332DD4" w:rsidRPr="00914AE9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19.00</w:t>
            </w:r>
            <w:r w:rsidRPr="00B20866">
              <w:rPr>
                <w:rFonts w:eastAsia="Times New Roman"/>
                <w:b/>
                <w:szCs w:val="24"/>
              </w:rPr>
              <w:t>%</w:t>
            </w:r>
          </w:p>
        </w:tc>
      </w:tr>
      <w:tr w:rsidR="00332DD4" w:rsidRPr="00970305" w14:paraId="2B15DDFF" w14:textId="77777777" w:rsidTr="0034791A">
        <w:tc>
          <w:tcPr>
            <w:tcW w:w="3256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327E3756" w14:textId="77777777" w:rsidR="00332DD4" w:rsidRPr="00970305" w:rsidRDefault="00332DD4" w:rsidP="00332DD4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 xml:space="preserve">Hays Specialist Recruitment </w:t>
            </w:r>
            <w:r w:rsidRPr="00970305">
              <w:rPr>
                <w:rFonts w:eastAsia="Times New Roman"/>
                <w:b/>
                <w:sz w:val="24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F1DAD38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08B020E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$3.49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A9C38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$4.99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50A7CE9C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$4.49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AE0E56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20.00%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068E703" w14:textId="740AEA90" w:rsidR="00332DD4" w:rsidRPr="002E5750" w:rsidRDefault="00332DD4" w:rsidP="00332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83AFA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733BE7" w14:textId="6AC40C76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CDD047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1.50%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C18F2" w14:textId="0CF91F77" w:rsidR="00332DD4" w:rsidRPr="00914AE9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highlight w:val="yellow"/>
              </w:rPr>
            </w:pPr>
            <w:r w:rsidRPr="00D05585">
              <w:rPr>
                <w:rFonts w:eastAsia="Times New Roman"/>
                <w:b/>
                <w:szCs w:val="24"/>
              </w:rPr>
              <w:t>1</w:t>
            </w:r>
            <w:r>
              <w:rPr>
                <w:rFonts w:eastAsia="Times New Roman"/>
                <w:b/>
                <w:szCs w:val="24"/>
              </w:rPr>
              <w:t>8</w:t>
            </w:r>
            <w:r w:rsidRPr="00D05585">
              <w:rPr>
                <w:rFonts w:eastAsia="Times New Roman"/>
                <w:b/>
                <w:szCs w:val="24"/>
              </w:rPr>
              <w:t>.</w:t>
            </w:r>
            <w:r>
              <w:rPr>
                <w:rFonts w:eastAsia="Times New Roman"/>
                <w:b/>
                <w:szCs w:val="24"/>
              </w:rPr>
              <w:t>00</w:t>
            </w:r>
            <w:r w:rsidRPr="00D05585">
              <w:rPr>
                <w:rFonts w:eastAsia="Times New Roman"/>
                <w:b/>
                <w:szCs w:val="24"/>
              </w:rPr>
              <w:t>%</w:t>
            </w:r>
          </w:p>
        </w:tc>
      </w:tr>
      <w:tr w:rsidR="00332DD4" w:rsidRPr="00970305" w14:paraId="0FF8724E" w14:textId="77777777" w:rsidTr="0034791A">
        <w:tc>
          <w:tcPr>
            <w:tcW w:w="3256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00F25090" w14:textId="77777777" w:rsidR="00332DD4" w:rsidRPr="00970305" w:rsidRDefault="00332DD4" w:rsidP="00332DD4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Integrity Executive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B095E61" w14:textId="68117E8A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6176A6AC" w14:textId="33CC4284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50E65" w14:textId="11018554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>
              <w:rPr>
                <w:rFonts w:eastAsia="Times New Roman"/>
                <w:b/>
                <w:szCs w:val="24"/>
              </w:rPr>
              <w:t>4.14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31660079" w14:textId="37210138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>
              <w:rPr>
                <w:rFonts w:eastAsia="Times New Roman"/>
                <w:b/>
                <w:szCs w:val="24"/>
              </w:rPr>
              <w:t>4.14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2CFC3F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70305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5D5D202" w14:textId="5A2CF56D" w:rsidR="00332DD4" w:rsidRPr="002E5750" w:rsidRDefault="00332DD4" w:rsidP="00332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83AFA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E65764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B367CE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70305">
              <w:rPr>
                <w:rFonts w:eastAsia="Times New Roman"/>
                <w:szCs w:val="24"/>
              </w:rPr>
              <w:t>3.50%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20076" w14:textId="718A74D1" w:rsidR="00332DD4" w:rsidRPr="00914AE9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20.00</w:t>
            </w:r>
            <w:r w:rsidRPr="000A30EE">
              <w:rPr>
                <w:rFonts w:eastAsia="Times New Roman"/>
                <w:b/>
                <w:szCs w:val="24"/>
              </w:rPr>
              <w:t>%</w:t>
            </w:r>
          </w:p>
        </w:tc>
      </w:tr>
      <w:tr w:rsidR="00332DD4" w:rsidRPr="00970305" w14:paraId="7A53A962" w14:textId="77777777" w:rsidTr="0034791A">
        <w:tc>
          <w:tcPr>
            <w:tcW w:w="3256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4945E018" w14:textId="77777777" w:rsidR="00332DD4" w:rsidRPr="00970305" w:rsidRDefault="00332DD4" w:rsidP="00332DD4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Talent International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8B2D6AE" w14:textId="52957C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1FE2A283" w14:textId="38EE7DC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813223" w14:textId="44F226A1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7B6D4B8B" w14:textId="4EEE0AE1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F803BE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07B44766" w14:textId="13CD9FA1" w:rsidR="00332DD4" w:rsidRPr="002E5750" w:rsidRDefault="00332DD4" w:rsidP="00332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83AFA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23D073" w14:textId="037AB6F2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008EB0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3.50%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ED7A5" w14:textId="13DBE5E7" w:rsidR="00332DD4" w:rsidRPr="00914AE9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20.0</w:t>
            </w:r>
            <w:r w:rsidRPr="004E6EBF">
              <w:rPr>
                <w:rFonts w:eastAsia="Times New Roman"/>
                <w:b/>
                <w:szCs w:val="24"/>
              </w:rPr>
              <w:t>0%</w:t>
            </w:r>
          </w:p>
        </w:tc>
      </w:tr>
    </w:tbl>
    <w:p w14:paraId="769609A3" w14:textId="77777777" w:rsidR="00970305" w:rsidRPr="00970305" w:rsidRDefault="00970305" w:rsidP="00970305">
      <w:pPr>
        <w:spacing w:before="120" w:after="240" w:line="240" w:lineRule="auto"/>
        <w:rPr>
          <w:rFonts w:eastAsia="Times New Roman"/>
          <w:szCs w:val="24"/>
        </w:rPr>
      </w:pPr>
      <w:r w:rsidRPr="00970305">
        <w:rPr>
          <w:rFonts w:eastAsia="Times New Roman"/>
          <w:b/>
          <w:sz w:val="24"/>
          <w:szCs w:val="22"/>
        </w:rPr>
        <w:t>*</w:t>
      </w:r>
      <w:r w:rsidRPr="00970305">
        <w:rPr>
          <w:rFonts w:eastAsia="Times New Roman"/>
          <w:szCs w:val="24"/>
        </w:rPr>
        <w:t xml:space="preserve"> </w:t>
      </w:r>
      <w:r w:rsidRPr="00970305">
        <w:rPr>
          <w:rFonts w:eastAsia="Times New Roman"/>
          <w:i/>
          <w:szCs w:val="24"/>
        </w:rPr>
        <w:t xml:space="preserve">This contractor has negotiated departures to the CUATPS2019 Request and/or the Request Conditions and General Conditions of Contract (Oct. 2018).  For information about departures, contact the </w:t>
      </w:r>
      <w:hyperlink r:id="rId9" w:history="1">
        <w:r w:rsidRPr="00970305">
          <w:rPr>
            <w:rFonts w:eastAsia="Times New Roman" w:cs="Times New Roman"/>
            <w:b/>
            <w:color w:val="475B29"/>
            <w:szCs w:val="24"/>
            <w:u w:val="single"/>
          </w:rPr>
          <w:t>contract manager</w:t>
        </w:r>
      </w:hyperlink>
      <w:r w:rsidRPr="00970305">
        <w:rPr>
          <w:rFonts w:eastAsia="Times New Roman"/>
          <w:szCs w:val="24"/>
        </w:rPr>
        <w:t>.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0"/>
        <w:gridCol w:w="2789"/>
        <w:gridCol w:w="3022"/>
        <w:gridCol w:w="2789"/>
      </w:tblGrid>
      <w:tr w:rsidR="00970305" w:rsidRPr="00970305" w14:paraId="264B9924" w14:textId="77777777" w:rsidTr="00140016">
        <w:tc>
          <w:tcPr>
            <w:tcW w:w="55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834E"/>
            <w:tcMar>
              <w:top w:w="113" w:type="dxa"/>
              <w:bottom w:w="57" w:type="dxa"/>
            </w:tcMar>
            <w:vAlign w:val="center"/>
          </w:tcPr>
          <w:p w14:paraId="74FCA7ED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color w:val="FFFFFF"/>
                <w:sz w:val="24"/>
                <w:szCs w:val="22"/>
              </w:rPr>
              <w:t>Spotter’s Fees</w:t>
            </w:r>
          </w:p>
        </w:tc>
        <w:tc>
          <w:tcPr>
            <w:tcW w:w="860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CBCBC"/>
            <w:tcMar>
              <w:top w:w="113" w:type="dxa"/>
              <w:bottom w:w="57" w:type="dxa"/>
            </w:tcMar>
            <w:vAlign w:val="center"/>
          </w:tcPr>
          <w:p w14:paraId="1BC316BA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Flat fee ($) by Engagement Duration</w:t>
            </w:r>
          </w:p>
        </w:tc>
      </w:tr>
      <w:tr w:rsidR="00970305" w:rsidRPr="00970305" w14:paraId="7D224702" w14:textId="77777777" w:rsidTr="00140016">
        <w:trPr>
          <w:trHeight w:val="607"/>
        </w:trPr>
        <w:tc>
          <w:tcPr>
            <w:tcW w:w="55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834E"/>
            <w:tcMar>
              <w:top w:w="113" w:type="dxa"/>
              <w:bottom w:w="57" w:type="dxa"/>
            </w:tcMar>
            <w:vAlign w:val="center"/>
          </w:tcPr>
          <w:p w14:paraId="3D3EBD11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2AE7F77D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&lt;/= 2 months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200E46BC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&gt; 2 months - &lt;/= 6 months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5EBC695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only candidates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(% discount)</w:t>
            </w:r>
          </w:p>
        </w:tc>
      </w:tr>
      <w:tr w:rsidR="00970305" w:rsidRPr="00970305" w14:paraId="0C6609B4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270B031A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970305">
              <w:rPr>
                <w:rFonts w:eastAsia="Times New Roman"/>
                <w:sz w:val="22"/>
                <w:szCs w:val="22"/>
              </w:rPr>
              <w:t>AndersElite</w:t>
            </w:r>
            <w:proofErr w:type="spellEnd"/>
            <w:r w:rsidRPr="00970305">
              <w:rPr>
                <w:rFonts w:eastAsia="Times New Roman"/>
                <w:sz w:val="22"/>
                <w:szCs w:val="22"/>
              </w:rPr>
              <w:t xml:space="preserve"> Professional Recruitment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6C82BB2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$2,000.00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6E52EF01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$2,000.00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A7F4C4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0.00%</w:t>
            </w:r>
          </w:p>
        </w:tc>
      </w:tr>
      <w:tr w:rsidR="00970305" w:rsidRPr="00970305" w14:paraId="432C47CC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418EF3AA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DFP Recruitment Services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426A03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$1,500.00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8DD478D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$1,000.00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0EE9CD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  <w:tr w:rsidR="00970305" w:rsidRPr="00970305" w14:paraId="262B697C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14CB2D49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 xml:space="preserve">Hays Specialist Recruitment </w:t>
            </w:r>
            <w:r w:rsidRPr="00970305">
              <w:rPr>
                <w:rFonts w:eastAsia="Times New Roman"/>
                <w:b/>
                <w:sz w:val="24"/>
                <w:szCs w:val="22"/>
              </w:rPr>
              <w:t>*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51950AA2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$2,000.00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5DC5BCC5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$1,500.00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E7BC31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  <w:tr w:rsidR="00970305" w:rsidRPr="00970305" w14:paraId="19EA47E0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6A7A9109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Integrity Executive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B1B020C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$1,000.00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562A8942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$500.00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E08F67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  <w:tr w:rsidR="00970305" w:rsidRPr="00970305" w14:paraId="6C3CB89A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4BD40D9A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Talent International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11AB3C0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$3,000.00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186E8852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$2,000.00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7074C6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</w:tbl>
    <w:p w14:paraId="7082E2A1" w14:textId="77777777" w:rsidR="00970305" w:rsidRPr="00970305" w:rsidRDefault="00970305" w:rsidP="00970305">
      <w:pPr>
        <w:keepNext/>
        <w:spacing w:after="120" w:line="240" w:lineRule="auto"/>
        <w:ind w:left="-737"/>
        <w:outlineLvl w:val="2"/>
        <w:rPr>
          <w:rFonts w:eastAsia="Times New Roman" w:cs="Times New Roman"/>
          <w:b/>
          <w:bCs/>
          <w:color w:val="404040"/>
          <w:sz w:val="32"/>
          <w:szCs w:val="24"/>
        </w:rPr>
      </w:pPr>
      <w:r w:rsidRPr="00970305">
        <w:rPr>
          <w:rFonts w:eastAsia="Times New Roman" w:cs="Times New Roman"/>
          <w:b/>
          <w:bCs/>
          <w:color w:val="404040"/>
          <w:sz w:val="32"/>
          <w:szCs w:val="24"/>
        </w:rPr>
        <w:lastRenderedPageBreak/>
        <w:t>Category D – Information and Communication Technology</w:t>
      </w:r>
    </w:p>
    <w:tbl>
      <w:tblPr>
        <w:tblW w:w="157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1559"/>
        <w:gridCol w:w="1559"/>
        <w:gridCol w:w="1559"/>
        <w:gridCol w:w="1560"/>
        <w:gridCol w:w="1559"/>
        <w:gridCol w:w="997"/>
        <w:gridCol w:w="1129"/>
        <w:gridCol w:w="1273"/>
        <w:gridCol w:w="1276"/>
      </w:tblGrid>
      <w:tr w:rsidR="00970305" w:rsidRPr="00970305" w14:paraId="6C619B44" w14:textId="77777777" w:rsidTr="0014001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4D9CC"/>
            <w:tcMar>
              <w:top w:w="113" w:type="dxa"/>
              <w:bottom w:w="57" w:type="dxa"/>
            </w:tcMar>
            <w:vAlign w:val="center"/>
          </w:tcPr>
          <w:p w14:paraId="683D2FE6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0016">
              <w:rPr>
                <w:rFonts w:eastAsia="Times New Roman"/>
                <w:b/>
                <w:bCs/>
                <w:sz w:val="24"/>
                <w:szCs w:val="22"/>
              </w:rPr>
              <w:t>Hourly Rates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CBCBC"/>
          </w:tcPr>
          <w:p w14:paraId="0E637CAC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Gross Margin ($ per hour)</w:t>
            </w:r>
          </w:p>
          <w:p w14:paraId="19B29E77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i/>
                <w:sz w:val="22"/>
                <w:szCs w:val="22"/>
              </w:rPr>
              <w:t>Exclusive of GST</w:t>
            </w:r>
          </w:p>
        </w:tc>
        <w:tc>
          <w:tcPr>
            <w:tcW w:w="467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CBCBC"/>
            <w:tcMar>
              <w:top w:w="113" w:type="dxa"/>
              <w:bottom w:w="57" w:type="dxa"/>
            </w:tcMar>
            <w:vAlign w:val="center"/>
          </w:tcPr>
          <w:p w14:paraId="7475F5BF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On-Costs (%)</w:t>
            </w:r>
          </w:p>
        </w:tc>
      </w:tr>
      <w:tr w:rsidR="00970305" w:rsidRPr="00970305" w14:paraId="3D75439A" w14:textId="77777777" w:rsidTr="00140016">
        <w:trPr>
          <w:trHeight w:val="344"/>
        </w:trPr>
        <w:tc>
          <w:tcPr>
            <w:tcW w:w="325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D9CC"/>
            <w:tcMar>
              <w:top w:w="113" w:type="dxa"/>
              <w:bottom w:w="57" w:type="dxa"/>
            </w:tcMar>
            <w:vAlign w:val="center"/>
          </w:tcPr>
          <w:p w14:paraId="778E7BB5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302CC046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 Charge &lt;/= $100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3FD8F819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 Charge &gt; $100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1B2B98B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5" w:type="dxa"/>
            <w:gridSpan w:val="4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4084B089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970305" w:rsidRPr="00970305" w14:paraId="54970974" w14:textId="77777777" w:rsidTr="00140016">
        <w:trPr>
          <w:trHeight w:val="663"/>
        </w:trPr>
        <w:tc>
          <w:tcPr>
            <w:tcW w:w="325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D9CC"/>
            <w:tcMar>
              <w:top w:w="113" w:type="dxa"/>
              <w:bottom w:w="57" w:type="dxa"/>
            </w:tcMar>
            <w:vAlign w:val="center"/>
          </w:tcPr>
          <w:p w14:paraId="56AF2E8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1998EB1B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&lt;/= 6 months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1A801A2A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&gt; 6 months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3F788F4E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&lt;/= 6 months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0F1E7935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&gt; 6 months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1F1C9FE0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only candidates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(% discount)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282E2201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Super.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0CDB3ABC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Tax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516904E1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Contractor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On-Costs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44ED09A0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 w:val="22"/>
                <w:szCs w:val="22"/>
              </w:rPr>
              <w:t>Total</w:t>
            </w:r>
            <w:r w:rsidRPr="00970305">
              <w:rPr>
                <w:rFonts w:eastAsia="Times New Roman"/>
                <w:b/>
                <w:sz w:val="22"/>
                <w:szCs w:val="22"/>
              </w:rPr>
              <w:br/>
              <w:t>On-Costs</w:t>
            </w:r>
          </w:p>
        </w:tc>
      </w:tr>
      <w:tr w:rsidR="00332DD4" w:rsidRPr="00970305" w14:paraId="307E3A95" w14:textId="77777777" w:rsidTr="007F06DD">
        <w:tc>
          <w:tcPr>
            <w:tcW w:w="3256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4152882C" w14:textId="77777777" w:rsidR="00332DD4" w:rsidRPr="00970305" w:rsidRDefault="00332DD4" w:rsidP="00332DD4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DFP Recruitment Services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63EE271" w14:textId="791FA370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>
              <w:rPr>
                <w:rFonts w:eastAsia="Times New Roman"/>
                <w:b/>
                <w:szCs w:val="24"/>
              </w:rPr>
              <w:t>4.03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0581D675" w14:textId="55D86CE2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>
              <w:rPr>
                <w:rFonts w:eastAsia="Times New Roman"/>
                <w:b/>
                <w:szCs w:val="24"/>
              </w:rPr>
              <w:t>3.76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EBF7" w14:textId="3BA24043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$4.</w:t>
            </w:r>
            <w:r>
              <w:rPr>
                <w:rFonts w:eastAsia="Times New Roman"/>
                <w:b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7C55C0A" w14:textId="3273BACF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$4.</w:t>
            </w:r>
            <w:r>
              <w:rPr>
                <w:rFonts w:eastAsia="Times New Roman"/>
                <w:b/>
                <w:szCs w:val="24"/>
              </w:rPr>
              <w:t>3</w:t>
            </w:r>
            <w:r w:rsidRPr="00970305">
              <w:rPr>
                <w:rFonts w:eastAsia="Times New Roman"/>
                <w:b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68C864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3DC9F96" w14:textId="25FC1FBF" w:rsidR="00332DD4" w:rsidRPr="002E5750" w:rsidRDefault="00332DD4" w:rsidP="00332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E5731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E30FB1" w14:textId="5E0CF196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DDB6BD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2.50%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AB86EC5" w14:textId="378F7789" w:rsidR="00332DD4" w:rsidRPr="00914AE9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highlight w:val="yellow"/>
              </w:rPr>
            </w:pPr>
            <w:r w:rsidRPr="00F958D3">
              <w:rPr>
                <w:rFonts w:eastAsia="Times New Roman"/>
                <w:b/>
                <w:szCs w:val="24"/>
              </w:rPr>
              <w:t>1</w:t>
            </w:r>
            <w:r>
              <w:rPr>
                <w:rFonts w:eastAsia="Times New Roman"/>
                <w:b/>
                <w:szCs w:val="24"/>
              </w:rPr>
              <w:t>9.00</w:t>
            </w:r>
            <w:r w:rsidRPr="00F958D3">
              <w:rPr>
                <w:rFonts w:eastAsia="Times New Roman"/>
                <w:b/>
                <w:szCs w:val="24"/>
              </w:rPr>
              <w:t>%</w:t>
            </w:r>
          </w:p>
        </w:tc>
      </w:tr>
      <w:tr w:rsidR="00332DD4" w:rsidRPr="00970305" w14:paraId="0991119A" w14:textId="77777777" w:rsidTr="007F06DD">
        <w:tc>
          <w:tcPr>
            <w:tcW w:w="3256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759A36C0" w14:textId="77777777" w:rsidR="00332DD4" w:rsidRPr="00970305" w:rsidRDefault="00332DD4" w:rsidP="00332DD4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Finite IT Recruitment Solutions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334EAC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$3.75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35DFE1E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$3.65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925F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$3.75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CFE3FAC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$3.65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0DD784F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20.00%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3B5D4BD6" w14:textId="32ACCB87" w:rsidR="00332DD4" w:rsidRPr="002E5750" w:rsidRDefault="00332DD4" w:rsidP="00332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E5731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33221E" w14:textId="6B46827F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B0966B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3.40%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2873F38" w14:textId="02B8F44E" w:rsidR="00332DD4" w:rsidRPr="00914AE9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highlight w:val="yellow"/>
              </w:rPr>
            </w:pPr>
            <w:r w:rsidRPr="00BB7D96">
              <w:rPr>
                <w:rFonts w:eastAsia="Times New Roman"/>
                <w:b/>
                <w:szCs w:val="24"/>
              </w:rPr>
              <w:t>19.</w:t>
            </w:r>
            <w:r>
              <w:rPr>
                <w:rFonts w:eastAsia="Times New Roman"/>
                <w:b/>
                <w:szCs w:val="24"/>
              </w:rPr>
              <w:t>9</w:t>
            </w:r>
            <w:r w:rsidRPr="00BB7D96">
              <w:rPr>
                <w:rFonts w:eastAsia="Times New Roman"/>
                <w:b/>
                <w:szCs w:val="24"/>
              </w:rPr>
              <w:t>0%</w:t>
            </w:r>
          </w:p>
        </w:tc>
      </w:tr>
      <w:tr w:rsidR="00332DD4" w:rsidRPr="00970305" w14:paraId="7420F185" w14:textId="77777777" w:rsidTr="007F06DD">
        <w:tc>
          <w:tcPr>
            <w:tcW w:w="3256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1D5CF4A6" w14:textId="77777777" w:rsidR="00332DD4" w:rsidRPr="00970305" w:rsidRDefault="00332DD4" w:rsidP="00332DD4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 xml:space="preserve">Hays Specialist Recruitment </w:t>
            </w:r>
            <w:r w:rsidRPr="00970305">
              <w:rPr>
                <w:rFonts w:eastAsia="Times New Roman"/>
                <w:b/>
                <w:sz w:val="24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2224485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$3.75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7AB6F58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$3.75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5252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$3.75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6F1D4F9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$3.75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8455B6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20.00%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0DD8E756" w14:textId="2CB2F96F" w:rsidR="00332DD4" w:rsidRPr="002E5750" w:rsidRDefault="00332DD4" w:rsidP="00332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E5731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2F74E7" w14:textId="7A34F88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A4B7A2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1.50%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225830B" w14:textId="03B7A020" w:rsidR="00332DD4" w:rsidRPr="00914AE9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highlight w:val="yellow"/>
              </w:rPr>
            </w:pPr>
            <w:r w:rsidRPr="0091107D">
              <w:rPr>
                <w:rFonts w:eastAsia="Times New Roman"/>
                <w:b/>
                <w:szCs w:val="24"/>
              </w:rPr>
              <w:t>1</w:t>
            </w:r>
            <w:r>
              <w:rPr>
                <w:rFonts w:eastAsia="Times New Roman"/>
                <w:b/>
                <w:szCs w:val="24"/>
              </w:rPr>
              <w:t>8.00</w:t>
            </w:r>
            <w:r w:rsidRPr="0091107D">
              <w:rPr>
                <w:rFonts w:eastAsia="Times New Roman"/>
                <w:b/>
                <w:szCs w:val="24"/>
              </w:rPr>
              <w:t>%</w:t>
            </w:r>
          </w:p>
        </w:tc>
      </w:tr>
      <w:tr w:rsidR="00332DD4" w:rsidRPr="00970305" w14:paraId="4DC0F4B5" w14:textId="77777777" w:rsidTr="007F06DD">
        <w:tc>
          <w:tcPr>
            <w:tcW w:w="3256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2EDE61D2" w14:textId="77777777" w:rsidR="00332DD4" w:rsidRPr="00970305" w:rsidRDefault="00332DD4" w:rsidP="00332DD4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970305">
              <w:rPr>
                <w:rFonts w:eastAsia="Times New Roman"/>
                <w:sz w:val="22"/>
                <w:szCs w:val="22"/>
              </w:rPr>
              <w:t>Peoplebank</w:t>
            </w:r>
            <w:proofErr w:type="spellEnd"/>
            <w:r w:rsidRPr="00970305">
              <w:rPr>
                <w:rFonts w:eastAsia="Times New Roman"/>
                <w:sz w:val="22"/>
                <w:szCs w:val="22"/>
              </w:rPr>
              <w:t xml:space="preserve"> Australia Ltd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45B926D" w14:textId="3C534A23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680D30F8" w14:textId="624FEAD1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7DF9" w14:textId="2EF0466B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>
              <w:rPr>
                <w:rFonts w:eastAsia="Times New Roman"/>
                <w:b/>
                <w:szCs w:val="24"/>
              </w:rPr>
              <w:t>4.25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919982B" w14:textId="52CA3F53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>
              <w:rPr>
                <w:rFonts w:eastAsia="Times New Roman"/>
                <w:b/>
                <w:szCs w:val="24"/>
              </w:rPr>
              <w:t>4.25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EF73E0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70305">
              <w:rPr>
                <w:rFonts w:eastAsia="Times New Roman"/>
                <w:szCs w:val="24"/>
              </w:rPr>
              <w:t>20.00%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5E3D3270" w14:textId="5543F8AC" w:rsidR="00332DD4" w:rsidRPr="002E5750" w:rsidRDefault="00332DD4" w:rsidP="00332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E5731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C4D943" w14:textId="7815B22F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CFD2BA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70305">
              <w:rPr>
                <w:rFonts w:eastAsia="Times New Roman"/>
                <w:szCs w:val="24"/>
              </w:rPr>
              <w:t>3.00%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DD41F47" w14:textId="72156720" w:rsidR="00332DD4" w:rsidRPr="00914AE9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highlight w:val="yellow"/>
              </w:rPr>
            </w:pPr>
            <w:r w:rsidRPr="00C223F7">
              <w:rPr>
                <w:rFonts w:eastAsia="Times New Roman"/>
                <w:b/>
                <w:szCs w:val="24"/>
              </w:rPr>
              <w:t>19.</w:t>
            </w:r>
            <w:r>
              <w:rPr>
                <w:rFonts w:eastAsia="Times New Roman"/>
                <w:b/>
                <w:szCs w:val="24"/>
              </w:rPr>
              <w:t>50</w:t>
            </w:r>
            <w:r w:rsidRPr="00C223F7">
              <w:rPr>
                <w:rFonts w:eastAsia="Times New Roman"/>
                <w:b/>
                <w:szCs w:val="24"/>
              </w:rPr>
              <w:t>%</w:t>
            </w:r>
          </w:p>
        </w:tc>
      </w:tr>
      <w:tr w:rsidR="00332DD4" w:rsidRPr="00970305" w14:paraId="6993162A" w14:textId="77777777" w:rsidTr="007F06DD">
        <w:tc>
          <w:tcPr>
            <w:tcW w:w="3256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7E789ECA" w14:textId="77777777" w:rsidR="00332DD4" w:rsidRPr="00970305" w:rsidRDefault="00332DD4" w:rsidP="00332DD4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Talent International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4709FD2" w14:textId="02F1441F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1FB01F9F" w14:textId="60FB13B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2B9D2A1" w14:textId="4262A62A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6DD24958" w14:textId="2AC6A1E9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$3.</w:t>
            </w:r>
            <w:r>
              <w:rPr>
                <w:rFonts w:eastAsia="Times New Roman"/>
                <w:b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54B386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10.00%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777ED94" w14:textId="5DB00A4E" w:rsidR="00332DD4" w:rsidRPr="002E5750" w:rsidRDefault="00332DD4" w:rsidP="00332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E5731">
              <w:rPr>
                <w:rFonts w:eastAsia="Times New Roman"/>
                <w:color w:val="000000"/>
              </w:rPr>
              <w:t>11.50%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EE20EB2" w14:textId="064ED84D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5.50%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15AAAE4" w14:textId="77777777" w:rsidR="00332DD4" w:rsidRPr="00970305" w:rsidRDefault="00332DD4" w:rsidP="00332D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3.50%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5AB9B5" w14:textId="4EBCE1D1" w:rsidR="00332DD4" w:rsidRPr="00914AE9" w:rsidRDefault="00332DD4" w:rsidP="00332D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20.0</w:t>
            </w:r>
            <w:r w:rsidRPr="00C223F7">
              <w:rPr>
                <w:rFonts w:eastAsia="Times New Roman"/>
                <w:b/>
                <w:szCs w:val="24"/>
              </w:rPr>
              <w:t>0%</w:t>
            </w:r>
          </w:p>
        </w:tc>
      </w:tr>
    </w:tbl>
    <w:p w14:paraId="4AC6390D" w14:textId="77777777" w:rsidR="00970305" w:rsidRPr="00970305" w:rsidRDefault="00970305" w:rsidP="00970305">
      <w:pPr>
        <w:spacing w:before="120" w:after="120" w:line="240" w:lineRule="auto"/>
        <w:rPr>
          <w:rFonts w:eastAsia="Times New Roman"/>
          <w:szCs w:val="24"/>
        </w:rPr>
      </w:pPr>
      <w:r w:rsidRPr="00970305">
        <w:rPr>
          <w:rFonts w:eastAsia="Times New Roman"/>
          <w:b/>
          <w:sz w:val="24"/>
          <w:szCs w:val="22"/>
        </w:rPr>
        <w:t>*</w:t>
      </w:r>
      <w:r w:rsidRPr="00970305">
        <w:rPr>
          <w:rFonts w:eastAsia="Times New Roman"/>
          <w:szCs w:val="24"/>
        </w:rPr>
        <w:t xml:space="preserve"> </w:t>
      </w:r>
      <w:r w:rsidRPr="00970305">
        <w:rPr>
          <w:rFonts w:eastAsia="Times New Roman"/>
          <w:i/>
          <w:szCs w:val="24"/>
        </w:rPr>
        <w:t xml:space="preserve">This contractor has negotiated departures to the CUATPS2019 Request and/or the Request Conditions and General Conditions of Contract (Oct. 2018).  For information about departures, contact the </w:t>
      </w:r>
      <w:hyperlink r:id="rId10" w:history="1">
        <w:r w:rsidRPr="00970305">
          <w:rPr>
            <w:rFonts w:eastAsia="Times New Roman" w:cs="Times New Roman"/>
            <w:b/>
            <w:color w:val="475B29"/>
            <w:szCs w:val="24"/>
            <w:u w:val="single"/>
          </w:rPr>
          <w:t>contract manager</w:t>
        </w:r>
      </w:hyperlink>
      <w:r w:rsidRPr="00970305">
        <w:rPr>
          <w:rFonts w:eastAsia="Times New Roman"/>
          <w:szCs w:val="24"/>
        </w:rPr>
        <w:t>.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0"/>
        <w:gridCol w:w="2789"/>
        <w:gridCol w:w="3022"/>
        <w:gridCol w:w="2789"/>
      </w:tblGrid>
      <w:tr w:rsidR="00970305" w:rsidRPr="00970305" w14:paraId="776A3E7F" w14:textId="77777777" w:rsidTr="00140016">
        <w:tc>
          <w:tcPr>
            <w:tcW w:w="55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4D9CC"/>
            <w:tcMar>
              <w:top w:w="113" w:type="dxa"/>
              <w:bottom w:w="57" w:type="dxa"/>
            </w:tcMar>
            <w:vAlign w:val="center"/>
          </w:tcPr>
          <w:p w14:paraId="318781DD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0016">
              <w:rPr>
                <w:rFonts w:eastAsia="Times New Roman"/>
                <w:b/>
                <w:bCs/>
                <w:sz w:val="24"/>
                <w:szCs w:val="22"/>
              </w:rPr>
              <w:t>Spotter’s Fees</w:t>
            </w:r>
          </w:p>
        </w:tc>
        <w:tc>
          <w:tcPr>
            <w:tcW w:w="860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CBCBC"/>
            <w:tcMar>
              <w:top w:w="113" w:type="dxa"/>
              <w:bottom w:w="57" w:type="dxa"/>
            </w:tcMar>
            <w:vAlign w:val="center"/>
          </w:tcPr>
          <w:p w14:paraId="368DC27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0305">
              <w:rPr>
                <w:rFonts w:eastAsia="Times New Roman"/>
                <w:b/>
                <w:bCs/>
                <w:sz w:val="22"/>
                <w:szCs w:val="22"/>
              </w:rPr>
              <w:t>Flat fee ($) by Engagement Duration</w:t>
            </w:r>
          </w:p>
        </w:tc>
      </w:tr>
      <w:tr w:rsidR="00970305" w:rsidRPr="00970305" w14:paraId="3F47F1FC" w14:textId="77777777" w:rsidTr="00140016">
        <w:trPr>
          <w:trHeight w:val="607"/>
        </w:trPr>
        <w:tc>
          <w:tcPr>
            <w:tcW w:w="55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D9CC"/>
            <w:tcMar>
              <w:top w:w="113" w:type="dxa"/>
              <w:bottom w:w="57" w:type="dxa"/>
            </w:tcMar>
            <w:vAlign w:val="center"/>
          </w:tcPr>
          <w:p w14:paraId="41EC8439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299962BD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&lt;/= 2 months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tcMar>
              <w:top w:w="113" w:type="dxa"/>
              <w:bottom w:w="57" w:type="dxa"/>
            </w:tcMar>
            <w:vAlign w:val="center"/>
          </w:tcPr>
          <w:p w14:paraId="7C6DB2F1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Engagement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&gt; 2 months - &lt;/= 6 months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1776AFEE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Payroll only candidates</w:t>
            </w:r>
            <w:r w:rsidRPr="00970305">
              <w:rPr>
                <w:rFonts w:eastAsia="Times New Roman"/>
                <w:sz w:val="22"/>
                <w:szCs w:val="22"/>
              </w:rPr>
              <w:br/>
              <w:t>(% discount)</w:t>
            </w:r>
          </w:p>
        </w:tc>
      </w:tr>
      <w:tr w:rsidR="00970305" w:rsidRPr="00970305" w14:paraId="709DEBE1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461B370C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DFP Recruitment Services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1D1BB3C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$2,000.00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ACCD320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$1,500.00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CC59CD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  <w:tr w:rsidR="00970305" w:rsidRPr="00970305" w14:paraId="4FBA8574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756F11D8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Finite IT Recruitment Solutions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10C761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$2,500.00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161B3C7B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$2,000.00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EBF24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20.00%</w:t>
            </w:r>
          </w:p>
        </w:tc>
      </w:tr>
      <w:tr w:rsidR="00970305" w:rsidRPr="00970305" w14:paraId="3226A27D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419E900D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 xml:space="preserve">Hays Specialist Recruitment </w:t>
            </w:r>
            <w:r w:rsidRPr="00970305">
              <w:rPr>
                <w:rFonts w:eastAsia="Times New Roman"/>
                <w:b/>
                <w:sz w:val="24"/>
                <w:szCs w:val="22"/>
              </w:rPr>
              <w:t>*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7B09258D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$2,000.00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28F28278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0305">
              <w:rPr>
                <w:rFonts w:eastAsia="Times New Roman"/>
                <w:b/>
                <w:szCs w:val="24"/>
              </w:rPr>
              <w:t>$1,500.00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83ECF6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  <w:tr w:rsidR="00970305" w:rsidRPr="00970305" w14:paraId="4BE621C6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0F345879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970305">
              <w:rPr>
                <w:rFonts w:eastAsia="Times New Roman"/>
                <w:sz w:val="22"/>
                <w:szCs w:val="22"/>
              </w:rPr>
              <w:t>Peoplebank</w:t>
            </w:r>
            <w:proofErr w:type="spellEnd"/>
            <w:r w:rsidRPr="00970305">
              <w:rPr>
                <w:rFonts w:eastAsia="Times New Roman"/>
                <w:sz w:val="22"/>
                <w:szCs w:val="22"/>
              </w:rPr>
              <w:t xml:space="preserve"> Australia Ltd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6632E33C" w14:textId="45AF62A8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 w:rsidR="000632B3">
              <w:rPr>
                <w:rFonts w:eastAsia="Times New Roman"/>
                <w:b/>
                <w:szCs w:val="24"/>
              </w:rPr>
              <w:t>3,000.00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4944675D" w14:textId="74689F4B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</w:t>
            </w:r>
            <w:r w:rsidR="00614508">
              <w:rPr>
                <w:rFonts w:eastAsia="Times New Roman"/>
                <w:b/>
                <w:szCs w:val="24"/>
              </w:rPr>
              <w:t>2</w:t>
            </w:r>
            <w:r w:rsidR="000632B3">
              <w:rPr>
                <w:rFonts w:eastAsia="Times New Roman"/>
                <w:b/>
                <w:szCs w:val="24"/>
              </w:rPr>
              <w:t>,000.00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3E2A35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  <w:tr w:rsidR="00970305" w:rsidRPr="00970305" w14:paraId="1F83D667" w14:textId="77777777" w:rsidTr="00CB44C0">
        <w:tc>
          <w:tcPr>
            <w:tcW w:w="5570" w:type="dxa"/>
            <w:tcBorders>
              <w:right w:val="single" w:sz="1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56AA7FB2" w14:textId="77777777" w:rsidR="00970305" w:rsidRPr="00970305" w:rsidRDefault="00970305" w:rsidP="0097030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 w:val="22"/>
                <w:szCs w:val="22"/>
              </w:rPr>
              <w:t>Talent International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65F1B68A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$3,000.00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</w:tcPr>
          <w:p w14:paraId="04F4B509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0305">
              <w:rPr>
                <w:rFonts w:eastAsia="Times New Roman"/>
                <w:b/>
                <w:szCs w:val="24"/>
              </w:rPr>
              <w:t>$2,000.00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D1D923" w14:textId="77777777" w:rsidR="00970305" w:rsidRPr="00970305" w:rsidRDefault="00970305" w:rsidP="009703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0305">
              <w:rPr>
                <w:rFonts w:eastAsia="Times New Roman"/>
                <w:szCs w:val="24"/>
              </w:rPr>
              <w:t>100.00%</w:t>
            </w:r>
          </w:p>
        </w:tc>
      </w:tr>
    </w:tbl>
    <w:p w14:paraId="1FC4FA39" w14:textId="4093D2AF" w:rsidR="00CD3A0F" w:rsidRPr="00DA69C4" w:rsidRDefault="00970305" w:rsidP="00970305">
      <w:pPr>
        <w:spacing w:before="120" w:after="0" w:line="240" w:lineRule="auto"/>
      </w:pPr>
      <w:r w:rsidRPr="00970305">
        <w:rPr>
          <w:rFonts w:eastAsia="Times New Roman"/>
          <w:i/>
          <w:szCs w:val="24"/>
        </w:rPr>
        <w:t>Last updated:</w:t>
      </w:r>
      <w:r w:rsidR="00471739">
        <w:rPr>
          <w:rFonts w:eastAsia="Times New Roman"/>
          <w:i/>
          <w:szCs w:val="24"/>
        </w:rPr>
        <w:t xml:space="preserve"> </w:t>
      </w:r>
      <w:r w:rsidR="00763E53">
        <w:rPr>
          <w:rFonts w:eastAsia="Times New Roman"/>
          <w:i/>
          <w:szCs w:val="24"/>
        </w:rPr>
        <w:t>9 November</w:t>
      </w:r>
      <w:r w:rsidR="00803326">
        <w:rPr>
          <w:rFonts w:eastAsia="Times New Roman"/>
          <w:i/>
          <w:szCs w:val="24"/>
        </w:rPr>
        <w:t xml:space="preserve"> 2023</w:t>
      </w:r>
    </w:p>
    <w:sectPr w:rsidR="00CD3A0F" w:rsidRPr="00DA69C4" w:rsidSect="00226510">
      <w:headerReference w:type="default" r:id="rId11"/>
      <w:pgSz w:w="16838" w:h="11906" w:orient="landscape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6C1A" w14:textId="77777777" w:rsidR="00226510" w:rsidRDefault="00226510" w:rsidP="00970305">
      <w:pPr>
        <w:spacing w:after="0" w:line="240" w:lineRule="auto"/>
      </w:pPr>
      <w:r>
        <w:separator/>
      </w:r>
    </w:p>
  </w:endnote>
  <w:endnote w:type="continuationSeparator" w:id="0">
    <w:p w14:paraId="5EAD1152" w14:textId="77777777" w:rsidR="00226510" w:rsidRDefault="00226510" w:rsidP="0097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4802" w14:textId="77777777" w:rsidR="00226510" w:rsidRDefault="00226510" w:rsidP="00970305">
      <w:pPr>
        <w:spacing w:after="0" w:line="240" w:lineRule="auto"/>
      </w:pPr>
      <w:r>
        <w:separator/>
      </w:r>
    </w:p>
  </w:footnote>
  <w:footnote w:type="continuationSeparator" w:id="0">
    <w:p w14:paraId="75BB229A" w14:textId="77777777" w:rsidR="00226510" w:rsidRDefault="00226510" w:rsidP="0097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E4D5" w14:textId="77777777" w:rsidR="00970305" w:rsidRDefault="00970305" w:rsidP="00970305">
    <w:pPr>
      <w:pStyle w:val="Header"/>
      <w:tabs>
        <w:tab w:val="left" w:pos="4820"/>
      </w:tabs>
      <w:spacing w:before="120"/>
      <w:ind w:left="-1474"/>
      <w:jc w:val="center"/>
    </w:pPr>
    <w:r w:rsidRPr="00970305">
      <w:rPr>
        <w:noProof/>
        <w:sz w:val="22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A6B7B9" wp14:editId="0C99F908">
              <wp:simplePos x="0" y="0"/>
              <wp:positionH relativeFrom="column">
                <wp:posOffset>-906780</wp:posOffset>
              </wp:positionH>
              <wp:positionV relativeFrom="paragraph">
                <wp:posOffset>-426720</wp:posOffset>
              </wp:positionV>
              <wp:extent cx="10668000" cy="335280"/>
              <wp:effectExtent l="0" t="0" r="19050" b="2667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0" cy="335280"/>
                      </a:xfrm>
                      <a:prstGeom prst="rect">
                        <a:avLst/>
                      </a:prstGeom>
                      <a:solidFill>
                        <a:srgbClr val="008FA8"/>
                      </a:solidFill>
                      <a:ln w="9525">
                        <a:solidFill>
                          <a:srgbClr val="4E6A5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2E2A58" id="Rectangle 4" o:spid="_x0000_s1026" style="position:absolute;margin-left:-71.4pt;margin-top:-33.6pt;width:840pt;height:2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" fillcolor="#008fa8" strokecolor="#4e6a5d"/>
          </w:pict>
        </mc:Fallback>
      </mc:AlternateContent>
    </w:r>
    <w:r w:rsidRPr="00970305">
      <w:rPr>
        <w:sz w:val="22"/>
      </w:rPr>
      <w:t>Price Schedule – CUATPS2019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305"/>
    <w:rsid w:val="000632B3"/>
    <w:rsid w:val="000A30EE"/>
    <w:rsid w:val="000B45EB"/>
    <w:rsid w:val="00123809"/>
    <w:rsid w:val="00140016"/>
    <w:rsid w:val="001470C6"/>
    <w:rsid w:val="001939D5"/>
    <w:rsid w:val="001A4AF7"/>
    <w:rsid w:val="001B57A1"/>
    <w:rsid w:val="001E0281"/>
    <w:rsid w:val="001E6266"/>
    <w:rsid w:val="00226510"/>
    <w:rsid w:val="00227113"/>
    <w:rsid w:val="002419A0"/>
    <w:rsid w:val="002642EC"/>
    <w:rsid w:val="002921F4"/>
    <w:rsid w:val="002C292C"/>
    <w:rsid w:val="002C4FE2"/>
    <w:rsid w:val="002E5750"/>
    <w:rsid w:val="00332DD4"/>
    <w:rsid w:val="003F6D71"/>
    <w:rsid w:val="00447F7E"/>
    <w:rsid w:val="00452FAB"/>
    <w:rsid w:val="00463667"/>
    <w:rsid w:val="00463BBB"/>
    <w:rsid w:val="0046634E"/>
    <w:rsid w:val="00471739"/>
    <w:rsid w:val="004E6EBF"/>
    <w:rsid w:val="00533204"/>
    <w:rsid w:val="00557D1B"/>
    <w:rsid w:val="005C0946"/>
    <w:rsid w:val="005F2135"/>
    <w:rsid w:val="00614508"/>
    <w:rsid w:val="00634392"/>
    <w:rsid w:val="00677886"/>
    <w:rsid w:val="00686AC4"/>
    <w:rsid w:val="006925F1"/>
    <w:rsid w:val="006C2F92"/>
    <w:rsid w:val="006E74D0"/>
    <w:rsid w:val="00763E53"/>
    <w:rsid w:val="00774484"/>
    <w:rsid w:val="00781922"/>
    <w:rsid w:val="00803326"/>
    <w:rsid w:val="0080609C"/>
    <w:rsid w:val="008455DC"/>
    <w:rsid w:val="00881A95"/>
    <w:rsid w:val="0091107D"/>
    <w:rsid w:val="00912D3C"/>
    <w:rsid w:val="00914AE9"/>
    <w:rsid w:val="009248AA"/>
    <w:rsid w:val="00970305"/>
    <w:rsid w:val="00995203"/>
    <w:rsid w:val="009C0B00"/>
    <w:rsid w:val="009C6726"/>
    <w:rsid w:val="00A13EE1"/>
    <w:rsid w:val="00A2433C"/>
    <w:rsid w:val="00A65918"/>
    <w:rsid w:val="00AF14B7"/>
    <w:rsid w:val="00B03D84"/>
    <w:rsid w:val="00B20866"/>
    <w:rsid w:val="00B73305"/>
    <w:rsid w:val="00B74E46"/>
    <w:rsid w:val="00BB298C"/>
    <w:rsid w:val="00BB7D96"/>
    <w:rsid w:val="00BE359B"/>
    <w:rsid w:val="00BF13A0"/>
    <w:rsid w:val="00BF47EB"/>
    <w:rsid w:val="00C223F7"/>
    <w:rsid w:val="00C75DB8"/>
    <w:rsid w:val="00C7679F"/>
    <w:rsid w:val="00C92922"/>
    <w:rsid w:val="00CB7AC0"/>
    <w:rsid w:val="00CD3A0F"/>
    <w:rsid w:val="00D05585"/>
    <w:rsid w:val="00D42B99"/>
    <w:rsid w:val="00DA69C4"/>
    <w:rsid w:val="00DF15AF"/>
    <w:rsid w:val="00F22835"/>
    <w:rsid w:val="00F40D0D"/>
    <w:rsid w:val="00F930CB"/>
    <w:rsid w:val="00F958D3"/>
    <w:rsid w:val="00FC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548B6"/>
  <w15:chartTrackingRefBased/>
  <w15:docId w15:val="{69203515-B30E-4004-97DE-ACA4104A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3"/>
        <w:szCs w:val="23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305"/>
  </w:style>
  <w:style w:type="paragraph" w:styleId="Footer">
    <w:name w:val="footer"/>
    <w:basedOn w:val="Normal"/>
    <w:link w:val="FooterChar"/>
    <w:uiPriority w:val="99"/>
    <w:unhideWhenUsed/>
    <w:rsid w:val="00970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305"/>
  </w:style>
  <w:style w:type="paragraph" w:styleId="BalloonText">
    <w:name w:val="Balloon Text"/>
    <w:basedOn w:val="Normal"/>
    <w:link w:val="BalloonTextChar"/>
    <w:uiPriority w:val="99"/>
    <w:semiHidden/>
    <w:unhideWhenUsed/>
    <w:rsid w:val="00970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.herbert@finance.wa.gov.au?subject=CUATPS2019%20-%20Que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g.herbert@finance.wa.gov.au?subject=CUATPS2019%20-%20Que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eg.herbert@finance.wa.gov.au?subject=CUATPS2019%20-%20Que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g.herbert@finance.wa.gov.au?subject=CUATPS2019%20-%20Qu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326D-8537-4462-A5A8-7D17F8BA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Herbert, Meg</dc:creator>
  <cp:keywords/>
  <dc:description/>
  <cp:lastModifiedBy>Jenkin, Danelle</cp:lastModifiedBy>
  <cp:revision>4</cp:revision>
  <dcterms:created xsi:type="dcterms:W3CDTF">2023-11-08T03:31:00Z</dcterms:created>
  <dcterms:modified xsi:type="dcterms:W3CDTF">2024-04-24T05:24:00Z</dcterms:modified>
</cp:coreProperties>
</file>