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9A9E9" w14:textId="77777777" w:rsidR="001D5D1E" w:rsidRPr="00667335" w:rsidRDefault="001D5D1E" w:rsidP="00550E21">
      <w:pPr>
        <w:spacing w:after="0"/>
        <w:rPr>
          <w:rFonts w:ascii="Gotham Medium" w:hAnsi="Gotham Medium" w:cs="Arial"/>
          <w:b/>
        </w:rPr>
      </w:pPr>
      <w:r w:rsidRPr="00667335">
        <w:rPr>
          <w:rFonts w:ascii="Gotham Medium" w:hAnsi="Gotham Medium" w:cs="Arial"/>
          <w:b/>
        </w:rPr>
        <w:t>PRODUCTION PARTICIPANT INFORMED CONSENT FORM</w:t>
      </w:r>
    </w:p>
    <w:p w14:paraId="63883E50" w14:textId="77777777" w:rsidR="001D5D1E" w:rsidRPr="00550E21" w:rsidRDefault="001D5D1E" w:rsidP="00550E21">
      <w:pPr>
        <w:spacing w:after="0"/>
        <w:rPr>
          <w:rFonts w:ascii="Gotham Light" w:hAnsi="Gotham Light" w:cs="Arial"/>
          <w:b/>
        </w:rPr>
      </w:pPr>
      <w:r w:rsidRPr="00550E21">
        <w:rPr>
          <w:rFonts w:ascii="Gotham Light" w:hAnsi="Gotham Light" w:cs="Arial"/>
          <w:b/>
        </w:rPr>
        <w:t>Permission to publish images/ recordings of individuals and their work</w:t>
      </w:r>
    </w:p>
    <w:p w14:paraId="7CCB67C3" w14:textId="77777777" w:rsidR="001D5D1E" w:rsidRPr="00550E21" w:rsidRDefault="001D5D1E" w:rsidP="001D5D1E">
      <w:pPr>
        <w:spacing w:after="0"/>
        <w:jc w:val="both"/>
        <w:rPr>
          <w:rFonts w:ascii="Arial" w:hAnsi="Arial" w:cs="Arial"/>
        </w:rPr>
      </w:pPr>
    </w:p>
    <w:tbl>
      <w:tblPr>
        <w:tblStyle w:val="TableGrid"/>
        <w:tblW w:w="0" w:type="auto"/>
        <w:tblInd w:w="-5" w:type="dxa"/>
        <w:tblLook w:val="04A0" w:firstRow="1" w:lastRow="0" w:firstColumn="1" w:lastColumn="0" w:noHBand="0" w:noVBand="1"/>
      </w:tblPr>
      <w:tblGrid>
        <w:gridCol w:w="2694"/>
        <w:gridCol w:w="7512"/>
      </w:tblGrid>
      <w:tr w:rsidR="00550E21" w:rsidRPr="00550E21" w14:paraId="6B5BD162" w14:textId="77777777" w:rsidTr="00550E21">
        <w:tc>
          <w:tcPr>
            <w:tcW w:w="2694" w:type="dxa"/>
          </w:tcPr>
          <w:p w14:paraId="2258A8D7" w14:textId="77777777" w:rsidR="001D5D1E" w:rsidRPr="00667335" w:rsidRDefault="001D5D1E" w:rsidP="001D5D1E">
            <w:pPr>
              <w:spacing w:after="0"/>
              <w:jc w:val="both"/>
              <w:rPr>
                <w:rFonts w:ascii="Gotham Medium" w:hAnsi="Gotham Medium" w:cs="Arial"/>
                <w:b/>
                <w:sz w:val="22"/>
                <w:szCs w:val="22"/>
              </w:rPr>
            </w:pPr>
            <w:r w:rsidRPr="00667335">
              <w:rPr>
                <w:rFonts w:ascii="Gotham Medium" w:hAnsi="Gotham Medium" w:cs="Arial"/>
                <w:b/>
                <w:sz w:val="22"/>
                <w:szCs w:val="22"/>
              </w:rPr>
              <w:t>Product working title</w:t>
            </w:r>
          </w:p>
        </w:tc>
        <w:tc>
          <w:tcPr>
            <w:tcW w:w="7512" w:type="dxa"/>
          </w:tcPr>
          <w:p w14:paraId="3E520377" w14:textId="77777777" w:rsidR="001D5D1E" w:rsidRPr="00550E21" w:rsidRDefault="001D5D1E" w:rsidP="001D5D1E">
            <w:pPr>
              <w:spacing w:after="0"/>
              <w:jc w:val="both"/>
              <w:rPr>
                <w:rFonts w:ascii="Gotham Light" w:hAnsi="Gotham Light" w:cs="Arial"/>
                <w:sz w:val="22"/>
                <w:szCs w:val="22"/>
              </w:rPr>
            </w:pPr>
            <w:r w:rsidRPr="00550E21">
              <w:rPr>
                <w:rFonts w:ascii="Gotham Light" w:hAnsi="Gotham Light" w:cs="Arial"/>
                <w:sz w:val="22"/>
                <w:szCs w:val="22"/>
              </w:rPr>
              <w:t>WA Training Awards</w:t>
            </w:r>
            <w:r w:rsidR="00A4319E">
              <w:rPr>
                <w:rFonts w:ascii="Gotham Light" w:hAnsi="Gotham Light" w:cs="Arial"/>
                <w:sz w:val="22"/>
                <w:szCs w:val="22"/>
              </w:rPr>
              <w:t xml:space="preserve">, </w:t>
            </w:r>
            <w:r w:rsidRPr="00550E21">
              <w:rPr>
                <w:rFonts w:ascii="Gotham Light" w:hAnsi="Gotham Light" w:cs="Arial"/>
                <w:sz w:val="22"/>
                <w:szCs w:val="22"/>
              </w:rPr>
              <w:t>Australian Training Awards</w:t>
            </w:r>
          </w:p>
        </w:tc>
      </w:tr>
      <w:tr w:rsidR="00550E21" w:rsidRPr="00550E21" w14:paraId="2C925871" w14:textId="77777777" w:rsidTr="00550E21">
        <w:tc>
          <w:tcPr>
            <w:tcW w:w="2694" w:type="dxa"/>
          </w:tcPr>
          <w:p w14:paraId="3C7C7EAF" w14:textId="77777777" w:rsidR="001D5D1E" w:rsidRPr="00667335" w:rsidRDefault="001D5D1E" w:rsidP="001D5D1E">
            <w:pPr>
              <w:spacing w:after="0"/>
              <w:jc w:val="both"/>
              <w:rPr>
                <w:rFonts w:ascii="Gotham Medium" w:hAnsi="Gotham Medium" w:cs="Arial"/>
                <w:b/>
                <w:sz w:val="22"/>
                <w:szCs w:val="22"/>
              </w:rPr>
            </w:pPr>
            <w:r w:rsidRPr="00667335">
              <w:rPr>
                <w:rFonts w:ascii="Gotham Medium" w:hAnsi="Gotham Medium" w:cs="Arial"/>
                <w:b/>
                <w:sz w:val="22"/>
                <w:szCs w:val="22"/>
              </w:rPr>
              <w:t>Product description</w:t>
            </w:r>
          </w:p>
        </w:tc>
        <w:tc>
          <w:tcPr>
            <w:tcW w:w="7512" w:type="dxa"/>
          </w:tcPr>
          <w:p w14:paraId="0F14D093" w14:textId="77777777" w:rsidR="001D5D1E" w:rsidRPr="00550E21" w:rsidRDefault="001D5D1E" w:rsidP="001D5D1E">
            <w:pPr>
              <w:spacing w:after="0"/>
              <w:jc w:val="both"/>
              <w:rPr>
                <w:rFonts w:ascii="Gotham Light" w:hAnsi="Gotham Light" w:cs="Arial"/>
                <w:sz w:val="22"/>
                <w:szCs w:val="22"/>
              </w:rPr>
            </w:pPr>
            <w:r w:rsidRPr="00550E21">
              <w:rPr>
                <w:rFonts w:ascii="Gotham Light" w:hAnsi="Gotham Light" w:cs="Arial"/>
                <w:sz w:val="22"/>
                <w:szCs w:val="22"/>
              </w:rPr>
              <w:t>Photo and video</w:t>
            </w:r>
          </w:p>
        </w:tc>
      </w:tr>
      <w:tr w:rsidR="00550E21" w:rsidRPr="00550E21" w14:paraId="743C3D2D" w14:textId="77777777" w:rsidTr="00550E21">
        <w:tc>
          <w:tcPr>
            <w:tcW w:w="2694" w:type="dxa"/>
          </w:tcPr>
          <w:p w14:paraId="0557B402" w14:textId="77777777" w:rsidR="001D5D1E" w:rsidRPr="00667335" w:rsidRDefault="001D5D1E" w:rsidP="001D5D1E">
            <w:pPr>
              <w:spacing w:after="0"/>
              <w:jc w:val="both"/>
              <w:rPr>
                <w:rFonts w:ascii="Gotham Medium" w:hAnsi="Gotham Medium" w:cs="Arial"/>
                <w:b/>
                <w:sz w:val="22"/>
                <w:szCs w:val="22"/>
              </w:rPr>
            </w:pPr>
            <w:r w:rsidRPr="00667335">
              <w:rPr>
                <w:rFonts w:ascii="Gotham Medium" w:hAnsi="Gotham Medium" w:cs="Arial"/>
                <w:b/>
                <w:sz w:val="22"/>
                <w:szCs w:val="22"/>
              </w:rPr>
              <w:t>Purpose</w:t>
            </w:r>
          </w:p>
        </w:tc>
        <w:tc>
          <w:tcPr>
            <w:tcW w:w="7512" w:type="dxa"/>
          </w:tcPr>
          <w:p w14:paraId="10A152BF" w14:textId="77777777" w:rsidR="00667335" w:rsidRDefault="00667335" w:rsidP="001D5D1E">
            <w:pPr>
              <w:spacing w:after="0"/>
              <w:jc w:val="both"/>
              <w:rPr>
                <w:rFonts w:ascii="Gotham Light" w:hAnsi="Gotham Light" w:cs="Arial"/>
                <w:sz w:val="22"/>
                <w:szCs w:val="22"/>
              </w:rPr>
            </w:pPr>
            <w:r>
              <w:rPr>
                <w:rFonts w:ascii="Gotham Light" w:hAnsi="Gotham Light" w:cs="Arial"/>
                <w:sz w:val="22"/>
                <w:szCs w:val="22"/>
              </w:rPr>
              <w:t xml:space="preserve">Promotion of the VET sector, WA Training Awards and </w:t>
            </w:r>
          </w:p>
          <w:p w14:paraId="17F02EB3" w14:textId="77777777" w:rsidR="001D5D1E" w:rsidRPr="00550E21" w:rsidRDefault="001D5D1E" w:rsidP="001D5D1E">
            <w:pPr>
              <w:spacing w:after="0"/>
              <w:jc w:val="both"/>
              <w:rPr>
                <w:rFonts w:ascii="Gotham Light" w:hAnsi="Gotham Light" w:cs="Arial"/>
                <w:sz w:val="22"/>
                <w:szCs w:val="22"/>
              </w:rPr>
            </w:pPr>
            <w:r w:rsidRPr="00550E21">
              <w:rPr>
                <w:rFonts w:ascii="Gotham Light" w:hAnsi="Gotham Light" w:cs="Arial"/>
                <w:sz w:val="22"/>
                <w:szCs w:val="22"/>
              </w:rPr>
              <w:t>Australian Training Awards</w:t>
            </w:r>
          </w:p>
        </w:tc>
      </w:tr>
      <w:tr w:rsidR="00550E21" w:rsidRPr="00550E21" w14:paraId="5467973A" w14:textId="77777777" w:rsidTr="00550E21">
        <w:tc>
          <w:tcPr>
            <w:tcW w:w="2694" w:type="dxa"/>
          </w:tcPr>
          <w:p w14:paraId="4603D15F" w14:textId="77777777" w:rsidR="001D5D1E" w:rsidRPr="00667335" w:rsidRDefault="001D5D1E" w:rsidP="001D5D1E">
            <w:pPr>
              <w:spacing w:after="0"/>
              <w:jc w:val="both"/>
              <w:rPr>
                <w:rFonts w:ascii="Gotham Medium" w:hAnsi="Gotham Medium" w:cs="Arial"/>
                <w:b/>
                <w:sz w:val="22"/>
                <w:szCs w:val="22"/>
              </w:rPr>
            </w:pPr>
            <w:r w:rsidRPr="00667335">
              <w:rPr>
                <w:rFonts w:ascii="Gotham Medium" w:hAnsi="Gotham Medium" w:cs="Arial"/>
                <w:b/>
                <w:sz w:val="22"/>
                <w:szCs w:val="22"/>
              </w:rPr>
              <w:t>Copyright owner</w:t>
            </w:r>
          </w:p>
        </w:tc>
        <w:tc>
          <w:tcPr>
            <w:tcW w:w="7512" w:type="dxa"/>
          </w:tcPr>
          <w:p w14:paraId="1B840441" w14:textId="77777777" w:rsidR="001D5D1E" w:rsidRPr="00550E21" w:rsidRDefault="001D5D1E" w:rsidP="001D5D1E">
            <w:pPr>
              <w:spacing w:after="0"/>
              <w:jc w:val="both"/>
              <w:rPr>
                <w:rFonts w:ascii="Gotham Light" w:hAnsi="Gotham Light" w:cs="Arial"/>
                <w:sz w:val="22"/>
                <w:szCs w:val="22"/>
              </w:rPr>
            </w:pPr>
            <w:r w:rsidRPr="00550E21">
              <w:rPr>
                <w:rFonts w:ascii="Gotham Light" w:hAnsi="Gotham Light" w:cs="Arial"/>
                <w:sz w:val="22"/>
                <w:szCs w:val="22"/>
              </w:rPr>
              <w:t>Department of Training and Workforce Development</w:t>
            </w:r>
          </w:p>
          <w:p w14:paraId="32A3E3D1" w14:textId="77777777" w:rsidR="001D5D1E" w:rsidRPr="00550E21" w:rsidRDefault="001D5D1E" w:rsidP="00667335">
            <w:pPr>
              <w:spacing w:after="0"/>
              <w:jc w:val="both"/>
              <w:rPr>
                <w:rFonts w:ascii="Gotham Light" w:hAnsi="Gotham Light" w:cs="Arial"/>
                <w:sz w:val="22"/>
                <w:szCs w:val="22"/>
              </w:rPr>
            </w:pPr>
            <w:r w:rsidRPr="00550E21">
              <w:rPr>
                <w:rFonts w:ascii="Gotham Light" w:hAnsi="Gotham Light" w:cs="Arial"/>
                <w:sz w:val="22"/>
                <w:szCs w:val="22"/>
              </w:rPr>
              <w:t xml:space="preserve">Department of </w:t>
            </w:r>
            <w:r w:rsidR="00667335">
              <w:rPr>
                <w:rFonts w:ascii="Gotham Light" w:hAnsi="Gotham Light" w:cs="Arial"/>
                <w:sz w:val="22"/>
                <w:szCs w:val="22"/>
              </w:rPr>
              <w:t>Education, Skills and Employment</w:t>
            </w:r>
          </w:p>
        </w:tc>
      </w:tr>
      <w:tr w:rsidR="00550E21" w:rsidRPr="00550E21" w14:paraId="4F004A34" w14:textId="77777777" w:rsidTr="00550E21">
        <w:tc>
          <w:tcPr>
            <w:tcW w:w="2694" w:type="dxa"/>
          </w:tcPr>
          <w:p w14:paraId="25215ECB" w14:textId="77777777" w:rsidR="001D5D1E" w:rsidRPr="00667335" w:rsidRDefault="001D5D1E" w:rsidP="00667335">
            <w:pPr>
              <w:spacing w:after="0"/>
              <w:jc w:val="both"/>
              <w:rPr>
                <w:rFonts w:ascii="Gotham Medium" w:hAnsi="Gotham Medium" w:cs="Arial"/>
                <w:b/>
                <w:sz w:val="22"/>
                <w:szCs w:val="22"/>
              </w:rPr>
            </w:pPr>
            <w:r w:rsidRPr="00667335">
              <w:rPr>
                <w:rFonts w:ascii="Gotham Medium" w:hAnsi="Gotham Medium" w:cs="Arial"/>
                <w:b/>
                <w:sz w:val="22"/>
                <w:szCs w:val="22"/>
              </w:rPr>
              <w:t>Pro</w:t>
            </w:r>
            <w:r w:rsidR="00667335">
              <w:rPr>
                <w:rFonts w:ascii="Gotham Medium" w:hAnsi="Gotham Medium" w:cs="Arial"/>
                <w:b/>
                <w:sz w:val="22"/>
                <w:szCs w:val="22"/>
              </w:rPr>
              <w:t>gram</w:t>
            </w:r>
            <w:r w:rsidRPr="00667335">
              <w:rPr>
                <w:rFonts w:ascii="Gotham Medium" w:hAnsi="Gotham Medium" w:cs="Arial"/>
                <w:b/>
                <w:sz w:val="22"/>
                <w:szCs w:val="22"/>
              </w:rPr>
              <w:t xml:space="preserve"> Manager</w:t>
            </w:r>
          </w:p>
        </w:tc>
        <w:tc>
          <w:tcPr>
            <w:tcW w:w="7512" w:type="dxa"/>
          </w:tcPr>
          <w:p w14:paraId="0C3E599B" w14:textId="77777777" w:rsidR="001D5D1E" w:rsidRPr="00550E21" w:rsidRDefault="001D5D1E" w:rsidP="001D5D1E">
            <w:pPr>
              <w:spacing w:after="0"/>
              <w:jc w:val="both"/>
              <w:rPr>
                <w:rFonts w:ascii="Gotham Light" w:hAnsi="Gotham Light" w:cs="Arial"/>
                <w:sz w:val="22"/>
                <w:szCs w:val="22"/>
              </w:rPr>
            </w:pPr>
            <w:r w:rsidRPr="00550E21">
              <w:rPr>
                <w:rFonts w:ascii="Gotham Light" w:hAnsi="Gotham Light" w:cs="Arial"/>
                <w:sz w:val="22"/>
                <w:szCs w:val="22"/>
              </w:rPr>
              <w:t>WA Training Awards</w:t>
            </w:r>
          </w:p>
        </w:tc>
      </w:tr>
      <w:tr w:rsidR="00550E21" w:rsidRPr="00550E21" w14:paraId="53899599" w14:textId="77777777" w:rsidTr="00550E21">
        <w:tc>
          <w:tcPr>
            <w:tcW w:w="2694" w:type="dxa"/>
          </w:tcPr>
          <w:p w14:paraId="592B7DE3" w14:textId="77777777" w:rsidR="001D5D1E" w:rsidRPr="00667335" w:rsidRDefault="001D5D1E" w:rsidP="001D5D1E">
            <w:pPr>
              <w:spacing w:after="0"/>
              <w:jc w:val="both"/>
              <w:rPr>
                <w:rFonts w:ascii="Gotham Medium" w:hAnsi="Gotham Medium" w:cs="Arial"/>
                <w:b/>
                <w:sz w:val="22"/>
                <w:szCs w:val="22"/>
              </w:rPr>
            </w:pPr>
            <w:r w:rsidRPr="00667335">
              <w:rPr>
                <w:rFonts w:ascii="Gotham Medium" w:hAnsi="Gotham Medium" w:cs="Arial"/>
                <w:b/>
                <w:sz w:val="22"/>
                <w:szCs w:val="22"/>
              </w:rPr>
              <w:t>Date of recording</w:t>
            </w:r>
          </w:p>
        </w:tc>
        <w:tc>
          <w:tcPr>
            <w:tcW w:w="7512" w:type="dxa"/>
          </w:tcPr>
          <w:p w14:paraId="748954DD" w14:textId="0BAF0FCA" w:rsidR="001D5D1E" w:rsidRPr="00550E21" w:rsidRDefault="008B53FA" w:rsidP="001D5D1E">
            <w:pPr>
              <w:spacing w:after="0"/>
              <w:jc w:val="both"/>
              <w:rPr>
                <w:rFonts w:ascii="Gotham Light" w:hAnsi="Gotham Light" w:cs="Arial"/>
                <w:sz w:val="22"/>
                <w:szCs w:val="22"/>
              </w:rPr>
            </w:pPr>
            <w:r>
              <w:rPr>
                <w:rFonts w:ascii="Gotham Light" w:hAnsi="Gotham Light" w:cs="Arial"/>
                <w:sz w:val="22"/>
                <w:szCs w:val="22"/>
              </w:rPr>
              <w:t>202</w:t>
            </w:r>
            <w:r w:rsidR="00D64328">
              <w:rPr>
                <w:rFonts w:ascii="Gotham Light" w:hAnsi="Gotham Light" w:cs="Arial"/>
                <w:sz w:val="22"/>
                <w:szCs w:val="22"/>
              </w:rPr>
              <w:t>4</w:t>
            </w:r>
          </w:p>
        </w:tc>
      </w:tr>
      <w:tr w:rsidR="00550E21" w:rsidRPr="00550E21" w14:paraId="7ED6970E" w14:textId="77777777" w:rsidTr="00550E21">
        <w:tc>
          <w:tcPr>
            <w:tcW w:w="2694" w:type="dxa"/>
          </w:tcPr>
          <w:p w14:paraId="603CFD66" w14:textId="77777777" w:rsidR="001D5D1E" w:rsidRPr="00667335" w:rsidRDefault="001D5D1E" w:rsidP="001D5D1E">
            <w:pPr>
              <w:spacing w:after="0"/>
              <w:jc w:val="both"/>
              <w:rPr>
                <w:rFonts w:ascii="Gotham Medium" w:hAnsi="Gotham Medium" w:cs="Arial"/>
                <w:b/>
                <w:sz w:val="22"/>
                <w:szCs w:val="22"/>
              </w:rPr>
            </w:pPr>
            <w:r w:rsidRPr="00667335">
              <w:rPr>
                <w:rFonts w:ascii="Gotham Medium" w:hAnsi="Gotham Medium" w:cs="Arial"/>
                <w:b/>
                <w:sz w:val="22"/>
                <w:szCs w:val="22"/>
              </w:rPr>
              <w:t>Location of recording</w:t>
            </w:r>
          </w:p>
        </w:tc>
        <w:tc>
          <w:tcPr>
            <w:tcW w:w="7512" w:type="dxa"/>
          </w:tcPr>
          <w:p w14:paraId="1ED224B3" w14:textId="77777777" w:rsidR="001D5D1E" w:rsidRPr="00550E21" w:rsidRDefault="001D5D1E" w:rsidP="001D5D1E">
            <w:pPr>
              <w:spacing w:after="0"/>
              <w:jc w:val="both"/>
              <w:rPr>
                <w:rFonts w:ascii="Gotham Light" w:hAnsi="Gotham Light" w:cs="Arial"/>
                <w:sz w:val="22"/>
                <w:szCs w:val="22"/>
              </w:rPr>
            </w:pPr>
            <w:r w:rsidRPr="00550E21">
              <w:rPr>
                <w:rFonts w:ascii="Gotham Light" w:hAnsi="Gotham Light" w:cs="Arial"/>
                <w:sz w:val="22"/>
                <w:szCs w:val="22"/>
              </w:rPr>
              <w:t>Various locations</w:t>
            </w:r>
          </w:p>
        </w:tc>
      </w:tr>
    </w:tbl>
    <w:p w14:paraId="096DDE7D" w14:textId="77777777" w:rsidR="001D5D1E" w:rsidRPr="00550E21" w:rsidRDefault="001D5D1E" w:rsidP="001D5D1E">
      <w:pPr>
        <w:spacing w:after="0"/>
        <w:jc w:val="both"/>
        <w:rPr>
          <w:rFonts w:ascii="Arial" w:hAnsi="Arial" w:cs="Arial"/>
        </w:rPr>
      </w:pPr>
    </w:p>
    <w:p w14:paraId="56FD1230" w14:textId="77777777" w:rsidR="001D5D1E" w:rsidRPr="00550E21" w:rsidRDefault="001D5D1E" w:rsidP="001D5D1E">
      <w:pPr>
        <w:spacing w:after="0"/>
        <w:jc w:val="both"/>
        <w:rPr>
          <w:rFonts w:ascii="Gotham Light" w:hAnsi="Gotham Light" w:cs="Arial"/>
          <w:sz w:val="22"/>
          <w:szCs w:val="22"/>
        </w:rPr>
      </w:pPr>
      <w:r w:rsidRPr="00550E21">
        <w:rPr>
          <w:rFonts w:ascii="Gotham Light" w:hAnsi="Gotham Light" w:cs="Arial"/>
          <w:sz w:val="22"/>
          <w:szCs w:val="22"/>
        </w:rPr>
        <w:t>The participant named below or the parent/leg guardian on their behalf, grants copyright to the Government of Western Australia through the Department of Training and Workforce Development and gives permission to use, reproduce, distribute and publish via the internet or any other means, photographs, audio recordings and/or video recordings of the participant and their performances or original artwork, in the above products. The photographs and recordings can be used either in full or in part and must not portray the participant or their performance or artwork in a derogatory way. The participant does not require attribution for any incidental appearances in the product. Consent is also given for re-use in any other publication/ resource developed by the Department of Training and Workforce Development.</w:t>
      </w:r>
    </w:p>
    <w:p w14:paraId="45AF9ECB" w14:textId="77777777" w:rsidR="001D5D1E" w:rsidRPr="00550E21" w:rsidRDefault="001D5D1E" w:rsidP="001D5D1E">
      <w:pPr>
        <w:spacing w:after="0"/>
        <w:jc w:val="both"/>
        <w:rPr>
          <w:rFonts w:ascii="Gotham Light" w:hAnsi="Gotham Light" w:cs="Arial"/>
          <w:sz w:val="22"/>
          <w:szCs w:val="22"/>
        </w:rPr>
      </w:pPr>
    </w:p>
    <w:p w14:paraId="7D6BA609" w14:textId="77777777" w:rsidR="001D5D1E" w:rsidRPr="00550E21" w:rsidRDefault="001D5D1E" w:rsidP="001D5D1E">
      <w:pPr>
        <w:spacing w:after="0"/>
        <w:jc w:val="both"/>
        <w:rPr>
          <w:rFonts w:ascii="Gotham Light" w:hAnsi="Gotham Light" w:cs="Arial"/>
          <w:sz w:val="22"/>
          <w:szCs w:val="22"/>
        </w:rPr>
      </w:pPr>
      <w:r w:rsidRPr="00550E21">
        <w:rPr>
          <w:rFonts w:ascii="Gotham Light" w:hAnsi="Gotham Light" w:cs="Arial"/>
          <w:sz w:val="22"/>
          <w:szCs w:val="22"/>
        </w:rPr>
        <w:t xml:space="preserve">The Australian Training Awards and the </w:t>
      </w:r>
      <w:r w:rsidR="00895F07" w:rsidRPr="00895F07">
        <w:rPr>
          <w:rFonts w:ascii="Gotham Light" w:hAnsi="Gotham Light" w:cs="Arial"/>
          <w:sz w:val="22"/>
          <w:szCs w:val="22"/>
        </w:rPr>
        <w:t xml:space="preserve">Department of Education, Skills and Employment </w:t>
      </w:r>
      <w:r w:rsidRPr="00550E21">
        <w:rPr>
          <w:rFonts w:ascii="Gotham Light" w:hAnsi="Gotham Light" w:cs="Arial"/>
          <w:sz w:val="22"/>
          <w:szCs w:val="22"/>
        </w:rPr>
        <w:t xml:space="preserve">reserve the right to use all or part of any material generated (photographs, film footage, </w:t>
      </w:r>
      <w:r w:rsidR="00550E21" w:rsidRPr="00550E21">
        <w:rPr>
          <w:rFonts w:ascii="Gotham Light" w:hAnsi="Gotham Light" w:cs="Arial"/>
          <w:sz w:val="22"/>
          <w:szCs w:val="22"/>
        </w:rPr>
        <w:t>and application</w:t>
      </w:r>
      <w:r w:rsidRPr="00550E21">
        <w:rPr>
          <w:rFonts w:ascii="Gotham Light" w:hAnsi="Gotham Light" w:cs="Arial"/>
          <w:sz w:val="22"/>
          <w:szCs w:val="22"/>
        </w:rPr>
        <w:t xml:space="preserve"> submissions) for the purpose of the Australian Training Awards for publication online, in print or other broadcast media, for use in publicity, promotional materials or campaigns related to Australian VET.</w:t>
      </w:r>
    </w:p>
    <w:p w14:paraId="25CDB4BC" w14:textId="77777777" w:rsidR="001D5D1E" w:rsidRDefault="001D5D1E" w:rsidP="001D5D1E">
      <w:pPr>
        <w:spacing w:after="0"/>
        <w:jc w:val="both"/>
        <w:rPr>
          <w:rFonts w:ascii="Arial" w:hAnsi="Arial" w:cs="Arial"/>
        </w:rPr>
      </w:pPr>
    </w:p>
    <w:p w14:paraId="5F9B67BD" w14:textId="77777777" w:rsidR="001D5D1E" w:rsidRPr="00667335" w:rsidRDefault="001D5D1E" w:rsidP="001D5D1E">
      <w:pPr>
        <w:spacing w:after="0"/>
        <w:jc w:val="both"/>
        <w:rPr>
          <w:rFonts w:ascii="Gotham Medium" w:hAnsi="Gotham Medium" w:cs="Arial"/>
          <w:sz w:val="22"/>
          <w:szCs w:val="22"/>
        </w:rPr>
      </w:pPr>
      <w:r w:rsidRPr="00667335">
        <w:rPr>
          <w:rFonts w:ascii="Gotham Medium" w:hAnsi="Gotham Medium" w:cs="Arial"/>
          <w:sz w:val="22"/>
          <w:szCs w:val="22"/>
        </w:rPr>
        <w:t>For participants under the age of 18, this form must be signed by a parent/ legal guardian</w:t>
      </w:r>
      <w:r w:rsidR="00992676">
        <w:rPr>
          <w:rFonts w:ascii="Gotham Medium" w:hAnsi="Gotham Medium" w:cs="Arial"/>
          <w:sz w:val="22"/>
          <w:szCs w:val="22"/>
        </w:rPr>
        <w:t>.</w:t>
      </w:r>
    </w:p>
    <w:p w14:paraId="67E79686" w14:textId="77777777" w:rsidR="00550E21" w:rsidRPr="00550E21" w:rsidRDefault="00550E21" w:rsidP="001D5D1E">
      <w:pPr>
        <w:spacing w:after="0"/>
        <w:jc w:val="both"/>
        <w:rPr>
          <w:rFonts w:ascii="Gotham Light" w:hAnsi="Gotham Light" w:cs="Arial"/>
          <w:b/>
          <w:sz w:val="22"/>
          <w:szCs w:val="22"/>
        </w:rPr>
      </w:pPr>
    </w:p>
    <w:tbl>
      <w:tblPr>
        <w:tblStyle w:val="TableGrid"/>
        <w:tblW w:w="10343" w:type="dxa"/>
        <w:tblLook w:val="04A0" w:firstRow="1" w:lastRow="0" w:firstColumn="1" w:lastColumn="0" w:noHBand="0" w:noVBand="1"/>
      </w:tblPr>
      <w:tblGrid>
        <w:gridCol w:w="2689"/>
        <w:gridCol w:w="7654"/>
      </w:tblGrid>
      <w:tr w:rsidR="001D5D1E" w:rsidRPr="00550E21" w14:paraId="7C308E66" w14:textId="77777777" w:rsidTr="00550E21">
        <w:tc>
          <w:tcPr>
            <w:tcW w:w="2689" w:type="dxa"/>
          </w:tcPr>
          <w:p w14:paraId="3A867CDB" w14:textId="77777777" w:rsidR="001D5D1E" w:rsidRPr="00550E21" w:rsidRDefault="00992676" w:rsidP="0070412C">
            <w:pPr>
              <w:spacing w:after="0"/>
              <w:jc w:val="both"/>
              <w:rPr>
                <w:rFonts w:ascii="Gotham Medium" w:hAnsi="Gotham Medium" w:cs="Arial"/>
                <w:b/>
                <w:sz w:val="22"/>
                <w:szCs w:val="22"/>
              </w:rPr>
            </w:pPr>
            <w:r>
              <w:rPr>
                <w:rFonts w:ascii="Gotham Medium" w:hAnsi="Gotham Medium" w:cs="Arial"/>
                <w:b/>
                <w:sz w:val="22"/>
                <w:szCs w:val="22"/>
              </w:rPr>
              <w:t>Applicant n</w:t>
            </w:r>
            <w:r w:rsidR="001D5D1E" w:rsidRPr="00550E21">
              <w:rPr>
                <w:rFonts w:ascii="Gotham Medium" w:hAnsi="Gotham Medium" w:cs="Arial"/>
                <w:b/>
                <w:sz w:val="22"/>
                <w:szCs w:val="22"/>
              </w:rPr>
              <w:t>ame</w:t>
            </w:r>
          </w:p>
        </w:tc>
        <w:tc>
          <w:tcPr>
            <w:tcW w:w="7654" w:type="dxa"/>
          </w:tcPr>
          <w:p w14:paraId="54709FCB" w14:textId="77777777" w:rsidR="001D5D1E" w:rsidRPr="00550E21" w:rsidRDefault="001D5D1E" w:rsidP="0070412C">
            <w:pPr>
              <w:spacing w:after="0"/>
              <w:jc w:val="both"/>
              <w:rPr>
                <w:rFonts w:ascii="Gotham Light" w:hAnsi="Gotham Light" w:cs="Arial"/>
                <w:sz w:val="22"/>
                <w:szCs w:val="22"/>
              </w:rPr>
            </w:pPr>
          </w:p>
          <w:p w14:paraId="7FAF1E76" w14:textId="77777777" w:rsidR="001D5D1E" w:rsidRPr="00550E21" w:rsidRDefault="001D5D1E" w:rsidP="0070412C">
            <w:pPr>
              <w:spacing w:after="0"/>
              <w:jc w:val="both"/>
              <w:rPr>
                <w:rFonts w:ascii="Gotham Light" w:hAnsi="Gotham Light" w:cs="Arial"/>
                <w:sz w:val="22"/>
                <w:szCs w:val="22"/>
              </w:rPr>
            </w:pPr>
          </w:p>
        </w:tc>
      </w:tr>
      <w:tr w:rsidR="001D5D1E" w:rsidRPr="00550E21" w14:paraId="122F4ACC" w14:textId="77777777" w:rsidTr="00550E21">
        <w:tc>
          <w:tcPr>
            <w:tcW w:w="2689" w:type="dxa"/>
          </w:tcPr>
          <w:p w14:paraId="6DD3D0DE" w14:textId="77777777" w:rsidR="001D5D1E" w:rsidRPr="00550E21" w:rsidRDefault="001D5D1E" w:rsidP="0070412C">
            <w:pPr>
              <w:spacing w:after="0"/>
              <w:jc w:val="both"/>
              <w:rPr>
                <w:rFonts w:ascii="Gotham Medium" w:hAnsi="Gotham Medium" w:cs="Arial"/>
                <w:b/>
                <w:sz w:val="22"/>
                <w:szCs w:val="22"/>
              </w:rPr>
            </w:pPr>
            <w:r w:rsidRPr="00550E21">
              <w:rPr>
                <w:rFonts w:ascii="Gotham Medium" w:hAnsi="Gotham Medium" w:cs="Arial"/>
                <w:b/>
                <w:sz w:val="22"/>
                <w:szCs w:val="22"/>
              </w:rPr>
              <w:t>Address</w:t>
            </w:r>
          </w:p>
        </w:tc>
        <w:tc>
          <w:tcPr>
            <w:tcW w:w="7654" w:type="dxa"/>
          </w:tcPr>
          <w:p w14:paraId="7200D18D" w14:textId="77777777" w:rsidR="001D5D1E" w:rsidRPr="00550E21" w:rsidRDefault="001D5D1E" w:rsidP="0070412C">
            <w:pPr>
              <w:spacing w:after="0"/>
              <w:jc w:val="both"/>
              <w:rPr>
                <w:rFonts w:ascii="Gotham Light" w:hAnsi="Gotham Light" w:cs="Arial"/>
                <w:sz w:val="22"/>
                <w:szCs w:val="22"/>
              </w:rPr>
            </w:pPr>
          </w:p>
          <w:p w14:paraId="247406A2" w14:textId="77777777" w:rsidR="001D5D1E" w:rsidRPr="00550E21" w:rsidRDefault="001D5D1E" w:rsidP="0070412C">
            <w:pPr>
              <w:spacing w:after="0"/>
              <w:jc w:val="both"/>
              <w:rPr>
                <w:rFonts w:ascii="Gotham Light" w:hAnsi="Gotham Light" w:cs="Arial"/>
                <w:sz w:val="22"/>
                <w:szCs w:val="22"/>
              </w:rPr>
            </w:pPr>
          </w:p>
        </w:tc>
      </w:tr>
      <w:tr w:rsidR="001D5D1E" w:rsidRPr="00550E21" w14:paraId="6F910503" w14:textId="77777777" w:rsidTr="00550E21">
        <w:tc>
          <w:tcPr>
            <w:tcW w:w="2689" w:type="dxa"/>
          </w:tcPr>
          <w:p w14:paraId="3B5534B3" w14:textId="77777777" w:rsidR="001D5D1E" w:rsidRPr="00550E21" w:rsidRDefault="001D5D1E" w:rsidP="0070412C">
            <w:pPr>
              <w:spacing w:after="0"/>
              <w:jc w:val="both"/>
              <w:rPr>
                <w:rFonts w:ascii="Gotham Medium" w:hAnsi="Gotham Medium" w:cs="Arial"/>
                <w:b/>
                <w:sz w:val="22"/>
                <w:szCs w:val="22"/>
              </w:rPr>
            </w:pPr>
            <w:r w:rsidRPr="00550E21">
              <w:rPr>
                <w:rFonts w:ascii="Gotham Medium" w:hAnsi="Gotham Medium" w:cs="Arial"/>
                <w:b/>
                <w:sz w:val="22"/>
                <w:szCs w:val="22"/>
              </w:rPr>
              <w:t>Phone Number</w:t>
            </w:r>
          </w:p>
        </w:tc>
        <w:tc>
          <w:tcPr>
            <w:tcW w:w="7654" w:type="dxa"/>
          </w:tcPr>
          <w:p w14:paraId="4ED38088" w14:textId="77777777" w:rsidR="001D5D1E" w:rsidRPr="00550E21" w:rsidRDefault="001D5D1E" w:rsidP="0070412C">
            <w:pPr>
              <w:spacing w:after="0"/>
              <w:jc w:val="both"/>
              <w:rPr>
                <w:rFonts w:ascii="Gotham Light" w:hAnsi="Gotham Light" w:cs="Arial"/>
                <w:sz w:val="22"/>
                <w:szCs w:val="22"/>
              </w:rPr>
            </w:pPr>
          </w:p>
          <w:p w14:paraId="22F6C284" w14:textId="77777777" w:rsidR="001D5D1E" w:rsidRPr="00550E21" w:rsidRDefault="001D5D1E" w:rsidP="0070412C">
            <w:pPr>
              <w:spacing w:after="0"/>
              <w:jc w:val="both"/>
              <w:rPr>
                <w:rFonts w:ascii="Gotham Light" w:hAnsi="Gotham Light" w:cs="Arial"/>
                <w:sz w:val="22"/>
                <w:szCs w:val="22"/>
              </w:rPr>
            </w:pPr>
          </w:p>
        </w:tc>
      </w:tr>
      <w:tr w:rsidR="001D5D1E" w:rsidRPr="00550E21" w14:paraId="7C67C008" w14:textId="77777777" w:rsidTr="00550E21">
        <w:tc>
          <w:tcPr>
            <w:tcW w:w="2689" w:type="dxa"/>
          </w:tcPr>
          <w:p w14:paraId="297A33BC" w14:textId="77777777" w:rsidR="001D5D1E" w:rsidRPr="00550E21" w:rsidRDefault="001D5D1E" w:rsidP="0070412C">
            <w:pPr>
              <w:spacing w:after="0"/>
              <w:jc w:val="both"/>
              <w:rPr>
                <w:rFonts w:ascii="Gotham Medium" w:hAnsi="Gotham Medium" w:cs="Arial"/>
                <w:b/>
                <w:sz w:val="22"/>
                <w:szCs w:val="22"/>
              </w:rPr>
            </w:pPr>
            <w:r w:rsidRPr="00550E21">
              <w:rPr>
                <w:rFonts w:ascii="Gotham Medium" w:hAnsi="Gotham Medium" w:cs="Arial"/>
                <w:b/>
                <w:sz w:val="22"/>
                <w:szCs w:val="22"/>
              </w:rPr>
              <w:t>Email</w:t>
            </w:r>
          </w:p>
        </w:tc>
        <w:tc>
          <w:tcPr>
            <w:tcW w:w="7654" w:type="dxa"/>
          </w:tcPr>
          <w:p w14:paraId="501F7FA6" w14:textId="77777777" w:rsidR="001D5D1E" w:rsidRPr="00550E21" w:rsidRDefault="001D5D1E" w:rsidP="0070412C">
            <w:pPr>
              <w:spacing w:after="0"/>
              <w:jc w:val="both"/>
              <w:rPr>
                <w:rFonts w:ascii="Gotham Light" w:hAnsi="Gotham Light" w:cs="Arial"/>
                <w:sz w:val="22"/>
                <w:szCs w:val="22"/>
              </w:rPr>
            </w:pPr>
          </w:p>
          <w:p w14:paraId="6370E0AA" w14:textId="77777777" w:rsidR="001D5D1E" w:rsidRPr="00550E21" w:rsidRDefault="001D5D1E" w:rsidP="0070412C">
            <w:pPr>
              <w:spacing w:after="0"/>
              <w:jc w:val="both"/>
              <w:rPr>
                <w:rFonts w:ascii="Gotham Light" w:hAnsi="Gotham Light" w:cs="Arial"/>
                <w:sz w:val="22"/>
                <w:szCs w:val="22"/>
              </w:rPr>
            </w:pPr>
          </w:p>
        </w:tc>
      </w:tr>
      <w:tr w:rsidR="001D5D1E" w:rsidRPr="00550E21" w14:paraId="1F1A4740" w14:textId="77777777" w:rsidTr="00992676">
        <w:trPr>
          <w:trHeight w:val="411"/>
        </w:trPr>
        <w:tc>
          <w:tcPr>
            <w:tcW w:w="2689" w:type="dxa"/>
          </w:tcPr>
          <w:p w14:paraId="333EF0C9" w14:textId="77777777" w:rsidR="001D5D1E" w:rsidRPr="00550E21" w:rsidRDefault="00992676" w:rsidP="0070412C">
            <w:pPr>
              <w:spacing w:after="0"/>
              <w:jc w:val="both"/>
              <w:rPr>
                <w:rFonts w:ascii="Gotham Medium" w:hAnsi="Gotham Medium" w:cs="Arial"/>
                <w:b/>
                <w:sz w:val="22"/>
                <w:szCs w:val="22"/>
              </w:rPr>
            </w:pPr>
            <w:r>
              <w:rPr>
                <w:rFonts w:ascii="Gotham Medium" w:hAnsi="Gotham Medium" w:cs="Arial"/>
                <w:b/>
                <w:sz w:val="22"/>
                <w:szCs w:val="22"/>
              </w:rPr>
              <w:t>Consent</w:t>
            </w:r>
          </w:p>
        </w:tc>
        <w:tc>
          <w:tcPr>
            <w:tcW w:w="7654" w:type="dxa"/>
          </w:tcPr>
          <w:p w14:paraId="10A82EDB" w14:textId="77777777" w:rsidR="001D5D1E" w:rsidRPr="00667335" w:rsidRDefault="00D64328" w:rsidP="00550E21">
            <w:pPr>
              <w:spacing w:after="0"/>
              <w:jc w:val="both"/>
              <w:rPr>
                <w:rFonts w:ascii="Gotham Medium" w:hAnsi="Gotham Medium" w:cs="Arial"/>
                <w:sz w:val="22"/>
                <w:szCs w:val="22"/>
              </w:rPr>
            </w:pPr>
            <w:sdt>
              <w:sdtPr>
                <w:rPr>
                  <w:rFonts w:ascii="Gotham Medium" w:hAnsi="Gotham Medium" w:cs="Arial"/>
                  <w:sz w:val="22"/>
                  <w:szCs w:val="22"/>
                </w:rPr>
                <w:id w:val="-792980877"/>
                <w14:checkbox>
                  <w14:checked w14:val="1"/>
                  <w14:checkedState w14:val="2612" w14:font="MS Gothic"/>
                  <w14:uncheckedState w14:val="2610" w14:font="MS Gothic"/>
                </w14:checkbox>
              </w:sdtPr>
              <w:sdtEndPr/>
              <w:sdtContent>
                <w:r w:rsidR="00992676">
                  <w:rPr>
                    <w:rFonts w:ascii="MS Gothic" w:eastAsia="MS Gothic" w:hAnsi="MS Gothic" w:cs="Arial" w:hint="eastAsia"/>
                    <w:sz w:val="22"/>
                    <w:szCs w:val="22"/>
                  </w:rPr>
                  <w:t>☒</w:t>
                </w:r>
              </w:sdtContent>
            </w:sdt>
            <w:r w:rsidR="00550E21" w:rsidRPr="00667335">
              <w:rPr>
                <w:rFonts w:ascii="Gotham Medium" w:hAnsi="Gotham Medium" w:cs="Arial"/>
                <w:sz w:val="22"/>
                <w:szCs w:val="22"/>
              </w:rPr>
              <w:t xml:space="preserve"> </w:t>
            </w:r>
            <w:r w:rsidR="00667335">
              <w:rPr>
                <w:rFonts w:ascii="Gotham Medium" w:hAnsi="Gotham Medium" w:cs="Arial"/>
                <w:sz w:val="22"/>
                <w:szCs w:val="22"/>
              </w:rPr>
              <w:t xml:space="preserve"> </w:t>
            </w:r>
            <w:r w:rsidR="00550E21" w:rsidRPr="00667335">
              <w:rPr>
                <w:rFonts w:ascii="Gotham Medium" w:hAnsi="Gotham Medium" w:cs="Arial"/>
                <w:sz w:val="22"/>
                <w:szCs w:val="22"/>
              </w:rPr>
              <w:t>Yes</w:t>
            </w:r>
          </w:p>
        </w:tc>
      </w:tr>
      <w:tr w:rsidR="001D5D1E" w:rsidRPr="00550E21" w14:paraId="6E39D216" w14:textId="77777777" w:rsidTr="00992676">
        <w:trPr>
          <w:trHeight w:val="687"/>
        </w:trPr>
        <w:tc>
          <w:tcPr>
            <w:tcW w:w="2689" w:type="dxa"/>
          </w:tcPr>
          <w:p w14:paraId="4E2C24DC" w14:textId="77777777" w:rsidR="00A4319E" w:rsidRDefault="00992676" w:rsidP="0070412C">
            <w:pPr>
              <w:spacing w:after="0"/>
              <w:jc w:val="both"/>
              <w:rPr>
                <w:rFonts w:ascii="Gotham Medium" w:hAnsi="Gotham Medium" w:cs="Arial"/>
                <w:b/>
                <w:sz w:val="22"/>
                <w:szCs w:val="22"/>
              </w:rPr>
            </w:pPr>
            <w:r>
              <w:rPr>
                <w:rFonts w:ascii="Gotham Medium" w:hAnsi="Gotham Medium" w:cs="Arial"/>
                <w:b/>
                <w:sz w:val="22"/>
                <w:szCs w:val="22"/>
              </w:rPr>
              <w:t>Participant s</w:t>
            </w:r>
            <w:r w:rsidR="001D5D1E" w:rsidRPr="00550E21">
              <w:rPr>
                <w:rFonts w:ascii="Gotham Medium" w:hAnsi="Gotham Medium" w:cs="Arial"/>
                <w:b/>
                <w:sz w:val="22"/>
                <w:szCs w:val="22"/>
              </w:rPr>
              <w:t>ignature</w:t>
            </w:r>
          </w:p>
          <w:p w14:paraId="0E8EF81F" w14:textId="77777777" w:rsidR="00A4319E" w:rsidRPr="00550E21" w:rsidRDefault="00992676" w:rsidP="00895F07">
            <w:pPr>
              <w:spacing w:after="0"/>
              <w:jc w:val="both"/>
              <w:rPr>
                <w:rFonts w:ascii="Gotham Medium" w:hAnsi="Gotham Medium" w:cs="Arial"/>
                <w:b/>
                <w:sz w:val="22"/>
                <w:szCs w:val="22"/>
              </w:rPr>
            </w:pPr>
            <w:r>
              <w:rPr>
                <w:rFonts w:ascii="Gotham Medium" w:hAnsi="Gotham Medium" w:cs="Arial"/>
                <w:b/>
                <w:sz w:val="22"/>
                <w:szCs w:val="22"/>
              </w:rPr>
              <w:t>(o</w:t>
            </w:r>
            <w:r w:rsidR="00895F07">
              <w:rPr>
                <w:rFonts w:ascii="Gotham Medium" w:hAnsi="Gotham Medium" w:cs="Arial"/>
                <w:b/>
                <w:sz w:val="22"/>
                <w:szCs w:val="22"/>
              </w:rPr>
              <w:t>r</w:t>
            </w:r>
            <w:r>
              <w:rPr>
                <w:rFonts w:ascii="Gotham Medium" w:hAnsi="Gotham Medium" w:cs="Arial"/>
                <w:b/>
                <w:sz w:val="22"/>
                <w:szCs w:val="22"/>
              </w:rPr>
              <w:t xml:space="preserve"> Parent/</w:t>
            </w:r>
            <w:r w:rsidR="00895F07">
              <w:rPr>
                <w:rFonts w:ascii="Gotham Medium" w:hAnsi="Gotham Medium" w:cs="Arial"/>
                <w:b/>
                <w:sz w:val="22"/>
                <w:szCs w:val="22"/>
              </w:rPr>
              <w:t>Guardian</w:t>
            </w:r>
            <w:r>
              <w:rPr>
                <w:rFonts w:ascii="Gotham Medium" w:hAnsi="Gotham Medium" w:cs="Arial"/>
                <w:b/>
                <w:sz w:val="22"/>
                <w:szCs w:val="22"/>
              </w:rPr>
              <w:t>)</w:t>
            </w:r>
          </w:p>
        </w:tc>
        <w:tc>
          <w:tcPr>
            <w:tcW w:w="7654" w:type="dxa"/>
          </w:tcPr>
          <w:p w14:paraId="1DD17BD4" w14:textId="77777777" w:rsidR="001D5D1E" w:rsidRDefault="001D5D1E" w:rsidP="0070412C">
            <w:pPr>
              <w:spacing w:after="0"/>
              <w:jc w:val="both"/>
              <w:rPr>
                <w:rFonts w:ascii="Gotham Light" w:hAnsi="Gotham Light" w:cs="Arial"/>
                <w:sz w:val="22"/>
                <w:szCs w:val="22"/>
              </w:rPr>
            </w:pPr>
          </w:p>
          <w:p w14:paraId="08884132" w14:textId="77777777" w:rsidR="00A4319E" w:rsidRPr="00550E21" w:rsidRDefault="00A4319E" w:rsidP="0070412C">
            <w:pPr>
              <w:spacing w:after="0"/>
              <w:jc w:val="both"/>
              <w:rPr>
                <w:rFonts w:ascii="Gotham Light" w:hAnsi="Gotham Light" w:cs="Arial"/>
                <w:sz w:val="22"/>
                <w:szCs w:val="22"/>
              </w:rPr>
            </w:pPr>
          </w:p>
        </w:tc>
      </w:tr>
      <w:tr w:rsidR="001D5D1E" w:rsidRPr="00550E21" w14:paraId="1710B191" w14:textId="77777777" w:rsidTr="00550E21">
        <w:tc>
          <w:tcPr>
            <w:tcW w:w="2689" w:type="dxa"/>
          </w:tcPr>
          <w:p w14:paraId="3B3D754D" w14:textId="77777777" w:rsidR="001D5D1E" w:rsidRPr="00550E21" w:rsidRDefault="001D5D1E" w:rsidP="0070412C">
            <w:pPr>
              <w:spacing w:after="0"/>
              <w:jc w:val="both"/>
              <w:rPr>
                <w:rFonts w:ascii="Gotham Medium" w:hAnsi="Gotham Medium" w:cs="Arial"/>
                <w:b/>
                <w:sz w:val="22"/>
                <w:szCs w:val="22"/>
              </w:rPr>
            </w:pPr>
            <w:r w:rsidRPr="00550E21">
              <w:rPr>
                <w:rFonts w:ascii="Gotham Medium" w:hAnsi="Gotham Medium" w:cs="Arial"/>
                <w:b/>
                <w:sz w:val="22"/>
                <w:szCs w:val="22"/>
              </w:rPr>
              <w:t>Date</w:t>
            </w:r>
          </w:p>
        </w:tc>
        <w:tc>
          <w:tcPr>
            <w:tcW w:w="7654" w:type="dxa"/>
          </w:tcPr>
          <w:p w14:paraId="3FC9E69C" w14:textId="77777777" w:rsidR="001D5D1E" w:rsidRDefault="001D5D1E" w:rsidP="0070412C">
            <w:pPr>
              <w:spacing w:after="0"/>
              <w:jc w:val="both"/>
              <w:rPr>
                <w:rFonts w:ascii="Gotham Light" w:hAnsi="Gotham Light" w:cs="Arial"/>
                <w:sz w:val="22"/>
                <w:szCs w:val="22"/>
              </w:rPr>
            </w:pPr>
          </w:p>
          <w:p w14:paraId="3FA0CE22" w14:textId="77777777" w:rsidR="00550E21" w:rsidRPr="00550E21" w:rsidRDefault="00550E21" w:rsidP="0070412C">
            <w:pPr>
              <w:spacing w:after="0"/>
              <w:jc w:val="both"/>
              <w:rPr>
                <w:rFonts w:ascii="Gotham Light" w:hAnsi="Gotham Light" w:cs="Arial"/>
                <w:sz w:val="22"/>
                <w:szCs w:val="22"/>
              </w:rPr>
            </w:pPr>
          </w:p>
        </w:tc>
      </w:tr>
    </w:tbl>
    <w:p w14:paraId="7678B887" w14:textId="77777777" w:rsidR="007D34C7" w:rsidRDefault="007D34C7" w:rsidP="001D5D1E"/>
    <w:sectPr w:rsidR="007D34C7" w:rsidSect="001D5D1E">
      <w:headerReference w:type="default" r:id="rId9"/>
      <w:footerReference w:type="default" r:id="rId10"/>
      <w:pgSz w:w="11906" w:h="16838"/>
      <w:pgMar w:top="589" w:right="566" w:bottom="426" w:left="1080" w:header="709"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4950E" w14:textId="77777777" w:rsidR="001D5D1E" w:rsidRDefault="001D5D1E" w:rsidP="001D5D1E">
      <w:pPr>
        <w:spacing w:after="0"/>
      </w:pPr>
      <w:r>
        <w:separator/>
      </w:r>
    </w:p>
  </w:endnote>
  <w:endnote w:type="continuationSeparator" w:id="0">
    <w:p w14:paraId="4D9A1D9E" w14:textId="77777777" w:rsidR="001D5D1E" w:rsidRDefault="001D5D1E" w:rsidP="001D5D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otham Medium">
    <w:altName w:val="Arial"/>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Gotham Light">
    <w:altName w:val="Calibri"/>
    <w:panose1 w:val="00000000000000000000"/>
    <w:charset w:val="00"/>
    <w:family w:val="modern"/>
    <w:notTrueType/>
    <w:pitch w:val="variable"/>
    <w:sig w:usb0="A10000FF" w:usb1="40000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B112F" w14:textId="77777777" w:rsidR="003213FB" w:rsidRPr="00727385" w:rsidRDefault="001D5D1E" w:rsidP="009B1C63">
    <w:pPr>
      <w:pStyle w:val="Footer"/>
      <w:jc w:val="center"/>
      <w:rPr>
        <w:rFonts w:ascii="Arial" w:hAnsi="Arial" w:cs="Arial"/>
        <w:color w:val="829798"/>
        <w:sz w:val="18"/>
        <w:szCs w:val="18"/>
      </w:rPr>
    </w:pPr>
    <w:r w:rsidRPr="00727385">
      <w:rPr>
        <w:rFonts w:ascii="Arial" w:hAnsi="Arial" w:cs="Arial"/>
        <w:color w:val="829798"/>
        <w:sz w:val="18"/>
        <w:szCs w:val="18"/>
      </w:rPr>
      <w:t>Locked Bag 16 Osborne Park Delivery Centre WA 6916</w:t>
    </w:r>
  </w:p>
  <w:p w14:paraId="149EE329" w14:textId="77777777" w:rsidR="003213FB" w:rsidRPr="00727385" w:rsidRDefault="001D5D1E" w:rsidP="009B1C63">
    <w:pPr>
      <w:pStyle w:val="Footer"/>
      <w:tabs>
        <w:tab w:val="left" w:pos="255"/>
      </w:tabs>
      <w:spacing w:after="60"/>
      <w:jc w:val="center"/>
      <w:rPr>
        <w:rFonts w:ascii="Arial" w:hAnsi="Arial" w:cs="Arial"/>
        <w:color w:val="829798"/>
        <w:sz w:val="18"/>
        <w:szCs w:val="18"/>
      </w:rPr>
    </w:pPr>
    <w:r w:rsidRPr="00727385">
      <w:rPr>
        <w:rFonts w:ascii="Arial" w:hAnsi="Arial" w:cs="Arial"/>
        <w:color w:val="829798"/>
        <w:sz w:val="18"/>
        <w:szCs w:val="18"/>
      </w:rPr>
      <w:t>Optima Centre – Building B, 16 Parkland Road, Osborne Park WA 6017</w:t>
    </w:r>
  </w:p>
  <w:p w14:paraId="2E7D6061" w14:textId="77777777" w:rsidR="003213FB" w:rsidRDefault="001D5D1E">
    <w:pPr>
      <w:pStyle w:val="Footer"/>
    </w:pPr>
    <w:r>
      <w:rPr>
        <w:noProof/>
        <w:lang w:eastAsia="en-AU"/>
      </w:rPr>
      <mc:AlternateContent>
        <mc:Choice Requires="wps">
          <w:drawing>
            <wp:anchor distT="0" distB="0" distL="114300" distR="114300" simplePos="0" relativeHeight="251659264" behindDoc="0" locked="0" layoutInCell="1" allowOverlap="1" wp14:anchorId="3D30DD6B" wp14:editId="16AB1502">
              <wp:simplePos x="0" y="0"/>
              <wp:positionH relativeFrom="page">
                <wp:align>center</wp:align>
              </wp:positionH>
              <wp:positionV relativeFrom="page">
                <wp:align>bottom</wp:align>
              </wp:positionV>
              <wp:extent cx="7621200" cy="60480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1200" cy="604800"/>
                      </a:xfrm>
                      <a:prstGeom prst="rect">
                        <a:avLst/>
                      </a:prstGeom>
                      <a:solidFill>
                        <a:srgbClr val="829798"/>
                      </a:solidFill>
                      <a:ln w="9525">
                        <a:noFill/>
                        <a:miter lim="800000"/>
                        <a:headEnd/>
                        <a:tailEnd/>
                      </a:ln>
                    </wps:spPr>
                    <wps:txbx>
                      <w:txbxContent>
                        <w:p w14:paraId="0834C46A" w14:textId="77777777" w:rsidR="003213FB" w:rsidRPr="00680396" w:rsidRDefault="001D5D1E" w:rsidP="009B4C2F">
                          <w:pPr>
                            <w:spacing w:before="70"/>
                            <w:jc w:val="center"/>
                            <w:rPr>
                              <w:rFonts w:ascii="Arial" w:hAnsi="Arial" w:cs="Arial"/>
                              <w:b/>
                              <w:color w:val="FFFFFF" w:themeColor="background1"/>
                              <w:sz w:val="23"/>
                              <w:szCs w:val="23"/>
                            </w:rPr>
                          </w:pPr>
                          <w:r w:rsidRPr="00680396">
                            <w:rPr>
                              <w:rFonts w:ascii="Arial" w:hAnsi="Arial" w:cs="Arial"/>
                              <w:b/>
                              <w:color w:val="FFFFFF" w:themeColor="background1"/>
                              <w:sz w:val="23"/>
                              <w:szCs w:val="23"/>
                            </w:rPr>
                            <w:t>Building the workforce to meet the economic and community needs of Western Australia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30DD6B" id="_x0000_t202" coordsize="21600,21600" o:spt="202" path="m,l,21600r21600,l21600,xe">
              <v:stroke joinstyle="miter"/>
              <v:path gradientshapeok="t" o:connecttype="rect"/>
            </v:shapetype>
            <v:shape id="Text Box 2" o:spid="_x0000_s1027" type="#_x0000_t202" style="position:absolute;margin-left:0;margin-top:0;width:600.1pt;height:47.6pt;z-index:25165926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" fillcolor="#829798" stroked="f">
              <v:textbox>
                <w:txbxContent>
                  <w:p w14:paraId="0834C46A" w14:textId="77777777" w:rsidR="003213FB" w:rsidRPr="00680396" w:rsidRDefault="001D5D1E" w:rsidP="009B4C2F">
                    <w:pPr>
                      <w:spacing w:before="70"/>
                      <w:jc w:val="center"/>
                      <w:rPr>
                        <w:rFonts w:ascii="Arial" w:hAnsi="Arial" w:cs="Arial"/>
                        <w:b/>
                        <w:color w:val="FFFFFF" w:themeColor="background1"/>
                        <w:sz w:val="23"/>
                        <w:szCs w:val="23"/>
                      </w:rPr>
                    </w:pPr>
                    <w:r w:rsidRPr="00680396">
                      <w:rPr>
                        <w:rFonts w:ascii="Arial" w:hAnsi="Arial" w:cs="Arial"/>
                        <w:b/>
                        <w:color w:val="FFFFFF" w:themeColor="background1"/>
                        <w:sz w:val="23"/>
                        <w:szCs w:val="23"/>
                      </w:rPr>
                      <w:t>Building the workforce to meet the economic and community needs of Western Australia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AC284" w14:textId="77777777" w:rsidR="001D5D1E" w:rsidRDefault="001D5D1E" w:rsidP="001D5D1E">
      <w:pPr>
        <w:spacing w:after="0"/>
      </w:pPr>
      <w:r>
        <w:separator/>
      </w:r>
    </w:p>
  </w:footnote>
  <w:footnote w:type="continuationSeparator" w:id="0">
    <w:p w14:paraId="57BA9104" w14:textId="77777777" w:rsidR="001D5D1E" w:rsidRDefault="001D5D1E" w:rsidP="001D5D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33BA" w14:textId="3A77F44C" w:rsidR="003213FB" w:rsidRDefault="005A4329" w:rsidP="005A4329">
    <w:pPr>
      <w:pStyle w:val="NormalWeb"/>
    </w:pPr>
    <w:r>
      <w:rPr>
        <w:noProof/>
      </w:rPr>
      <w:drawing>
        <wp:anchor distT="0" distB="0" distL="114300" distR="114300" simplePos="0" relativeHeight="251664384" behindDoc="1" locked="0" layoutInCell="1" allowOverlap="1" wp14:anchorId="0EBF8456" wp14:editId="49BCC364">
          <wp:simplePos x="0" y="0"/>
          <wp:positionH relativeFrom="margin">
            <wp:posOffset>3321574</wp:posOffset>
          </wp:positionH>
          <wp:positionV relativeFrom="paragraph">
            <wp:posOffset>-84842</wp:posOffset>
          </wp:positionV>
          <wp:extent cx="993775" cy="697865"/>
          <wp:effectExtent l="0" t="0" r="0" b="6985"/>
          <wp:wrapTight wrapText="bothSides">
            <wp:wrapPolygon edited="0">
              <wp:start x="0" y="0"/>
              <wp:lineTo x="0" y="21227"/>
              <wp:lineTo x="21117" y="21227"/>
              <wp:lineTo x="21117" y="0"/>
              <wp:lineTo x="0" y="0"/>
            </wp:wrapPolygon>
          </wp:wrapTight>
          <wp:docPr id="14150905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6978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73487C68" wp14:editId="05E75C43">
          <wp:simplePos x="0" y="0"/>
          <wp:positionH relativeFrom="column">
            <wp:posOffset>-232327</wp:posOffset>
          </wp:positionH>
          <wp:positionV relativeFrom="paragraph">
            <wp:posOffset>-161428</wp:posOffset>
          </wp:positionV>
          <wp:extent cx="2963545" cy="795020"/>
          <wp:effectExtent l="0" t="0" r="0" b="0"/>
          <wp:wrapTopAndBottom/>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963545" cy="7950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5FF61077" wp14:editId="111A97F4">
          <wp:simplePos x="0" y="0"/>
          <wp:positionH relativeFrom="column">
            <wp:posOffset>5242532</wp:posOffset>
          </wp:positionH>
          <wp:positionV relativeFrom="paragraph">
            <wp:posOffset>-14605</wp:posOffset>
          </wp:positionV>
          <wp:extent cx="866140" cy="560705"/>
          <wp:effectExtent l="0" t="0" r="6350" b="6350"/>
          <wp:wrapTight wrapText="bothSides">
            <wp:wrapPolygon edited="0">
              <wp:start x="0" y="0"/>
              <wp:lineTo x="0" y="21039"/>
              <wp:lineTo x="21237" y="21039"/>
              <wp:lineTo x="2123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40" cy="560705"/>
                  </a:xfrm>
                  <a:prstGeom prst="rect">
                    <a:avLst/>
                  </a:prstGeom>
                </pic:spPr>
              </pic:pic>
            </a:graphicData>
          </a:graphic>
          <wp14:sizeRelH relativeFrom="page">
            <wp14:pctWidth>0</wp14:pctWidth>
          </wp14:sizeRelH>
          <wp14:sizeRelV relativeFrom="page">
            <wp14:pctHeight>0</wp14:pctHeight>
          </wp14:sizeRelV>
        </wp:anchor>
      </w:drawing>
    </w:r>
    <w:r w:rsidR="008B53FA">
      <w:rPr>
        <w:noProof/>
      </w:rPr>
      <mc:AlternateContent>
        <mc:Choice Requires="wps">
          <w:drawing>
            <wp:anchor distT="0" distB="0" distL="114300" distR="114300" simplePos="0" relativeHeight="251662336" behindDoc="0" locked="0" layoutInCell="0" allowOverlap="1" wp14:anchorId="27405F1D" wp14:editId="5A422ED7">
              <wp:simplePos x="0" y="0"/>
              <wp:positionH relativeFrom="page">
                <wp:posOffset>0</wp:posOffset>
              </wp:positionH>
              <wp:positionV relativeFrom="page">
                <wp:posOffset>190500</wp:posOffset>
              </wp:positionV>
              <wp:extent cx="7560310" cy="273050"/>
              <wp:effectExtent l="0" t="0" r="0" b="12700"/>
              <wp:wrapNone/>
              <wp:docPr id="1" name="MSIPCM98164f7aaf6ba381ae55627f" descr="{&quot;HashCode&quot;:-142341038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27D31" w14:textId="1B5FBFC1" w:rsidR="008B53FA" w:rsidRPr="008B53FA" w:rsidRDefault="008B53FA" w:rsidP="008B53FA">
                          <w:pPr>
                            <w:spacing w:after="0"/>
                            <w:jc w:val="center"/>
                            <w:rPr>
                              <w:rFonts w:ascii="Calibri" w:hAnsi="Calibri" w:cs="Calibri"/>
                              <w:color w:val="FF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7405F1D" id="_x0000_t202" coordsize="21600,21600" o:spt="202" path="m,l,21600r21600,l21600,xe">
              <v:stroke joinstyle="miter"/>
              <v:path gradientshapeok="t" o:connecttype="rect"/>
            </v:shapetype>
            <v:shape id="MSIPCM98164f7aaf6ba381ae55627f" o:spid="_x0000_s1026" type="#_x0000_t202" alt="{&quot;HashCode&quot;:-1423410385,&quot;Height&quot;:841.0,&quot;Width&quot;:595.0,&quot;Placement&quot;:&quot;Header&quot;,&quot;Index&quot;:&quot;Primary&quot;,&quot;Section&quot;:1,&quot;Top&quot;:0.0,&quot;Left&quot;:0.0}" style="position:absolute;margin-left:0;margin-top:1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54927D31" w14:textId="1B5FBFC1" w:rsidR="008B53FA" w:rsidRPr="008B53FA" w:rsidRDefault="008B53FA" w:rsidP="008B53FA">
                    <w:pPr>
                      <w:spacing w:after="0"/>
                      <w:jc w:val="center"/>
                      <w:rPr>
                        <w:rFonts w:ascii="Calibri" w:hAnsi="Calibri" w:cs="Calibri"/>
                        <w:color w:val="FF0000"/>
                        <w:sz w:val="20"/>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D1E"/>
    <w:rsid w:val="001D5D1E"/>
    <w:rsid w:val="003213FB"/>
    <w:rsid w:val="00333F3F"/>
    <w:rsid w:val="003432B9"/>
    <w:rsid w:val="00550E21"/>
    <w:rsid w:val="005A4329"/>
    <w:rsid w:val="005D3E76"/>
    <w:rsid w:val="00667335"/>
    <w:rsid w:val="007D34C7"/>
    <w:rsid w:val="00895F07"/>
    <w:rsid w:val="008B53FA"/>
    <w:rsid w:val="00992676"/>
    <w:rsid w:val="00A4319E"/>
    <w:rsid w:val="00A66D88"/>
    <w:rsid w:val="00B86E58"/>
    <w:rsid w:val="00BE78AC"/>
    <w:rsid w:val="00D64328"/>
    <w:rsid w:val="00F558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60CBE39"/>
  <w15:chartTrackingRefBased/>
  <w15:docId w15:val="{FEB8C0DD-95C3-41CC-BB79-353792DAC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D1E"/>
    <w:pPr>
      <w:spacing w:after="20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D1E"/>
    <w:pPr>
      <w:tabs>
        <w:tab w:val="center" w:pos="4513"/>
        <w:tab w:val="right" w:pos="9026"/>
      </w:tabs>
      <w:spacing w:after="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D5D1E"/>
  </w:style>
  <w:style w:type="paragraph" w:styleId="Footer">
    <w:name w:val="footer"/>
    <w:basedOn w:val="Normal"/>
    <w:link w:val="FooterChar"/>
    <w:uiPriority w:val="99"/>
    <w:unhideWhenUsed/>
    <w:rsid w:val="001D5D1E"/>
    <w:pPr>
      <w:tabs>
        <w:tab w:val="center" w:pos="4513"/>
        <w:tab w:val="right" w:pos="9026"/>
      </w:tabs>
      <w:spacing w:after="0"/>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D5D1E"/>
  </w:style>
  <w:style w:type="table" w:styleId="TableGrid">
    <w:name w:val="Table Grid"/>
    <w:basedOn w:val="TableNormal"/>
    <w:uiPriority w:val="59"/>
    <w:rsid w:val="001D5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A4329"/>
    <w:pPr>
      <w:spacing w:before="100" w:beforeAutospacing="1" w:after="100" w:afterAutospacing="1"/>
    </w:pPr>
    <w:rPr>
      <w:rFonts w:ascii="Times New Roman" w:eastAsia="Times New Roman" w:hAnsi="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3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BD395C6560564CBF5F71EEAA16967A" ma:contentTypeVersion="10" ma:contentTypeDescription="Create a new document." ma:contentTypeScope="" ma:versionID="e2bd9a8f18f6917a8634897fa24a936b">
  <xsd:schema xmlns:xsd="http://www.w3.org/2001/XMLSchema" xmlns:xs="http://www.w3.org/2001/XMLSchema" xmlns:p="http://schemas.microsoft.com/office/2006/metadata/properties" xmlns:ns3="dd5d6001-fde4-4bf2-a003-698fe31ddbf6" targetNamespace="http://schemas.microsoft.com/office/2006/metadata/properties" ma:root="true" ma:fieldsID="57e05f2988392fdd82d3b4f2ec81df12" ns3:_="">
    <xsd:import namespace="dd5d6001-fde4-4bf2-a003-698fe31ddb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d6001-fde4-4bf2-a003-698fe31ddb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3FCECE-8258-47F4-B453-61E3B5C27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d6001-fde4-4bf2-a003-698fe31dd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C16242-C4A0-4A4C-A1B9-3F311B78930C}">
  <ds:schemaRefs>
    <ds:schemaRef ds:uri="http://purl.org/dc/dcmitype/"/>
    <ds:schemaRef ds:uri="http://purl.org/dc/term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dd5d6001-fde4-4bf2-a003-698fe31ddbf6"/>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5A3A76D-FDB0-44E6-84E9-341DB868B7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WATA2021 Talent release form</vt:lpstr>
    </vt:vector>
  </TitlesOfParts>
  <Company>Department of Training and Workforce Development</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WATA2021 Talent release form</dc:title>
  <dc:subject>WATA2021 Talent release form</dc:subject>
  <dc:creator>Department of Training and Workforce Development</dc:creator>
  <cp:keywords>DTWD; WATA2021; WATA templates; Talent release form</cp:keywords>
  <dc:description/>
  <cp:lastModifiedBy>Cheryl Harding</cp:lastModifiedBy>
  <cp:revision>2</cp:revision>
  <dcterms:created xsi:type="dcterms:W3CDTF">2024-06-04T03:46:00Z</dcterms:created>
  <dcterms:modified xsi:type="dcterms:W3CDTF">2024-06-04T03:46:00Z</dcterms:modified>
  <cp:category>WATA2021 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0x010100B3BD395C6560564CBF5F71EEAA16967A</vt:lpwstr>
  </property>
  <property fmtid="{D5CDD505-2E9C-101B-9397-08002B2CF9AE}" pid="3" name="MSIP_Label_15eaf4c0-5531-46db-a54e-778de22fa4fe_Enabled">
    <vt:lpwstr>true</vt:lpwstr>
  </property>
  <property fmtid="{D5CDD505-2E9C-101B-9397-08002B2CF9AE}" pid="4" name="MSIP_Label_15eaf4c0-5531-46db-a54e-778de22fa4fe_SetDate">
    <vt:lpwstr>2023-02-22T03:14:02Z</vt:lpwstr>
  </property>
  <property fmtid="{D5CDD505-2E9C-101B-9397-08002B2CF9AE}" pid="5" name="MSIP_Label_15eaf4c0-5531-46db-a54e-778de22fa4fe_Method">
    <vt:lpwstr>Privileged</vt:lpwstr>
  </property>
  <property fmtid="{D5CDD505-2E9C-101B-9397-08002B2CF9AE}" pid="6" name="MSIP_Label_15eaf4c0-5531-46db-a54e-778de22fa4fe_Name">
    <vt:lpwstr>OFFICIAL-Events</vt:lpwstr>
  </property>
  <property fmtid="{D5CDD505-2E9C-101B-9397-08002B2CF9AE}" pid="7" name="MSIP_Label_15eaf4c0-5531-46db-a54e-778de22fa4fe_SiteId">
    <vt:lpwstr>218881e8-07ad-4142-87d7-f6b90d17009b</vt:lpwstr>
  </property>
  <property fmtid="{D5CDD505-2E9C-101B-9397-08002B2CF9AE}" pid="8" name="MSIP_Label_15eaf4c0-5531-46db-a54e-778de22fa4fe_ActionId">
    <vt:lpwstr>906ec959-8f00-4f84-a677-4aa0105d08e5</vt:lpwstr>
  </property>
  <property fmtid="{D5CDD505-2E9C-101B-9397-08002B2CF9AE}" pid="9" name="MSIP_Label_15eaf4c0-5531-46db-a54e-778de22fa4fe_ContentBits">
    <vt:lpwstr>0</vt:lpwstr>
  </property>
</Properties>
</file>