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4F98" w14:textId="6838F39C" w:rsidR="006F7DC7" w:rsidRDefault="006011A5" w:rsidP="006F7DC7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6D1EC1" wp14:editId="66EF79CF">
            <wp:simplePos x="0" y="0"/>
            <wp:positionH relativeFrom="column">
              <wp:posOffset>-881938</wp:posOffset>
            </wp:positionH>
            <wp:positionV relativeFrom="paragraph">
              <wp:posOffset>-637309</wp:posOffset>
            </wp:positionV>
            <wp:extent cx="7541260" cy="1293091"/>
            <wp:effectExtent l="0" t="0" r="2540" b="2540"/>
            <wp:wrapNone/>
            <wp:docPr id="61" name="Picture 6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62"/>
                    <a:stretch/>
                  </pic:blipFill>
                  <pic:spPr bwMode="auto">
                    <a:xfrm>
                      <a:off x="0" y="0"/>
                      <a:ext cx="7541260" cy="129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53BCA" w14:textId="49718CDB" w:rsidR="00620DF2" w:rsidRPr="00CE51EF" w:rsidRDefault="00BB0E51" w:rsidP="00CE51EF">
      <w:pPr>
        <w:pStyle w:val="Heading1"/>
        <w:rPr>
          <w:rStyle w:val="Heading1Char"/>
          <w:b/>
        </w:rPr>
      </w:pPr>
      <w:r w:rsidRPr="00CE51EF">
        <w:rPr>
          <w:rStyle w:val="Heading1Char"/>
          <w:b/>
        </w:rPr>
        <w:t xml:space="preserve">Candidate </w:t>
      </w:r>
      <w:r w:rsidR="00717FE4" w:rsidRPr="00CE51EF">
        <w:rPr>
          <w:rStyle w:val="Heading1Char"/>
          <w:b/>
        </w:rPr>
        <w:t>application pack</w:t>
      </w:r>
      <w:r w:rsidR="006F7DC7">
        <w:rPr>
          <w:rStyle w:val="Heading1Char"/>
          <w:b/>
        </w:rPr>
        <w:t xml:space="preserve"> for 2024</w:t>
      </w:r>
    </w:p>
    <w:p w14:paraId="459A005F" w14:textId="7906AB83" w:rsidR="00DC6054" w:rsidRDefault="00DC6054" w:rsidP="00DC6054">
      <w:pPr>
        <w:pStyle w:val="Heading2"/>
      </w:pPr>
      <w:r>
        <w:t>Important information before starting</w:t>
      </w:r>
    </w:p>
    <w:p w14:paraId="394CDC65" w14:textId="28AB74CA" w:rsidR="00DE17DF" w:rsidRPr="004C55EF" w:rsidRDefault="00DE17DF" w:rsidP="00DE17DF">
      <w:pPr>
        <w:pStyle w:val="Heading1"/>
        <w:spacing w:before="120" w:after="120"/>
        <w:rPr>
          <w:rFonts w:ascii="Arial" w:hAnsi="Arial" w:cs="Arial"/>
          <w:sz w:val="24"/>
          <w:szCs w:val="22"/>
        </w:rPr>
      </w:pPr>
      <w:r w:rsidRPr="004C55EF">
        <w:rPr>
          <w:rFonts w:ascii="Arial" w:hAnsi="Arial" w:cs="Arial"/>
          <w:sz w:val="24"/>
          <w:szCs w:val="22"/>
        </w:rPr>
        <w:t xml:space="preserve">Being of Aboriginal and/or Torres Strait Islander heritage is a requirement of this program under section 51 of the </w:t>
      </w:r>
      <w:r w:rsidRPr="004C55EF">
        <w:rPr>
          <w:rFonts w:ascii="Arial" w:hAnsi="Arial" w:cs="Arial"/>
          <w:i/>
          <w:iCs/>
          <w:sz w:val="24"/>
          <w:szCs w:val="22"/>
        </w:rPr>
        <w:t>Equal Opportunity Act 1984</w:t>
      </w:r>
      <w:r w:rsidRPr="004C55EF">
        <w:rPr>
          <w:rFonts w:ascii="Arial" w:hAnsi="Arial" w:cs="Arial"/>
          <w:sz w:val="24"/>
          <w:szCs w:val="22"/>
        </w:rPr>
        <w:t xml:space="preserve">. </w:t>
      </w:r>
      <w:r w:rsidR="004C55EF">
        <w:rPr>
          <w:rFonts w:ascii="Arial" w:hAnsi="Arial" w:cs="Arial"/>
          <w:sz w:val="24"/>
          <w:szCs w:val="22"/>
        </w:rPr>
        <w:br/>
      </w:r>
      <w:r w:rsidRPr="004C55EF">
        <w:rPr>
          <w:rFonts w:ascii="Arial" w:hAnsi="Arial" w:cs="Arial"/>
          <w:sz w:val="24"/>
          <w:szCs w:val="22"/>
        </w:rPr>
        <w:t>By completing this application, you declare that you are of Aboriginal or Torres Strait Islander heritage.</w:t>
      </w:r>
    </w:p>
    <w:p w14:paraId="54AFEFCC" w14:textId="77777777" w:rsidR="00DE17DF" w:rsidRPr="004C55EF" w:rsidRDefault="00DE17DF" w:rsidP="00DE17DF">
      <w:pPr>
        <w:rPr>
          <w:rFonts w:ascii="Arial" w:hAnsi="Arial" w:cs="Arial"/>
        </w:rPr>
      </w:pPr>
      <w:r w:rsidRPr="004C55EF">
        <w:rPr>
          <w:rFonts w:ascii="Arial" w:hAnsi="Arial" w:cs="Arial"/>
        </w:rPr>
        <w:t>Please complete all information and questions.</w:t>
      </w:r>
    </w:p>
    <w:p w14:paraId="4E4EEA51" w14:textId="7E4681A6" w:rsidR="00F27256" w:rsidRDefault="00F27256" w:rsidP="00CE51EF">
      <w:pPr>
        <w:pStyle w:val="Heading2"/>
      </w:pPr>
      <w:r w:rsidRPr="00640673">
        <w:t>Personal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145746" w14:paraId="796A11C0" w14:textId="77777777" w:rsidTr="00D0067C">
        <w:tc>
          <w:tcPr>
            <w:tcW w:w="2830" w:type="dxa"/>
          </w:tcPr>
          <w:p w14:paraId="3EF6EFF8" w14:textId="08C30F91" w:rsidR="00145746" w:rsidRDefault="00145746" w:rsidP="00CE51EF">
            <w:pPr>
              <w:spacing w:before="120" w:after="120"/>
              <w:rPr>
                <w:rFonts w:ascii="Arial" w:hAnsi="Arial" w:cs="Arial"/>
                <w:color w:val="auto"/>
                <w:sz w:val="22"/>
              </w:rPr>
            </w:pPr>
            <w:r w:rsidRPr="003009B4">
              <w:rPr>
                <w:rFonts w:ascii="Arial" w:hAnsi="Arial" w:cs="Arial"/>
                <w:color w:val="auto"/>
                <w:sz w:val="22"/>
              </w:rPr>
              <w:t>First name</w:t>
            </w:r>
          </w:p>
        </w:tc>
        <w:tc>
          <w:tcPr>
            <w:tcW w:w="6230" w:type="dxa"/>
          </w:tcPr>
          <w:p w14:paraId="2260DF7A" w14:textId="77777777" w:rsidR="00145746" w:rsidRDefault="00145746" w:rsidP="00CE51EF">
            <w:pPr>
              <w:spacing w:before="120"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145746" w14:paraId="58E0B8D4" w14:textId="77777777" w:rsidTr="00D0067C">
        <w:tc>
          <w:tcPr>
            <w:tcW w:w="2830" w:type="dxa"/>
          </w:tcPr>
          <w:p w14:paraId="7537E90F" w14:textId="3E01C6BF" w:rsidR="00145746" w:rsidRDefault="00145746" w:rsidP="00CE51EF">
            <w:pPr>
              <w:spacing w:before="120" w:after="120"/>
              <w:rPr>
                <w:rFonts w:ascii="Arial" w:hAnsi="Arial" w:cs="Arial"/>
                <w:color w:val="auto"/>
                <w:sz w:val="22"/>
              </w:rPr>
            </w:pPr>
            <w:r w:rsidRPr="00622115">
              <w:rPr>
                <w:rFonts w:ascii="Arial" w:hAnsi="Arial" w:cs="Arial"/>
                <w:color w:val="auto"/>
                <w:sz w:val="22"/>
              </w:rPr>
              <w:t>Surname</w:t>
            </w:r>
          </w:p>
        </w:tc>
        <w:tc>
          <w:tcPr>
            <w:tcW w:w="6230" w:type="dxa"/>
          </w:tcPr>
          <w:p w14:paraId="7CF4DD74" w14:textId="77777777" w:rsidR="00145746" w:rsidRDefault="00145746" w:rsidP="00CE51EF">
            <w:pPr>
              <w:spacing w:before="120"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145746" w14:paraId="31E422B5" w14:textId="77777777" w:rsidTr="00D0067C">
        <w:tc>
          <w:tcPr>
            <w:tcW w:w="2830" w:type="dxa"/>
          </w:tcPr>
          <w:p w14:paraId="401F8970" w14:textId="761EFEE4" w:rsidR="00145746" w:rsidRDefault="00145746" w:rsidP="00CE51EF">
            <w:pPr>
              <w:spacing w:before="120" w:after="120"/>
              <w:rPr>
                <w:rFonts w:ascii="Arial" w:hAnsi="Arial" w:cs="Arial"/>
                <w:color w:val="auto"/>
                <w:sz w:val="22"/>
              </w:rPr>
            </w:pPr>
            <w:r w:rsidRPr="005A0FEB">
              <w:rPr>
                <w:rFonts w:ascii="Arial" w:hAnsi="Arial" w:cs="Arial"/>
                <w:color w:val="auto"/>
                <w:sz w:val="22"/>
              </w:rPr>
              <w:t>Date of birth (dd/mm/</w:t>
            </w:r>
            <w:proofErr w:type="spellStart"/>
            <w:r w:rsidRPr="005A0FEB">
              <w:rPr>
                <w:rFonts w:ascii="Arial" w:hAnsi="Arial" w:cs="Arial"/>
                <w:color w:val="auto"/>
                <w:sz w:val="22"/>
              </w:rPr>
              <w:t>yyyy</w:t>
            </w:r>
            <w:proofErr w:type="spellEnd"/>
            <w:r w:rsidRPr="005A0FEB">
              <w:rPr>
                <w:rFonts w:ascii="Arial" w:hAnsi="Arial" w:cs="Arial"/>
                <w:color w:val="auto"/>
                <w:sz w:val="22"/>
              </w:rPr>
              <w:t>)</w:t>
            </w:r>
          </w:p>
        </w:tc>
        <w:tc>
          <w:tcPr>
            <w:tcW w:w="6230" w:type="dxa"/>
          </w:tcPr>
          <w:p w14:paraId="14E86129" w14:textId="77777777" w:rsidR="00145746" w:rsidRDefault="00145746" w:rsidP="00CE51EF">
            <w:pPr>
              <w:spacing w:before="120"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145746" w14:paraId="5CB0A28C" w14:textId="77777777" w:rsidTr="00D0067C">
        <w:tc>
          <w:tcPr>
            <w:tcW w:w="2830" w:type="dxa"/>
          </w:tcPr>
          <w:p w14:paraId="1814582B" w14:textId="55F0B8D5" w:rsidR="00145746" w:rsidRDefault="00145746" w:rsidP="00CE51EF">
            <w:pPr>
              <w:spacing w:before="120" w:after="120"/>
              <w:rPr>
                <w:rFonts w:ascii="Arial" w:hAnsi="Arial" w:cs="Arial"/>
                <w:color w:val="auto"/>
                <w:sz w:val="22"/>
              </w:rPr>
            </w:pPr>
            <w:r w:rsidRPr="002D13DC">
              <w:rPr>
                <w:rFonts w:ascii="Arial" w:hAnsi="Arial" w:cs="Arial"/>
                <w:color w:val="auto"/>
                <w:sz w:val="22"/>
              </w:rPr>
              <w:t>Mobile number</w:t>
            </w:r>
          </w:p>
        </w:tc>
        <w:tc>
          <w:tcPr>
            <w:tcW w:w="6230" w:type="dxa"/>
          </w:tcPr>
          <w:p w14:paraId="5F871800" w14:textId="77777777" w:rsidR="00145746" w:rsidRDefault="00145746" w:rsidP="00CE51EF">
            <w:pPr>
              <w:spacing w:before="120"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145746" w14:paraId="3F3EEA04" w14:textId="77777777" w:rsidTr="00D0067C">
        <w:tc>
          <w:tcPr>
            <w:tcW w:w="2830" w:type="dxa"/>
          </w:tcPr>
          <w:p w14:paraId="7F58B9EF" w14:textId="370988EC" w:rsidR="00145746" w:rsidRDefault="00145746" w:rsidP="00CE51EF">
            <w:pPr>
              <w:spacing w:before="120" w:after="120"/>
              <w:rPr>
                <w:rFonts w:ascii="Arial" w:hAnsi="Arial" w:cs="Arial"/>
                <w:color w:val="auto"/>
                <w:sz w:val="22"/>
              </w:rPr>
            </w:pPr>
            <w:r w:rsidRPr="005E6FC9">
              <w:rPr>
                <w:rFonts w:ascii="Arial" w:hAnsi="Arial" w:cs="Arial"/>
                <w:color w:val="auto"/>
                <w:sz w:val="22"/>
              </w:rPr>
              <w:t>Email address</w:t>
            </w:r>
          </w:p>
        </w:tc>
        <w:tc>
          <w:tcPr>
            <w:tcW w:w="6230" w:type="dxa"/>
          </w:tcPr>
          <w:p w14:paraId="09E2074E" w14:textId="77777777" w:rsidR="00145746" w:rsidRDefault="00145746" w:rsidP="00CE51EF">
            <w:pPr>
              <w:spacing w:before="120"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145746" w14:paraId="7F5658C2" w14:textId="77777777" w:rsidTr="00D0067C">
        <w:tc>
          <w:tcPr>
            <w:tcW w:w="2830" w:type="dxa"/>
          </w:tcPr>
          <w:p w14:paraId="6BA47B82" w14:textId="28958A66" w:rsidR="00145746" w:rsidRDefault="00145746" w:rsidP="00CE51EF">
            <w:pPr>
              <w:spacing w:before="120" w:after="120"/>
              <w:rPr>
                <w:rFonts w:ascii="Arial" w:hAnsi="Arial" w:cs="Arial"/>
                <w:color w:val="auto"/>
                <w:sz w:val="22"/>
              </w:rPr>
            </w:pPr>
            <w:r w:rsidRPr="00FC6559">
              <w:rPr>
                <w:rFonts w:ascii="Arial" w:hAnsi="Arial" w:cs="Arial"/>
                <w:color w:val="auto"/>
                <w:sz w:val="22"/>
              </w:rPr>
              <w:t>Street address</w:t>
            </w:r>
          </w:p>
        </w:tc>
        <w:tc>
          <w:tcPr>
            <w:tcW w:w="6230" w:type="dxa"/>
          </w:tcPr>
          <w:p w14:paraId="20232530" w14:textId="77777777" w:rsidR="00145746" w:rsidRDefault="00145746" w:rsidP="00CE51EF">
            <w:pPr>
              <w:spacing w:before="120"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145746" w14:paraId="0B2DA0E1" w14:textId="77777777" w:rsidTr="00D0067C">
        <w:tc>
          <w:tcPr>
            <w:tcW w:w="2830" w:type="dxa"/>
          </w:tcPr>
          <w:p w14:paraId="2E97FEC4" w14:textId="2EA04388" w:rsidR="00145746" w:rsidRDefault="00145746" w:rsidP="00CE51EF">
            <w:pPr>
              <w:spacing w:before="120" w:after="120"/>
              <w:rPr>
                <w:rFonts w:ascii="Arial" w:hAnsi="Arial" w:cs="Arial"/>
                <w:color w:val="auto"/>
                <w:sz w:val="22"/>
              </w:rPr>
            </w:pPr>
            <w:r w:rsidRPr="00CD691E">
              <w:rPr>
                <w:rFonts w:ascii="Arial" w:hAnsi="Arial" w:cs="Arial"/>
                <w:color w:val="auto"/>
                <w:sz w:val="22"/>
              </w:rPr>
              <w:t>Suburb</w:t>
            </w:r>
          </w:p>
        </w:tc>
        <w:tc>
          <w:tcPr>
            <w:tcW w:w="6230" w:type="dxa"/>
          </w:tcPr>
          <w:p w14:paraId="18157B73" w14:textId="77777777" w:rsidR="00145746" w:rsidRDefault="00145746" w:rsidP="00CE51EF">
            <w:pPr>
              <w:spacing w:before="120"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145746" w14:paraId="20B611F8" w14:textId="77777777" w:rsidTr="00D0067C">
        <w:tc>
          <w:tcPr>
            <w:tcW w:w="2830" w:type="dxa"/>
          </w:tcPr>
          <w:p w14:paraId="708190C2" w14:textId="4F2F1AEA" w:rsidR="00145746" w:rsidRDefault="00145746" w:rsidP="00CE51EF">
            <w:pPr>
              <w:spacing w:before="120" w:after="120"/>
              <w:rPr>
                <w:rFonts w:ascii="Arial" w:hAnsi="Arial" w:cs="Arial"/>
                <w:color w:val="auto"/>
                <w:sz w:val="22"/>
              </w:rPr>
            </w:pPr>
            <w:r w:rsidRPr="00B826FC">
              <w:rPr>
                <w:rFonts w:ascii="Arial" w:hAnsi="Arial" w:cs="Arial"/>
                <w:color w:val="auto"/>
                <w:sz w:val="22"/>
              </w:rPr>
              <w:t>Post code</w:t>
            </w:r>
          </w:p>
        </w:tc>
        <w:tc>
          <w:tcPr>
            <w:tcW w:w="6230" w:type="dxa"/>
          </w:tcPr>
          <w:p w14:paraId="359B4515" w14:textId="77777777" w:rsidR="00145746" w:rsidRDefault="00145746" w:rsidP="00CE51EF">
            <w:pPr>
              <w:spacing w:before="120"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12F74ED1" w14:textId="277B9DC2" w:rsidR="00F27256" w:rsidRPr="00CE51EF" w:rsidRDefault="00F27256" w:rsidP="00CE51EF">
      <w:pPr>
        <w:spacing w:before="360"/>
        <w:rPr>
          <w:rFonts w:ascii="Arial" w:hAnsi="Arial" w:cs="Arial"/>
          <w:b/>
          <w:bCs/>
          <w:szCs w:val="24"/>
        </w:rPr>
      </w:pPr>
      <w:r w:rsidRPr="00CE51EF">
        <w:rPr>
          <w:rFonts w:ascii="Arial" w:hAnsi="Arial" w:cs="Arial"/>
          <w:b/>
          <w:bCs/>
          <w:szCs w:val="24"/>
        </w:rPr>
        <w:t xml:space="preserve">Have you been referred by a </w:t>
      </w:r>
      <w:r w:rsidR="008D49E8" w:rsidRPr="008D49E8">
        <w:rPr>
          <w:rFonts w:ascii="Arial" w:hAnsi="Arial" w:cs="Arial"/>
          <w:b/>
          <w:bCs/>
          <w:szCs w:val="24"/>
        </w:rPr>
        <w:t>j</w:t>
      </w:r>
      <w:r w:rsidRPr="00CE51EF">
        <w:rPr>
          <w:rFonts w:ascii="Arial" w:hAnsi="Arial" w:cs="Arial"/>
          <w:b/>
          <w:bCs/>
          <w:szCs w:val="24"/>
        </w:rPr>
        <w:t xml:space="preserve">ob </w:t>
      </w:r>
      <w:r w:rsidR="008D49E8" w:rsidRPr="008D49E8">
        <w:rPr>
          <w:rFonts w:ascii="Arial" w:hAnsi="Arial" w:cs="Arial"/>
          <w:b/>
          <w:bCs/>
          <w:szCs w:val="24"/>
        </w:rPr>
        <w:t>s</w:t>
      </w:r>
      <w:r w:rsidRPr="00CE51EF">
        <w:rPr>
          <w:rFonts w:ascii="Arial" w:hAnsi="Arial" w:cs="Arial"/>
          <w:b/>
          <w:bCs/>
          <w:szCs w:val="24"/>
        </w:rPr>
        <w:t xml:space="preserve">ervice </w:t>
      </w:r>
      <w:r w:rsidR="008D49E8" w:rsidRPr="008D49E8">
        <w:rPr>
          <w:rFonts w:ascii="Arial" w:hAnsi="Arial" w:cs="Arial"/>
          <w:b/>
          <w:bCs/>
          <w:szCs w:val="24"/>
        </w:rPr>
        <w:t>p</w:t>
      </w:r>
      <w:r w:rsidRPr="00CE51EF">
        <w:rPr>
          <w:rFonts w:ascii="Arial" w:hAnsi="Arial" w:cs="Arial"/>
          <w:b/>
          <w:bCs/>
          <w:szCs w:val="24"/>
        </w:rPr>
        <w:t>rovider?</w:t>
      </w:r>
    </w:p>
    <w:p w14:paraId="4C4941D4" w14:textId="68306DE5" w:rsidR="008D49E8" w:rsidRPr="008D49E8" w:rsidDel="00145746" w:rsidRDefault="00000000" w:rsidP="00CE51EF">
      <w:pPr>
        <w:spacing w:after="0"/>
        <w:rPr>
          <w:rFonts w:ascii="Arial" w:hAnsi="Arial" w:cs="Arial"/>
          <w:szCs w:val="24"/>
        </w:rPr>
      </w:pPr>
      <w:sdt>
        <w:sdtPr>
          <w:rPr>
            <w:rFonts w:ascii="Arial" w:eastAsia="Wingdings" w:hAnsi="Arial" w:cs="Arial"/>
            <w:b/>
            <w:bCs/>
            <w:szCs w:val="24"/>
          </w:rPr>
          <w:id w:val="47719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A68" w:rsidRPr="00CE51EF">
            <w:rPr>
              <w:rFonts w:ascii="MS Gothic" w:eastAsia="MS Gothic" w:hAnsi="MS Gothic" w:cs="Arial"/>
              <w:b/>
              <w:bCs/>
              <w:szCs w:val="24"/>
            </w:rPr>
            <w:t>☐</w:t>
          </w:r>
        </w:sdtContent>
      </w:sdt>
      <w:r w:rsidR="008D49E8" w:rsidRPr="00CE51EF">
        <w:rPr>
          <w:rFonts w:ascii="Arial" w:eastAsia="Wingdings" w:hAnsi="Arial" w:cs="Arial"/>
          <w:b/>
          <w:bCs/>
          <w:szCs w:val="24"/>
        </w:rPr>
        <w:t xml:space="preserve"> </w:t>
      </w:r>
      <w:r w:rsidR="00F27256" w:rsidRPr="00CE51EF">
        <w:rPr>
          <w:rFonts w:ascii="Arial" w:hAnsi="Arial" w:cs="Arial"/>
          <w:szCs w:val="24"/>
        </w:rPr>
        <w:t xml:space="preserve"> </w:t>
      </w:r>
      <w:r w:rsidR="00F27256" w:rsidRPr="00CE51EF">
        <w:rPr>
          <w:rFonts w:ascii="Arial" w:hAnsi="Arial" w:cs="Arial"/>
          <w:bCs/>
          <w:szCs w:val="24"/>
        </w:rPr>
        <w:t>Y</w:t>
      </w:r>
      <w:r w:rsidR="008D49E8">
        <w:rPr>
          <w:rFonts w:ascii="Arial" w:hAnsi="Arial" w:cs="Arial"/>
          <w:bCs/>
          <w:szCs w:val="24"/>
        </w:rPr>
        <w:t>es</w:t>
      </w:r>
      <w:r w:rsidR="00F27256" w:rsidRPr="00CE51EF">
        <w:rPr>
          <w:rFonts w:ascii="Arial" w:hAnsi="Arial" w:cs="Arial"/>
          <w:szCs w:val="24"/>
        </w:rPr>
        <w:tab/>
      </w:r>
      <w:r w:rsidR="00F27256" w:rsidRPr="00CE51EF">
        <w:rPr>
          <w:rFonts w:ascii="Arial" w:hAnsi="Arial" w:cs="Arial"/>
          <w:szCs w:val="24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38"/>
      </w:tblGrid>
      <w:tr w:rsidR="009A3697" w14:paraId="129D41DB" w14:textId="77777777" w:rsidTr="009A369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9B1C8C" w14:textId="248D4BE6" w:rsidR="008D49E8" w:rsidRDefault="008D49E8" w:rsidP="00CE51EF">
            <w:pPr>
              <w:spacing w:before="120" w:after="120"/>
              <w:ind w:left="-11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 of provider </w:t>
            </w:r>
          </w:p>
        </w:tc>
        <w:tc>
          <w:tcPr>
            <w:tcW w:w="6938" w:type="dxa"/>
            <w:tcBorders>
              <w:left w:val="single" w:sz="4" w:space="0" w:color="auto"/>
            </w:tcBorders>
            <w:vAlign w:val="center"/>
          </w:tcPr>
          <w:p w14:paraId="03A2F1F1" w14:textId="77777777" w:rsidR="008D49E8" w:rsidRDefault="008D49E8" w:rsidP="00CE51EF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22BE6969" w14:textId="423A2212" w:rsidR="00F27256" w:rsidRPr="00CE51EF" w:rsidRDefault="00000000" w:rsidP="00CE51EF">
      <w:pPr>
        <w:spacing w:before="120"/>
        <w:rPr>
          <w:rFonts w:ascii="Arial" w:hAnsi="Arial" w:cs="Arial"/>
          <w:szCs w:val="24"/>
        </w:rPr>
      </w:pPr>
      <w:sdt>
        <w:sdtPr>
          <w:rPr>
            <w:rFonts w:ascii="Arial" w:eastAsia="Wingdings" w:hAnsi="Arial" w:cs="Arial"/>
            <w:b/>
            <w:bCs/>
            <w:szCs w:val="24"/>
          </w:rPr>
          <w:id w:val="1249545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A68" w:rsidRPr="00851A68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851A68" w:rsidRPr="00851A68">
        <w:rPr>
          <w:rFonts w:ascii="Arial" w:eastAsia="Wingdings" w:hAnsi="Arial" w:cs="Arial"/>
          <w:b/>
          <w:bCs/>
          <w:szCs w:val="24"/>
        </w:rPr>
        <w:t xml:space="preserve"> </w:t>
      </w:r>
      <w:r w:rsidR="00851A68" w:rsidRPr="00851A68">
        <w:rPr>
          <w:rFonts w:ascii="Arial" w:hAnsi="Arial" w:cs="Arial"/>
          <w:szCs w:val="24"/>
        </w:rPr>
        <w:t xml:space="preserve"> </w:t>
      </w:r>
      <w:r w:rsidR="00851A68" w:rsidRPr="00851A68">
        <w:rPr>
          <w:rFonts w:ascii="Arial" w:hAnsi="Arial" w:cs="Arial"/>
          <w:bCs/>
          <w:szCs w:val="24"/>
        </w:rPr>
        <w:t>No</w:t>
      </w:r>
      <w:r w:rsidR="00851A68" w:rsidRPr="00851A68">
        <w:rPr>
          <w:rFonts w:ascii="Arial" w:hAnsi="Arial" w:cs="Arial"/>
          <w:szCs w:val="24"/>
        </w:rPr>
        <w:tab/>
      </w:r>
    </w:p>
    <w:p w14:paraId="5F21D864" w14:textId="77777777" w:rsidR="00BB201D" w:rsidRDefault="00BB201D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4A7A7C98" w14:textId="0F8AE939" w:rsidR="00F27256" w:rsidRPr="00CE51EF" w:rsidRDefault="00F27256" w:rsidP="00CE51EF">
      <w:pPr>
        <w:spacing w:before="360"/>
        <w:rPr>
          <w:rFonts w:ascii="Arial" w:hAnsi="Arial" w:cs="Arial"/>
          <w:b/>
          <w:bCs/>
          <w:szCs w:val="24"/>
        </w:rPr>
      </w:pPr>
      <w:r w:rsidRPr="00CE51EF">
        <w:rPr>
          <w:rFonts w:ascii="Arial" w:hAnsi="Arial" w:cs="Arial"/>
          <w:b/>
          <w:bCs/>
          <w:szCs w:val="24"/>
        </w:rPr>
        <w:lastRenderedPageBreak/>
        <w:t xml:space="preserve">Do you rely on </w:t>
      </w:r>
      <w:r w:rsidR="00717FE4" w:rsidRPr="00CE51EF">
        <w:rPr>
          <w:rFonts w:ascii="Arial" w:hAnsi="Arial" w:cs="Arial"/>
          <w:b/>
          <w:bCs/>
          <w:szCs w:val="24"/>
        </w:rPr>
        <w:t>public transport</w:t>
      </w:r>
      <w:r w:rsidRPr="00CE51EF">
        <w:rPr>
          <w:rFonts w:ascii="Arial" w:hAnsi="Arial" w:cs="Arial"/>
          <w:b/>
          <w:bCs/>
          <w:szCs w:val="24"/>
        </w:rPr>
        <w:t xml:space="preserve">? </w:t>
      </w:r>
    </w:p>
    <w:p w14:paraId="0B3CFC1B" w14:textId="77777777" w:rsidR="00851A68" w:rsidRPr="00851A68" w:rsidRDefault="00000000" w:rsidP="006C3C32">
      <w:pPr>
        <w:rPr>
          <w:rFonts w:ascii="Arial" w:hAnsi="Arial" w:cs="Arial"/>
          <w:szCs w:val="24"/>
        </w:rPr>
      </w:pPr>
      <w:sdt>
        <w:sdtPr>
          <w:rPr>
            <w:rFonts w:ascii="Arial" w:eastAsia="Wingdings" w:hAnsi="Arial" w:cs="Arial"/>
            <w:b/>
            <w:bCs/>
            <w:szCs w:val="24"/>
          </w:rPr>
          <w:id w:val="56499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A68" w:rsidRPr="00851A68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6C3C32" w:rsidRPr="00851A68">
        <w:rPr>
          <w:rFonts w:ascii="Arial" w:eastAsia="Wingdings" w:hAnsi="Arial" w:cs="Arial"/>
          <w:b/>
          <w:bCs/>
          <w:szCs w:val="24"/>
        </w:rPr>
        <w:t xml:space="preserve"> </w:t>
      </w:r>
      <w:r w:rsidR="006C3C32" w:rsidRPr="00851A68">
        <w:rPr>
          <w:rFonts w:ascii="Arial" w:hAnsi="Arial" w:cs="Arial"/>
          <w:szCs w:val="24"/>
        </w:rPr>
        <w:t xml:space="preserve"> </w:t>
      </w:r>
      <w:r w:rsidR="006C3C32" w:rsidRPr="00851A68">
        <w:rPr>
          <w:rFonts w:ascii="Arial" w:hAnsi="Arial" w:cs="Arial"/>
          <w:bCs/>
          <w:szCs w:val="24"/>
        </w:rPr>
        <w:t>Yes</w:t>
      </w:r>
      <w:r w:rsidR="006C3C32" w:rsidRPr="00851A68">
        <w:rPr>
          <w:rFonts w:ascii="Arial" w:hAnsi="Arial" w:cs="Arial"/>
          <w:szCs w:val="24"/>
        </w:rPr>
        <w:tab/>
      </w:r>
    </w:p>
    <w:p w14:paraId="06877581" w14:textId="7B8DA2DB" w:rsidR="006C3C32" w:rsidRPr="00851A68" w:rsidDel="00145746" w:rsidRDefault="00000000" w:rsidP="006C3C32">
      <w:pPr>
        <w:rPr>
          <w:rFonts w:ascii="Arial" w:hAnsi="Arial" w:cs="Arial"/>
          <w:szCs w:val="24"/>
        </w:rPr>
      </w:pPr>
      <w:sdt>
        <w:sdtPr>
          <w:rPr>
            <w:rFonts w:ascii="Arial" w:eastAsia="Wingdings" w:hAnsi="Arial" w:cs="Arial"/>
            <w:b/>
            <w:bCs/>
            <w:szCs w:val="24"/>
          </w:rPr>
          <w:id w:val="-72768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C32" w:rsidRPr="00851A68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6C3C32" w:rsidRPr="00851A68">
        <w:rPr>
          <w:rFonts w:ascii="Arial" w:eastAsia="Wingdings" w:hAnsi="Arial" w:cs="Arial"/>
          <w:b/>
          <w:bCs/>
          <w:szCs w:val="24"/>
        </w:rPr>
        <w:t xml:space="preserve"> </w:t>
      </w:r>
      <w:r w:rsidR="006C3C32" w:rsidRPr="00851A68">
        <w:rPr>
          <w:rFonts w:ascii="Arial" w:hAnsi="Arial" w:cs="Arial"/>
          <w:szCs w:val="24"/>
        </w:rPr>
        <w:t xml:space="preserve"> </w:t>
      </w:r>
      <w:r w:rsidR="006C3C32" w:rsidRPr="00851A68">
        <w:rPr>
          <w:rFonts w:ascii="Arial" w:hAnsi="Arial" w:cs="Arial"/>
          <w:bCs/>
          <w:szCs w:val="24"/>
        </w:rPr>
        <w:t>No</w:t>
      </w:r>
      <w:r w:rsidR="00851A68" w:rsidRPr="00851A68">
        <w:rPr>
          <w:rFonts w:ascii="Arial" w:hAnsi="Arial" w:cs="Arial"/>
          <w:bCs/>
          <w:szCs w:val="24"/>
        </w:rPr>
        <w:t>, because</w:t>
      </w:r>
      <w:r w:rsidR="00990847">
        <w:rPr>
          <w:rFonts w:ascii="Arial" w:hAnsi="Arial" w:cs="Arial"/>
          <w:bCs/>
          <w:szCs w:val="24"/>
        </w:rPr>
        <w:t>:</w:t>
      </w:r>
      <w:r w:rsidR="006C3C32" w:rsidRPr="00851A68">
        <w:rPr>
          <w:rFonts w:ascii="Arial" w:hAnsi="Arial" w:cs="Arial"/>
          <w:szCs w:val="24"/>
        </w:rPr>
        <w:tab/>
      </w:r>
      <w:r w:rsidR="006C3C32" w:rsidRPr="00851A68">
        <w:rPr>
          <w:rFonts w:ascii="Arial" w:hAnsi="Arial" w:cs="Arial"/>
          <w:szCs w:val="24"/>
        </w:rPr>
        <w:tab/>
      </w:r>
    </w:p>
    <w:p w14:paraId="14D9D742" w14:textId="44256061" w:rsidR="004120B3" w:rsidRDefault="00000000" w:rsidP="00ED4537">
      <w:pPr>
        <w:ind w:left="720"/>
        <w:rPr>
          <w:rFonts w:ascii="Arial" w:hAnsi="Arial" w:cs="Arial"/>
          <w:szCs w:val="24"/>
        </w:rPr>
      </w:pPr>
      <w:sdt>
        <w:sdtPr>
          <w:rPr>
            <w:rFonts w:ascii="Arial" w:eastAsia="Wingdings" w:hAnsi="Arial" w:cs="Arial"/>
            <w:b/>
            <w:bCs/>
            <w:szCs w:val="24"/>
          </w:rPr>
          <w:id w:val="21994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A68" w:rsidRPr="00851A68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851A68" w:rsidRPr="00851A68">
        <w:rPr>
          <w:rFonts w:ascii="Arial" w:eastAsia="Wingdings" w:hAnsi="Arial" w:cs="Arial"/>
          <w:b/>
          <w:bCs/>
          <w:szCs w:val="24"/>
        </w:rPr>
        <w:t xml:space="preserve"> </w:t>
      </w:r>
      <w:r w:rsidR="00851A68" w:rsidRPr="00851A68">
        <w:rPr>
          <w:rFonts w:ascii="Arial" w:hAnsi="Arial" w:cs="Arial"/>
          <w:szCs w:val="24"/>
        </w:rPr>
        <w:t xml:space="preserve"> </w:t>
      </w:r>
      <w:r w:rsidR="004120B3" w:rsidRPr="00CE51EF">
        <w:rPr>
          <w:rFonts w:ascii="Arial" w:hAnsi="Arial" w:cs="Arial"/>
          <w:szCs w:val="24"/>
        </w:rPr>
        <w:t xml:space="preserve">I </w:t>
      </w:r>
      <w:r w:rsidR="00F27256" w:rsidRPr="00CE51EF">
        <w:rPr>
          <w:rFonts w:ascii="Arial" w:hAnsi="Arial" w:cs="Arial"/>
          <w:szCs w:val="24"/>
        </w:rPr>
        <w:t>own</w:t>
      </w:r>
      <w:r w:rsidR="009A3697">
        <w:rPr>
          <w:rFonts w:ascii="Arial" w:hAnsi="Arial" w:cs="Arial"/>
          <w:szCs w:val="24"/>
        </w:rPr>
        <w:t xml:space="preserve"> a</w:t>
      </w:r>
      <w:r w:rsidR="00F27256" w:rsidRPr="00CE51EF">
        <w:rPr>
          <w:rFonts w:ascii="Arial" w:hAnsi="Arial" w:cs="Arial"/>
          <w:szCs w:val="24"/>
        </w:rPr>
        <w:t xml:space="preserve"> vehicle</w:t>
      </w:r>
    </w:p>
    <w:p w14:paraId="1CD76F01" w14:textId="1EC76A22" w:rsidR="009A3697" w:rsidRPr="00CE51EF" w:rsidRDefault="009A3697" w:rsidP="00ED4537">
      <w:pPr>
        <w:ind w:left="720"/>
        <w:rPr>
          <w:rFonts w:ascii="Arial" w:hAnsi="Arial" w:cs="Arial"/>
          <w:szCs w:val="24"/>
        </w:rPr>
      </w:pPr>
      <w:proofErr w:type="gramStart"/>
      <w:r w:rsidRPr="009A3697">
        <w:rPr>
          <w:rFonts w:ascii="Segoe UI Symbol" w:hAnsi="Segoe UI Symbol" w:cs="Segoe UI Symbol"/>
          <w:szCs w:val="24"/>
        </w:rPr>
        <w:t>☐</w:t>
      </w:r>
      <w:r w:rsidRPr="009A3697">
        <w:rPr>
          <w:rFonts w:ascii="Arial" w:hAnsi="Arial" w:cs="Arial"/>
          <w:szCs w:val="24"/>
        </w:rPr>
        <w:t xml:space="preserve">  I</w:t>
      </w:r>
      <w:proofErr w:type="gramEnd"/>
      <w:r w:rsidRPr="009A369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can get lifts</w:t>
      </w:r>
    </w:p>
    <w:p w14:paraId="0A378629" w14:textId="7D5FB8C9" w:rsidR="00F27256" w:rsidRDefault="00F27256" w:rsidP="00990847">
      <w:pPr>
        <w:spacing w:before="360"/>
        <w:rPr>
          <w:rFonts w:ascii="Arial" w:hAnsi="Arial" w:cs="Arial"/>
          <w:b/>
          <w:bCs/>
          <w:szCs w:val="24"/>
        </w:rPr>
      </w:pPr>
      <w:r w:rsidRPr="00CE51EF">
        <w:rPr>
          <w:rFonts w:ascii="Arial" w:hAnsi="Arial" w:cs="Arial"/>
          <w:b/>
          <w:bCs/>
          <w:szCs w:val="24"/>
        </w:rPr>
        <w:t xml:space="preserve">What career pathways interest you?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011A5" w14:paraId="2496972A" w14:textId="77777777" w:rsidTr="006011A5">
        <w:tc>
          <w:tcPr>
            <w:tcW w:w="4530" w:type="dxa"/>
          </w:tcPr>
          <w:p w14:paraId="679B68E4" w14:textId="7C996FAA" w:rsidR="006011A5" w:rsidRPr="00CE51EF" w:rsidRDefault="00000000" w:rsidP="00CE51EF">
            <w:pPr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Wingdings" w:hAnsi="Arial" w:cs="Arial"/>
                  <w:b/>
                  <w:bCs/>
                  <w:szCs w:val="24"/>
                </w:rPr>
                <w:id w:val="156051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1A5" w:rsidRPr="00851A68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6011A5" w:rsidRPr="00851A68">
              <w:rPr>
                <w:rFonts w:ascii="Arial" w:eastAsia="Wingdings" w:hAnsi="Arial" w:cs="Arial"/>
                <w:b/>
                <w:bCs/>
                <w:szCs w:val="24"/>
              </w:rPr>
              <w:t xml:space="preserve"> </w:t>
            </w:r>
            <w:r w:rsidR="006011A5" w:rsidRPr="00851A68">
              <w:rPr>
                <w:rFonts w:ascii="Arial" w:hAnsi="Arial" w:cs="Arial"/>
                <w:szCs w:val="24"/>
              </w:rPr>
              <w:t xml:space="preserve"> </w:t>
            </w:r>
            <w:r w:rsidR="006011A5" w:rsidRPr="007D5919">
              <w:rPr>
                <w:rFonts w:ascii="Arial" w:hAnsi="Arial" w:cs="Arial"/>
                <w:szCs w:val="24"/>
              </w:rPr>
              <w:t>Justice and law</w:t>
            </w:r>
          </w:p>
        </w:tc>
        <w:tc>
          <w:tcPr>
            <w:tcW w:w="4530" w:type="dxa"/>
          </w:tcPr>
          <w:p w14:paraId="5013D9C7" w14:textId="54655B7B" w:rsidR="006011A5" w:rsidRPr="00CE51EF" w:rsidRDefault="00000000" w:rsidP="00CE51EF">
            <w:pPr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Wingdings" w:hAnsi="Arial" w:cs="Arial"/>
                  <w:b/>
                  <w:bCs/>
                  <w:szCs w:val="24"/>
                </w:rPr>
                <w:id w:val="-32359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1A5" w:rsidRPr="00851A68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6011A5" w:rsidRPr="00851A68">
              <w:rPr>
                <w:rFonts w:ascii="Arial" w:eastAsia="Wingdings" w:hAnsi="Arial" w:cs="Arial"/>
                <w:b/>
                <w:bCs/>
                <w:szCs w:val="24"/>
              </w:rPr>
              <w:t xml:space="preserve"> </w:t>
            </w:r>
            <w:r w:rsidR="006011A5" w:rsidRPr="00851A68">
              <w:rPr>
                <w:rFonts w:ascii="Arial" w:hAnsi="Arial" w:cs="Arial"/>
                <w:szCs w:val="24"/>
              </w:rPr>
              <w:t xml:space="preserve"> </w:t>
            </w:r>
            <w:r w:rsidR="006011A5" w:rsidRPr="002D33D8">
              <w:rPr>
                <w:rFonts w:ascii="Arial" w:hAnsi="Arial" w:cs="Arial"/>
                <w:szCs w:val="24"/>
              </w:rPr>
              <w:t>Finance and human resources</w:t>
            </w:r>
          </w:p>
        </w:tc>
      </w:tr>
      <w:tr w:rsidR="006011A5" w14:paraId="72AA6CE0" w14:textId="77777777" w:rsidTr="006011A5">
        <w:tc>
          <w:tcPr>
            <w:tcW w:w="4530" w:type="dxa"/>
          </w:tcPr>
          <w:p w14:paraId="4031E100" w14:textId="23843B76" w:rsidR="006011A5" w:rsidRPr="00CE51EF" w:rsidRDefault="00000000" w:rsidP="00CE51EF">
            <w:pPr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Wingdings" w:hAnsi="Arial" w:cs="Arial"/>
                  <w:b/>
                  <w:bCs/>
                  <w:szCs w:val="24"/>
                </w:rPr>
                <w:id w:val="-14705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1A5" w:rsidRPr="00851A68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6011A5" w:rsidRPr="00851A68">
              <w:rPr>
                <w:rFonts w:ascii="Arial" w:eastAsia="Wingdings" w:hAnsi="Arial" w:cs="Arial"/>
                <w:b/>
                <w:bCs/>
                <w:szCs w:val="24"/>
              </w:rPr>
              <w:t xml:space="preserve"> </w:t>
            </w:r>
            <w:r w:rsidR="006011A5" w:rsidRPr="00851A68">
              <w:rPr>
                <w:rFonts w:ascii="Arial" w:hAnsi="Arial" w:cs="Arial"/>
                <w:szCs w:val="24"/>
              </w:rPr>
              <w:t xml:space="preserve"> </w:t>
            </w:r>
            <w:r w:rsidR="006011A5" w:rsidRPr="008645AE">
              <w:rPr>
                <w:rFonts w:ascii="Arial" w:hAnsi="Arial" w:cs="Arial"/>
                <w:szCs w:val="24"/>
              </w:rPr>
              <w:t xml:space="preserve">Environment and tourism </w:t>
            </w:r>
          </w:p>
        </w:tc>
        <w:tc>
          <w:tcPr>
            <w:tcW w:w="4530" w:type="dxa"/>
          </w:tcPr>
          <w:p w14:paraId="5491A66C" w14:textId="4E5D3709" w:rsidR="006011A5" w:rsidRPr="00CE51EF" w:rsidRDefault="00000000" w:rsidP="00CE51EF">
            <w:pPr>
              <w:spacing w:before="120"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Wingdings" w:hAnsi="Arial" w:cs="Arial"/>
                  <w:b/>
                  <w:bCs/>
                  <w:szCs w:val="24"/>
                </w:rPr>
                <w:id w:val="11175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1A5" w:rsidRPr="00851A68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6011A5" w:rsidRPr="00851A68">
              <w:rPr>
                <w:rFonts w:ascii="Arial" w:eastAsia="Wingdings" w:hAnsi="Arial" w:cs="Arial"/>
                <w:b/>
                <w:bCs/>
                <w:szCs w:val="24"/>
              </w:rPr>
              <w:t xml:space="preserve"> </w:t>
            </w:r>
            <w:r w:rsidR="006011A5" w:rsidRPr="00851A68">
              <w:rPr>
                <w:rFonts w:ascii="Arial" w:hAnsi="Arial" w:cs="Arial"/>
                <w:szCs w:val="24"/>
              </w:rPr>
              <w:t xml:space="preserve"> </w:t>
            </w:r>
            <w:r w:rsidR="006011A5" w:rsidRPr="00D07213">
              <w:rPr>
                <w:rFonts w:ascii="Arial" w:hAnsi="Arial" w:cs="Arial"/>
                <w:szCs w:val="24"/>
              </w:rPr>
              <w:t>Sport and recreation</w:t>
            </w:r>
          </w:p>
        </w:tc>
      </w:tr>
      <w:tr w:rsidR="006011A5" w14:paraId="0FF2D1DA" w14:textId="77777777" w:rsidTr="006011A5">
        <w:tc>
          <w:tcPr>
            <w:tcW w:w="4530" w:type="dxa"/>
          </w:tcPr>
          <w:p w14:paraId="0F1FBFF2" w14:textId="159309D0" w:rsidR="006011A5" w:rsidRDefault="00000000" w:rsidP="00CE51EF">
            <w:pPr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sdt>
              <w:sdtPr>
                <w:rPr>
                  <w:rFonts w:ascii="Arial" w:eastAsia="Wingdings" w:hAnsi="Arial" w:cs="Arial"/>
                  <w:b/>
                  <w:bCs/>
                  <w:szCs w:val="24"/>
                </w:rPr>
                <w:id w:val="-65700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1A5" w:rsidRPr="00851A68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6011A5" w:rsidRPr="00851A68">
              <w:rPr>
                <w:rFonts w:ascii="Arial" w:eastAsia="Wingdings" w:hAnsi="Arial" w:cs="Arial"/>
                <w:b/>
                <w:bCs/>
                <w:szCs w:val="24"/>
              </w:rPr>
              <w:t xml:space="preserve"> </w:t>
            </w:r>
            <w:r w:rsidR="006011A5" w:rsidRPr="00851A68">
              <w:rPr>
                <w:rFonts w:ascii="Arial" w:hAnsi="Arial" w:cs="Arial"/>
                <w:szCs w:val="24"/>
              </w:rPr>
              <w:t xml:space="preserve"> </w:t>
            </w:r>
            <w:r w:rsidR="006011A5" w:rsidRPr="00572040">
              <w:rPr>
                <w:rFonts w:ascii="Arial" w:hAnsi="Arial" w:cs="Arial"/>
                <w:szCs w:val="24"/>
              </w:rPr>
              <w:t>Health and support services</w:t>
            </w:r>
          </w:p>
        </w:tc>
        <w:tc>
          <w:tcPr>
            <w:tcW w:w="4530" w:type="dxa"/>
          </w:tcPr>
          <w:p w14:paraId="5013500D" w14:textId="1D04E925" w:rsidR="006011A5" w:rsidRPr="00CE51EF" w:rsidRDefault="00000000" w:rsidP="00CE51EF">
            <w:pPr>
              <w:spacing w:before="120" w:after="120"/>
              <w:rPr>
                <w:rFonts w:ascii="Arial" w:eastAsia="Wingdings" w:hAnsi="Arial" w:cs="Arial"/>
                <w:szCs w:val="24"/>
              </w:rPr>
            </w:pPr>
            <w:sdt>
              <w:sdtPr>
                <w:rPr>
                  <w:rFonts w:ascii="Arial" w:eastAsia="Wingdings" w:hAnsi="Arial" w:cs="Arial"/>
                  <w:b/>
                  <w:bCs/>
                  <w:szCs w:val="24"/>
                </w:rPr>
                <w:id w:val="183124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1A5" w:rsidRPr="00851A68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6011A5" w:rsidRPr="00851A68">
              <w:rPr>
                <w:rFonts w:ascii="Arial" w:eastAsia="Wingdings" w:hAnsi="Arial" w:cs="Arial"/>
                <w:b/>
                <w:bCs/>
                <w:szCs w:val="24"/>
              </w:rPr>
              <w:t xml:space="preserve"> </w:t>
            </w:r>
            <w:r w:rsidR="006011A5" w:rsidRPr="00851A68">
              <w:rPr>
                <w:rFonts w:ascii="Arial" w:hAnsi="Arial" w:cs="Arial"/>
                <w:szCs w:val="24"/>
              </w:rPr>
              <w:t xml:space="preserve"> </w:t>
            </w:r>
            <w:r w:rsidR="006011A5" w:rsidRPr="00F7188A">
              <w:rPr>
                <w:rFonts w:ascii="Arial" w:hAnsi="Arial" w:cs="Arial"/>
                <w:szCs w:val="24"/>
              </w:rPr>
              <w:t>Art and cultural industries</w:t>
            </w:r>
            <w:r w:rsidR="006011A5" w:rsidRPr="00F7188A">
              <w:rPr>
                <w:rFonts w:ascii="Arial" w:eastAsia="Wingdings" w:hAnsi="Arial" w:cs="Arial"/>
                <w:szCs w:val="24"/>
              </w:rPr>
              <w:t xml:space="preserve"> </w:t>
            </w:r>
          </w:p>
        </w:tc>
      </w:tr>
      <w:tr w:rsidR="006011A5" w14:paraId="154B3D92" w14:textId="77777777" w:rsidTr="006011A5">
        <w:tc>
          <w:tcPr>
            <w:tcW w:w="4530" w:type="dxa"/>
          </w:tcPr>
          <w:p w14:paraId="7169447A" w14:textId="19967C4B" w:rsidR="006011A5" w:rsidRPr="00CE51EF" w:rsidRDefault="00000000" w:rsidP="00CE51EF">
            <w:pPr>
              <w:spacing w:before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Wingdings" w:hAnsi="Arial" w:cs="Arial"/>
                  <w:b/>
                  <w:bCs/>
                  <w:szCs w:val="24"/>
                </w:rPr>
                <w:id w:val="-183351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1A5" w:rsidRPr="00851A68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6011A5" w:rsidRPr="00851A68">
              <w:rPr>
                <w:rFonts w:ascii="Arial" w:eastAsia="Wingdings" w:hAnsi="Arial" w:cs="Arial"/>
                <w:b/>
                <w:bCs/>
                <w:szCs w:val="24"/>
              </w:rPr>
              <w:t xml:space="preserve"> </w:t>
            </w:r>
            <w:r w:rsidR="006011A5" w:rsidRPr="00851A68">
              <w:rPr>
                <w:rFonts w:ascii="Arial" w:hAnsi="Arial" w:cs="Arial"/>
                <w:szCs w:val="24"/>
              </w:rPr>
              <w:t xml:space="preserve"> </w:t>
            </w:r>
            <w:r w:rsidR="006011A5" w:rsidRPr="00D239A4">
              <w:rPr>
                <w:rFonts w:ascii="Arial" w:hAnsi="Arial" w:cs="Arial"/>
                <w:szCs w:val="24"/>
              </w:rPr>
              <w:t xml:space="preserve"> Education and training</w:t>
            </w:r>
          </w:p>
        </w:tc>
        <w:tc>
          <w:tcPr>
            <w:tcW w:w="4530" w:type="dxa"/>
          </w:tcPr>
          <w:p w14:paraId="6E74E392" w14:textId="3DFDC54F" w:rsidR="006011A5" w:rsidRPr="00CE51EF" w:rsidRDefault="00000000" w:rsidP="00CE51EF">
            <w:pPr>
              <w:spacing w:before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eastAsia="Wingdings" w:hAnsi="Arial" w:cs="Arial"/>
                  <w:b/>
                  <w:bCs/>
                  <w:szCs w:val="24"/>
                </w:rPr>
                <w:id w:val="-162669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1A5" w:rsidRPr="00851A68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6011A5" w:rsidRPr="00851A68">
              <w:rPr>
                <w:rFonts w:ascii="Arial" w:eastAsia="Wingdings" w:hAnsi="Arial" w:cs="Arial"/>
                <w:b/>
                <w:bCs/>
                <w:szCs w:val="24"/>
              </w:rPr>
              <w:t xml:space="preserve"> </w:t>
            </w:r>
            <w:r w:rsidR="006011A5" w:rsidRPr="00851A68">
              <w:rPr>
                <w:rFonts w:ascii="Arial" w:hAnsi="Arial" w:cs="Arial"/>
                <w:szCs w:val="24"/>
              </w:rPr>
              <w:t xml:space="preserve"> </w:t>
            </w:r>
            <w:r w:rsidR="006011A5" w:rsidRPr="001F3808">
              <w:rPr>
                <w:rFonts w:ascii="Arial" w:hAnsi="Arial" w:cs="Arial"/>
                <w:szCs w:val="24"/>
              </w:rPr>
              <w:t xml:space="preserve">Other </w:t>
            </w:r>
            <w:r w:rsidR="006011A5">
              <w:rPr>
                <w:rFonts w:ascii="Arial" w:hAnsi="Arial" w:cs="Arial"/>
                <w:szCs w:val="24"/>
              </w:rPr>
              <w:t>(please describe below)</w:t>
            </w:r>
          </w:p>
        </w:tc>
      </w:tr>
    </w:tbl>
    <w:p w14:paraId="62BF7AF0" w14:textId="002B8D23" w:rsidR="00D91154" w:rsidRPr="00CE51EF" w:rsidRDefault="00D91154" w:rsidP="00CE51EF">
      <w:pPr>
        <w:spacing w:after="0"/>
        <w:rPr>
          <w:rFonts w:ascii="Arial" w:hAnsi="Arial" w:cs="Arial"/>
          <w:szCs w:val="24"/>
        </w:rPr>
        <w:sectPr w:rsidR="00D91154" w:rsidRPr="00CE51EF" w:rsidSect="00CE51EF"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93" w:right="1418" w:bottom="1440" w:left="1418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990847" w14:paraId="6A9687CB" w14:textId="77777777" w:rsidTr="00990847">
        <w:tc>
          <w:tcPr>
            <w:tcW w:w="9060" w:type="dxa"/>
          </w:tcPr>
          <w:p w14:paraId="78BFA129" w14:textId="77777777" w:rsidR="00990847" w:rsidRDefault="00990847" w:rsidP="003C4C3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6BB633A6" w14:textId="17D55CB5" w:rsidR="00145746" w:rsidRPr="00CE51EF" w:rsidRDefault="00717FE4" w:rsidP="00CE51EF">
      <w:pPr>
        <w:spacing w:before="360"/>
        <w:rPr>
          <w:rFonts w:ascii="Arial" w:hAnsi="Arial" w:cs="Arial"/>
          <w:szCs w:val="24"/>
        </w:rPr>
      </w:pPr>
      <w:r w:rsidRPr="00CE51EF">
        <w:rPr>
          <w:rFonts w:ascii="Arial" w:hAnsi="Arial" w:cs="Arial"/>
          <w:b/>
          <w:bCs/>
          <w:szCs w:val="24"/>
        </w:rPr>
        <w:t xml:space="preserve">Are </w:t>
      </w:r>
      <w:r w:rsidR="00301B8C" w:rsidRPr="00CE51EF">
        <w:rPr>
          <w:rFonts w:ascii="Arial" w:hAnsi="Arial" w:cs="Arial"/>
          <w:b/>
          <w:bCs/>
          <w:szCs w:val="24"/>
        </w:rPr>
        <w:t>there a</w:t>
      </w:r>
      <w:r w:rsidR="00ED4537" w:rsidRPr="00CE51EF">
        <w:rPr>
          <w:rFonts w:ascii="Arial" w:hAnsi="Arial" w:cs="Arial"/>
          <w:b/>
          <w:bCs/>
          <w:szCs w:val="24"/>
        </w:rPr>
        <w:t>ny</w:t>
      </w:r>
      <w:r w:rsidR="00301B8C" w:rsidRPr="00CE51EF">
        <w:rPr>
          <w:rFonts w:ascii="Arial" w:hAnsi="Arial" w:cs="Arial"/>
          <w:b/>
          <w:bCs/>
          <w:szCs w:val="24"/>
        </w:rPr>
        <w:t xml:space="preserve"> </w:t>
      </w:r>
      <w:r w:rsidRPr="00CE51EF">
        <w:rPr>
          <w:rFonts w:ascii="Arial" w:hAnsi="Arial" w:cs="Arial"/>
          <w:b/>
          <w:bCs/>
          <w:szCs w:val="24"/>
        </w:rPr>
        <w:t xml:space="preserve">government </w:t>
      </w:r>
      <w:r w:rsidR="00301B8C" w:rsidRPr="00CE51EF">
        <w:rPr>
          <w:rFonts w:ascii="Arial" w:hAnsi="Arial" w:cs="Arial"/>
          <w:b/>
          <w:bCs/>
          <w:szCs w:val="24"/>
        </w:rPr>
        <w:t>agenc</w:t>
      </w:r>
      <w:r w:rsidR="00ED4537" w:rsidRPr="00CE51EF">
        <w:rPr>
          <w:rFonts w:ascii="Arial" w:hAnsi="Arial" w:cs="Arial"/>
          <w:b/>
          <w:bCs/>
          <w:szCs w:val="24"/>
        </w:rPr>
        <w:t>ies</w:t>
      </w:r>
      <w:r w:rsidR="00301B8C" w:rsidRPr="00CE51EF">
        <w:rPr>
          <w:rFonts w:ascii="Arial" w:hAnsi="Arial" w:cs="Arial"/>
          <w:b/>
          <w:bCs/>
          <w:szCs w:val="24"/>
        </w:rPr>
        <w:t xml:space="preserve"> you are interested in working with?</w:t>
      </w:r>
      <w:r w:rsidR="00ED4537" w:rsidRPr="00CE51EF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9060"/>
      </w:tblGrid>
      <w:tr w:rsidR="00851A68" w14:paraId="0DB44FBE" w14:textId="77777777" w:rsidTr="00851A68">
        <w:tc>
          <w:tcPr>
            <w:tcW w:w="9060" w:type="dxa"/>
          </w:tcPr>
          <w:p w14:paraId="0059BD00" w14:textId="77777777" w:rsidR="00851A68" w:rsidRDefault="00851A68" w:rsidP="00CE51EF">
            <w:pPr>
              <w:spacing w:before="120" w:after="120"/>
              <w:rPr>
                <w:rFonts w:ascii="Arial" w:hAnsi="Arial" w:cs="Arial"/>
                <w:szCs w:val="24"/>
              </w:rPr>
            </w:pPr>
            <w:bookmarkStart w:id="0" w:name="_Hlk141711773"/>
          </w:p>
        </w:tc>
      </w:tr>
    </w:tbl>
    <w:bookmarkEnd w:id="0"/>
    <w:p w14:paraId="23184987" w14:textId="51E2079E" w:rsidR="00CE51EF" w:rsidRDefault="00990847" w:rsidP="00B05CC8">
      <w:pPr>
        <w:spacing w:before="360" w:after="120"/>
        <w:rPr>
          <w:rFonts w:ascii="Arial" w:hAnsi="Arial" w:cs="Arial"/>
          <w:b/>
          <w:szCs w:val="24"/>
        </w:rPr>
      </w:pPr>
      <w:r w:rsidRPr="00A8148F">
        <w:rPr>
          <w:rFonts w:ascii="Arial" w:hAnsi="Arial" w:cs="Arial"/>
          <w:b/>
          <w:szCs w:val="24"/>
        </w:rPr>
        <w:t>Would you like</w:t>
      </w:r>
      <w:r w:rsidR="1835AEFD" w:rsidRPr="00CE51EF">
        <w:rPr>
          <w:rFonts w:ascii="Arial" w:hAnsi="Arial" w:cs="Arial"/>
          <w:b/>
          <w:szCs w:val="24"/>
        </w:rPr>
        <w:t xml:space="preserve"> to be considered for a job in a region </w:t>
      </w:r>
      <w:r w:rsidR="00CE51EF">
        <w:rPr>
          <w:rFonts w:ascii="Arial" w:hAnsi="Arial" w:cs="Arial"/>
          <w:b/>
          <w:szCs w:val="24"/>
        </w:rPr>
        <w:t>other that the one you live in?</w:t>
      </w:r>
    </w:p>
    <w:p w14:paraId="115D5975" w14:textId="674B1FB9" w:rsidR="00D0067C" w:rsidRPr="00D0067C" w:rsidRDefault="00000000" w:rsidP="00CE51EF">
      <w:pPr>
        <w:spacing w:before="120" w:after="120"/>
        <w:rPr>
          <w:rFonts w:ascii="Arial" w:hAnsi="Arial" w:cs="Arial"/>
          <w:bCs/>
          <w:szCs w:val="24"/>
        </w:rPr>
      </w:pPr>
      <w:sdt>
        <w:sdtPr>
          <w:rPr>
            <w:rFonts w:ascii="Arial" w:eastAsia="Wingdings" w:hAnsi="Arial" w:cs="Arial"/>
            <w:b/>
            <w:bCs/>
            <w:szCs w:val="24"/>
          </w:rPr>
          <w:id w:val="1928610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48F" w:rsidRPr="00A8148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A8148F" w:rsidRPr="00A8148F">
        <w:rPr>
          <w:rFonts w:ascii="Arial" w:eastAsia="Wingdings" w:hAnsi="Arial" w:cs="Arial"/>
          <w:b/>
          <w:bCs/>
          <w:szCs w:val="24"/>
        </w:rPr>
        <w:t xml:space="preserve"> </w:t>
      </w:r>
      <w:r w:rsidR="00A8148F" w:rsidRPr="00A8148F">
        <w:rPr>
          <w:rFonts w:ascii="Arial" w:hAnsi="Arial" w:cs="Arial"/>
          <w:szCs w:val="24"/>
        </w:rPr>
        <w:t xml:space="preserve"> </w:t>
      </w:r>
      <w:r w:rsidR="00A8148F" w:rsidRPr="00A8148F">
        <w:rPr>
          <w:rFonts w:ascii="Arial" w:hAnsi="Arial" w:cs="Arial"/>
          <w:bCs/>
          <w:szCs w:val="24"/>
        </w:rPr>
        <w:t>Yes</w:t>
      </w:r>
      <w:r w:rsidR="00D0067C">
        <w:rPr>
          <w:rFonts w:ascii="Arial" w:hAnsi="Arial" w:cs="Arial"/>
          <w:bCs/>
          <w:szCs w:val="24"/>
        </w:rPr>
        <w:t>, the location</w:t>
      </w:r>
      <w:r w:rsidR="00CE51EF">
        <w:rPr>
          <w:rFonts w:ascii="Arial" w:hAnsi="Arial" w:cs="Arial"/>
          <w:bCs/>
          <w:szCs w:val="24"/>
        </w:rPr>
        <w:t>/</w:t>
      </w:r>
      <w:r w:rsidR="00D0067C">
        <w:rPr>
          <w:rFonts w:ascii="Arial" w:hAnsi="Arial" w:cs="Arial"/>
          <w:bCs/>
          <w:szCs w:val="24"/>
        </w:rPr>
        <w:t>s I am interested in are: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9060"/>
      </w:tblGrid>
      <w:tr w:rsidR="00D0067C" w14:paraId="6979361E" w14:textId="77777777" w:rsidTr="003C4C3B">
        <w:tc>
          <w:tcPr>
            <w:tcW w:w="9060" w:type="dxa"/>
          </w:tcPr>
          <w:p w14:paraId="453DA895" w14:textId="77777777" w:rsidR="00D0067C" w:rsidRDefault="00D0067C" w:rsidP="003C4C3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63A446CA" w14:textId="671BEBEE" w:rsidR="005F0BFE" w:rsidRPr="00CE51EF" w:rsidRDefault="00000000" w:rsidP="00CE51EF">
      <w:pPr>
        <w:spacing w:before="120"/>
        <w:rPr>
          <w:rFonts w:ascii="Arial" w:hAnsi="Arial" w:cs="Arial"/>
          <w:szCs w:val="24"/>
        </w:rPr>
      </w:pPr>
      <w:sdt>
        <w:sdtPr>
          <w:rPr>
            <w:rFonts w:ascii="Arial" w:eastAsia="Wingdings" w:hAnsi="Arial" w:cs="Arial"/>
            <w:b/>
            <w:bCs/>
            <w:szCs w:val="24"/>
          </w:rPr>
          <w:id w:val="-1257430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48F" w:rsidRPr="00A8148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A8148F" w:rsidRPr="00A8148F">
        <w:rPr>
          <w:rFonts w:ascii="Arial" w:eastAsia="Wingdings" w:hAnsi="Arial" w:cs="Arial"/>
          <w:b/>
          <w:bCs/>
          <w:szCs w:val="24"/>
        </w:rPr>
        <w:t xml:space="preserve"> </w:t>
      </w:r>
      <w:r w:rsidR="00A8148F" w:rsidRPr="00A8148F">
        <w:rPr>
          <w:rFonts w:ascii="Arial" w:hAnsi="Arial" w:cs="Arial"/>
          <w:szCs w:val="24"/>
        </w:rPr>
        <w:t xml:space="preserve"> </w:t>
      </w:r>
      <w:r w:rsidR="00A8148F" w:rsidRPr="00A8148F">
        <w:rPr>
          <w:rFonts w:ascii="Arial" w:hAnsi="Arial" w:cs="Arial"/>
          <w:bCs/>
          <w:szCs w:val="24"/>
        </w:rPr>
        <w:t>No</w:t>
      </w:r>
    </w:p>
    <w:p w14:paraId="2E462BBE" w14:textId="3536E9AB" w:rsidR="00F27256" w:rsidRPr="00CE51EF" w:rsidRDefault="00F27256" w:rsidP="00CE51EF">
      <w:pPr>
        <w:spacing w:before="360" w:after="120"/>
        <w:rPr>
          <w:rFonts w:ascii="Arial" w:hAnsi="Arial" w:cs="Arial"/>
          <w:b/>
          <w:bCs/>
          <w:szCs w:val="24"/>
        </w:rPr>
      </w:pPr>
      <w:r w:rsidRPr="00CE51EF">
        <w:rPr>
          <w:rFonts w:ascii="Arial" w:hAnsi="Arial" w:cs="Arial"/>
          <w:b/>
          <w:bCs/>
          <w:szCs w:val="24"/>
        </w:rPr>
        <w:t>How did you learn about this traineeship opportunity?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79"/>
      </w:tblGrid>
      <w:tr w:rsidR="009A3697" w14:paraId="30D522A5" w14:textId="77777777" w:rsidTr="009A3697">
        <w:tc>
          <w:tcPr>
            <w:tcW w:w="3681" w:type="dxa"/>
          </w:tcPr>
          <w:p w14:paraId="67AF3BB4" w14:textId="67DDFC33" w:rsidR="009A3697" w:rsidRPr="00CE51EF" w:rsidRDefault="00000000" w:rsidP="00CE51EF">
            <w:pPr>
              <w:spacing w:before="120" w:after="120"/>
              <w:rPr>
                <w:rFonts w:ascii="Arial" w:eastAsiaTheme="minorHAnsi" w:hAnsi="Arial" w:cs="Arial"/>
                <w:szCs w:val="24"/>
              </w:rPr>
            </w:pPr>
            <w:sdt>
              <w:sdtPr>
                <w:rPr>
                  <w:rFonts w:ascii="Arial" w:eastAsia="Wingdings" w:hAnsi="Arial" w:cs="Arial"/>
                  <w:b/>
                  <w:bCs/>
                  <w:szCs w:val="24"/>
                </w:rPr>
                <w:id w:val="94904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697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9A3697" w:rsidRPr="00A8148F">
              <w:rPr>
                <w:rFonts w:ascii="Arial" w:eastAsia="Wingdings" w:hAnsi="Arial" w:cs="Arial"/>
                <w:b/>
                <w:bCs/>
                <w:szCs w:val="24"/>
              </w:rPr>
              <w:t xml:space="preserve"> </w:t>
            </w:r>
            <w:r w:rsidR="009A3697" w:rsidRPr="00A8148F">
              <w:rPr>
                <w:rFonts w:ascii="Arial" w:hAnsi="Arial" w:cs="Arial"/>
                <w:szCs w:val="24"/>
              </w:rPr>
              <w:t xml:space="preserve"> </w:t>
            </w:r>
            <w:r w:rsidR="009A3697" w:rsidRPr="00D827CE">
              <w:rPr>
                <w:rFonts w:ascii="Arial" w:hAnsi="Arial" w:cs="Arial"/>
                <w:szCs w:val="24"/>
              </w:rPr>
              <w:t>Facebook</w:t>
            </w:r>
          </w:p>
        </w:tc>
        <w:tc>
          <w:tcPr>
            <w:tcW w:w="5379" w:type="dxa"/>
          </w:tcPr>
          <w:p w14:paraId="48925509" w14:textId="08B4B5CF" w:rsidR="009A3697" w:rsidRPr="00CE51EF" w:rsidRDefault="00000000" w:rsidP="00CE51EF">
            <w:pPr>
              <w:spacing w:before="120" w:after="120"/>
              <w:rPr>
                <w:rFonts w:ascii="Arial" w:eastAsiaTheme="minorHAnsi" w:hAnsi="Arial" w:cs="Arial"/>
                <w:szCs w:val="24"/>
              </w:rPr>
            </w:pPr>
            <w:sdt>
              <w:sdtPr>
                <w:rPr>
                  <w:rFonts w:ascii="Arial" w:eastAsia="Wingdings" w:hAnsi="Arial" w:cs="Arial"/>
                  <w:b/>
                  <w:bCs/>
                  <w:szCs w:val="24"/>
                </w:rPr>
                <w:id w:val="49469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697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9A3697" w:rsidRPr="00A8148F">
              <w:rPr>
                <w:rFonts w:ascii="Arial" w:eastAsia="Wingdings" w:hAnsi="Arial" w:cs="Arial"/>
                <w:b/>
                <w:bCs/>
                <w:szCs w:val="24"/>
              </w:rPr>
              <w:t xml:space="preserve"> </w:t>
            </w:r>
            <w:r w:rsidR="009A3697" w:rsidRPr="00A8148F">
              <w:rPr>
                <w:rFonts w:ascii="Arial" w:hAnsi="Arial" w:cs="Arial"/>
                <w:szCs w:val="24"/>
              </w:rPr>
              <w:t xml:space="preserve"> </w:t>
            </w:r>
            <w:r w:rsidR="009A3697" w:rsidRPr="006A728A">
              <w:rPr>
                <w:rFonts w:ascii="Arial" w:hAnsi="Arial" w:cs="Arial"/>
                <w:szCs w:val="24"/>
              </w:rPr>
              <w:t xml:space="preserve">An information </w:t>
            </w:r>
            <w:r w:rsidR="009A3697">
              <w:rPr>
                <w:rFonts w:ascii="Arial" w:hAnsi="Arial" w:cs="Arial"/>
                <w:szCs w:val="24"/>
              </w:rPr>
              <w:t>s</w:t>
            </w:r>
            <w:r w:rsidR="009A3697" w:rsidRPr="006A728A">
              <w:rPr>
                <w:rFonts w:ascii="Arial" w:hAnsi="Arial" w:cs="Arial"/>
                <w:szCs w:val="24"/>
              </w:rPr>
              <w:t>essio</w:t>
            </w:r>
            <w:r w:rsidR="009A3697">
              <w:rPr>
                <w:rFonts w:ascii="Arial" w:hAnsi="Arial" w:cs="Arial"/>
                <w:szCs w:val="24"/>
              </w:rPr>
              <w:t xml:space="preserve">n </w:t>
            </w:r>
            <w:r w:rsidR="009A3697" w:rsidRPr="006A728A">
              <w:rPr>
                <w:rFonts w:ascii="Arial" w:hAnsi="Arial" w:cs="Arial"/>
                <w:szCs w:val="24"/>
              </w:rPr>
              <w:t>/</w:t>
            </w:r>
            <w:r w:rsidR="009A3697">
              <w:rPr>
                <w:rFonts w:ascii="Arial" w:hAnsi="Arial" w:cs="Arial"/>
                <w:szCs w:val="24"/>
              </w:rPr>
              <w:t xml:space="preserve"> </w:t>
            </w:r>
            <w:r w:rsidR="009A3697" w:rsidRPr="006A728A">
              <w:rPr>
                <w:rFonts w:ascii="Arial" w:hAnsi="Arial" w:cs="Arial"/>
                <w:szCs w:val="24"/>
              </w:rPr>
              <w:t>pres</w:t>
            </w:r>
            <w:r w:rsidR="009A3697">
              <w:rPr>
                <w:rFonts w:ascii="Arial" w:hAnsi="Arial" w:cs="Arial"/>
                <w:szCs w:val="24"/>
              </w:rPr>
              <w:t>entation</w:t>
            </w:r>
          </w:p>
        </w:tc>
      </w:tr>
      <w:tr w:rsidR="009A3697" w14:paraId="24F54790" w14:textId="77777777" w:rsidTr="009A3697">
        <w:tc>
          <w:tcPr>
            <w:tcW w:w="3681" w:type="dxa"/>
          </w:tcPr>
          <w:p w14:paraId="7B9EEEC0" w14:textId="7342E52C" w:rsidR="009A3697" w:rsidRDefault="00000000" w:rsidP="00CE51EF">
            <w:pPr>
              <w:spacing w:before="120" w:after="120"/>
              <w:rPr>
                <w:rFonts w:ascii="Arial" w:eastAsia="Wingdings" w:hAnsi="Arial" w:cs="Arial"/>
                <w:szCs w:val="24"/>
              </w:rPr>
            </w:pPr>
            <w:sdt>
              <w:sdtPr>
                <w:rPr>
                  <w:rFonts w:ascii="Arial" w:eastAsia="Wingdings" w:hAnsi="Arial" w:cs="Arial"/>
                  <w:b/>
                  <w:bCs/>
                  <w:szCs w:val="24"/>
                </w:rPr>
                <w:id w:val="46030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697" w:rsidRPr="00A8148F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9A3697" w:rsidRPr="00A8148F">
              <w:rPr>
                <w:rFonts w:ascii="Arial" w:eastAsia="Wingdings" w:hAnsi="Arial" w:cs="Arial"/>
                <w:b/>
                <w:bCs/>
                <w:szCs w:val="24"/>
              </w:rPr>
              <w:t xml:space="preserve"> </w:t>
            </w:r>
            <w:r w:rsidR="009A3697" w:rsidRPr="00A8148F">
              <w:rPr>
                <w:rFonts w:ascii="Arial" w:hAnsi="Arial" w:cs="Arial"/>
                <w:szCs w:val="24"/>
              </w:rPr>
              <w:t xml:space="preserve"> </w:t>
            </w:r>
            <w:r w:rsidR="009A3697" w:rsidRPr="00151C53">
              <w:rPr>
                <w:rFonts w:ascii="Arial" w:hAnsi="Arial" w:cs="Arial"/>
                <w:szCs w:val="24"/>
              </w:rPr>
              <w:t>Instagram</w:t>
            </w:r>
          </w:p>
        </w:tc>
        <w:tc>
          <w:tcPr>
            <w:tcW w:w="5379" w:type="dxa"/>
          </w:tcPr>
          <w:p w14:paraId="1B3A41A6" w14:textId="531AF367" w:rsidR="009A3697" w:rsidRPr="00CE51EF" w:rsidRDefault="00000000" w:rsidP="00CE51EF">
            <w:pPr>
              <w:spacing w:before="120" w:after="120"/>
              <w:rPr>
                <w:rFonts w:ascii="Arial" w:eastAsiaTheme="minorHAnsi" w:hAnsi="Arial" w:cs="Arial"/>
                <w:szCs w:val="24"/>
              </w:rPr>
            </w:pPr>
            <w:sdt>
              <w:sdtPr>
                <w:rPr>
                  <w:rFonts w:ascii="Arial" w:eastAsia="Wingdings" w:hAnsi="Arial" w:cs="Arial"/>
                  <w:b/>
                  <w:bCs/>
                  <w:szCs w:val="24"/>
                </w:rPr>
                <w:id w:val="16336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697" w:rsidRPr="00A8148F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9A3697" w:rsidRPr="00A8148F">
              <w:rPr>
                <w:rFonts w:ascii="Arial" w:eastAsia="Wingdings" w:hAnsi="Arial" w:cs="Arial"/>
                <w:b/>
                <w:bCs/>
                <w:szCs w:val="24"/>
              </w:rPr>
              <w:t xml:space="preserve"> </w:t>
            </w:r>
            <w:r w:rsidR="009A3697" w:rsidRPr="00A8148F">
              <w:rPr>
                <w:rFonts w:ascii="Arial" w:hAnsi="Arial" w:cs="Arial"/>
                <w:szCs w:val="24"/>
              </w:rPr>
              <w:t xml:space="preserve"> </w:t>
            </w:r>
            <w:r w:rsidR="009A3697" w:rsidRPr="00F5638C">
              <w:rPr>
                <w:rFonts w:ascii="Arial" w:hAnsi="Arial" w:cs="Arial"/>
                <w:szCs w:val="24"/>
              </w:rPr>
              <w:t>Radio</w:t>
            </w:r>
          </w:p>
        </w:tc>
      </w:tr>
      <w:tr w:rsidR="009A3697" w14:paraId="1C8AAD3A" w14:textId="77777777" w:rsidTr="009A3697">
        <w:tc>
          <w:tcPr>
            <w:tcW w:w="3681" w:type="dxa"/>
          </w:tcPr>
          <w:p w14:paraId="70C71303" w14:textId="6BCEC3F2" w:rsidR="009A3697" w:rsidRPr="00CE51EF" w:rsidRDefault="00000000" w:rsidP="00CE51EF">
            <w:pPr>
              <w:spacing w:before="120" w:after="120"/>
              <w:rPr>
                <w:rFonts w:ascii="Arial" w:eastAsiaTheme="minorHAnsi" w:hAnsi="Arial" w:cs="Arial"/>
                <w:szCs w:val="24"/>
              </w:rPr>
            </w:pPr>
            <w:sdt>
              <w:sdtPr>
                <w:rPr>
                  <w:rFonts w:ascii="Arial" w:eastAsia="Wingdings" w:hAnsi="Arial" w:cs="Arial"/>
                  <w:b/>
                  <w:bCs/>
                  <w:szCs w:val="24"/>
                </w:rPr>
                <w:id w:val="120837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697" w:rsidRPr="00A8148F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9A3697" w:rsidRPr="00A8148F">
              <w:rPr>
                <w:rFonts w:ascii="Arial" w:eastAsia="Wingdings" w:hAnsi="Arial" w:cs="Arial"/>
                <w:b/>
                <w:bCs/>
                <w:szCs w:val="24"/>
              </w:rPr>
              <w:t xml:space="preserve"> </w:t>
            </w:r>
            <w:r w:rsidR="009A3697" w:rsidRPr="00A8148F">
              <w:rPr>
                <w:rFonts w:ascii="Arial" w:hAnsi="Arial" w:cs="Arial"/>
                <w:szCs w:val="24"/>
              </w:rPr>
              <w:t xml:space="preserve"> </w:t>
            </w:r>
            <w:r w:rsidR="009A3697" w:rsidRPr="00D252E2">
              <w:rPr>
                <w:rFonts w:ascii="Arial" w:hAnsi="Arial" w:cs="Arial"/>
                <w:szCs w:val="24"/>
              </w:rPr>
              <w:t>Seek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203140AB" w14:textId="27CF3121" w:rsidR="009A3697" w:rsidRPr="00CE51EF" w:rsidRDefault="00000000" w:rsidP="00CE51EF">
            <w:pPr>
              <w:spacing w:before="120" w:after="120"/>
              <w:rPr>
                <w:rFonts w:ascii="Arial" w:eastAsiaTheme="minorHAnsi" w:hAnsi="Arial" w:cs="Arial"/>
                <w:szCs w:val="24"/>
              </w:rPr>
            </w:pPr>
            <w:sdt>
              <w:sdtPr>
                <w:rPr>
                  <w:rFonts w:ascii="Arial" w:eastAsia="Wingdings" w:hAnsi="Arial" w:cs="Arial"/>
                  <w:b/>
                  <w:bCs/>
                  <w:szCs w:val="24"/>
                </w:rPr>
                <w:id w:val="-258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697" w:rsidRPr="00A8148F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9A3697" w:rsidRPr="00A8148F">
              <w:rPr>
                <w:rFonts w:ascii="Arial" w:eastAsia="Wingdings" w:hAnsi="Arial" w:cs="Arial"/>
                <w:b/>
                <w:bCs/>
                <w:szCs w:val="24"/>
              </w:rPr>
              <w:t xml:space="preserve"> </w:t>
            </w:r>
            <w:r w:rsidR="009A3697" w:rsidRPr="00A8148F">
              <w:rPr>
                <w:rFonts w:ascii="Arial" w:hAnsi="Arial" w:cs="Arial"/>
                <w:szCs w:val="24"/>
              </w:rPr>
              <w:t xml:space="preserve"> </w:t>
            </w:r>
            <w:r w:rsidR="009A3697" w:rsidRPr="00ED7F7F">
              <w:rPr>
                <w:rFonts w:ascii="Arial" w:hAnsi="Arial" w:cs="Arial"/>
                <w:szCs w:val="24"/>
              </w:rPr>
              <w:t>Family / Friends</w:t>
            </w:r>
          </w:p>
        </w:tc>
      </w:tr>
      <w:tr w:rsidR="009A3697" w14:paraId="633FCAEF" w14:textId="77777777" w:rsidTr="009A3697">
        <w:tc>
          <w:tcPr>
            <w:tcW w:w="3681" w:type="dxa"/>
            <w:tcBorders>
              <w:right w:val="single" w:sz="4" w:space="0" w:color="auto"/>
            </w:tcBorders>
          </w:tcPr>
          <w:p w14:paraId="0F243A07" w14:textId="255654BE" w:rsidR="009A3697" w:rsidRDefault="00000000" w:rsidP="00CE51EF">
            <w:pPr>
              <w:spacing w:before="120" w:after="120"/>
              <w:rPr>
                <w:rFonts w:ascii="Arial" w:eastAsia="Wingdings" w:hAnsi="Arial" w:cs="Arial"/>
                <w:szCs w:val="24"/>
              </w:rPr>
            </w:pPr>
            <w:sdt>
              <w:sdtPr>
                <w:rPr>
                  <w:rFonts w:ascii="Arial" w:eastAsia="Wingdings" w:hAnsi="Arial" w:cs="Arial"/>
                  <w:b/>
                  <w:bCs/>
                  <w:szCs w:val="24"/>
                </w:rPr>
                <w:id w:val="193925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697" w:rsidRPr="00A8148F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9A3697" w:rsidRPr="00A8148F">
              <w:rPr>
                <w:rFonts w:ascii="Arial" w:eastAsia="Wingdings" w:hAnsi="Arial" w:cs="Arial"/>
                <w:b/>
                <w:bCs/>
                <w:szCs w:val="24"/>
              </w:rPr>
              <w:t xml:space="preserve"> </w:t>
            </w:r>
            <w:r w:rsidR="009A3697" w:rsidRPr="00A8148F">
              <w:rPr>
                <w:rFonts w:ascii="Arial" w:hAnsi="Arial" w:cs="Arial"/>
                <w:szCs w:val="24"/>
              </w:rPr>
              <w:t xml:space="preserve"> </w:t>
            </w:r>
            <w:r w:rsidR="009A3697" w:rsidRPr="00734E9A">
              <w:rPr>
                <w:rFonts w:ascii="Arial" w:hAnsi="Arial" w:cs="Arial"/>
                <w:szCs w:val="24"/>
              </w:rPr>
              <w:t>Other</w:t>
            </w:r>
            <w:r w:rsidR="009A3697">
              <w:rPr>
                <w:rFonts w:ascii="Arial" w:hAnsi="Arial" w:cs="Arial"/>
                <w:szCs w:val="24"/>
              </w:rPr>
              <w:t xml:space="preserve"> (please describe)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DB9B" w14:textId="77777777" w:rsidR="009A3697" w:rsidRDefault="009A3697" w:rsidP="00CE51EF">
            <w:pPr>
              <w:spacing w:before="120" w:after="120"/>
              <w:rPr>
                <w:rFonts w:ascii="Arial" w:eastAsia="Wingdings" w:hAnsi="Arial" w:cs="Arial"/>
                <w:szCs w:val="24"/>
              </w:rPr>
            </w:pPr>
          </w:p>
        </w:tc>
      </w:tr>
    </w:tbl>
    <w:p w14:paraId="621E3692" w14:textId="5D00C37D" w:rsidR="00F27256" w:rsidRDefault="0035642D" w:rsidP="00CE51EF">
      <w:pPr>
        <w:pStyle w:val="Heading2"/>
      </w:pPr>
      <w:r>
        <w:lastRenderedPageBreak/>
        <w:t>Your application</w:t>
      </w:r>
    </w:p>
    <w:p w14:paraId="1E0AA85A" w14:textId="77777777" w:rsidR="00DE17DF" w:rsidRDefault="00DE17DF" w:rsidP="00DE17DF">
      <w:pPr>
        <w:pStyle w:val="Heading3"/>
      </w:pPr>
      <w:r w:rsidRPr="00DE17DF">
        <w:t>Why have you applied for this traineeship?</w:t>
      </w:r>
    </w:p>
    <w:p w14:paraId="1168C24A" w14:textId="77777777" w:rsidR="00DE17DF" w:rsidRPr="00DE17DF" w:rsidRDefault="00DE17DF" w:rsidP="00DE17DF">
      <w:pPr>
        <w:rPr>
          <w:rFonts w:ascii="Arial" w:hAnsi="Arial"/>
          <w:szCs w:val="24"/>
        </w:rPr>
      </w:pPr>
      <w:r w:rsidRPr="00DE17DF">
        <w:rPr>
          <w:rFonts w:ascii="Arial" w:hAnsi="Arial"/>
          <w:szCs w:val="24"/>
        </w:rPr>
        <w:t>Think about including where you might like to work or your goals for the future. You can answer using dot points.</w:t>
      </w:r>
    </w:p>
    <w:tbl>
      <w:tblPr>
        <w:tblStyle w:val="TableGrid"/>
        <w:tblW w:w="0" w:type="auto"/>
        <w:tblInd w:w="0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9031"/>
      </w:tblGrid>
      <w:tr w:rsidR="00A81537" w:rsidRPr="00D679B1" w14:paraId="4E101BC6" w14:textId="77777777" w:rsidTr="00DE17DF">
        <w:trPr>
          <w:trHeight w:val="4895"/>
        </w:trPr>
        <w:tc>
          <w:tcPr>
            <w:tcW w:w="9031" w:type="dxa"/>
          </w:tcPr>
          <w:p w14:paraId="583D987F" w14:textId="5A6ECB6A" w:rsidR="00BE7934" w:rsidRPr="00D679B1" w:rsidRDefault="00BE7934" w:rsidP="00B50F89">
            <w:pPr>
              <w:spacing w:line="600" w:lineRule="auto"/>
              <w:rPr>
                <w:rFonts w:ascii="Arial" w:hAnsi="Arial" w:cs="Arial"/>
                <w:sz w:val="22"/>
              </w:rPr>
            </w:pPr>
          </w:p>
        </w:tc>
      </w:tr>
    </w:tbl>
    <w:p w14:paraId="5B065A63" w14:textId="77777777" w:rsidR="00A81537" w:rsidRPr="00D679B1" w:rsidRDefault="00A81537" w:rsidP="00ED4537">
      <w:pPr>
        <w:rPr>
          <w:rFonts w:ascii="Arial" w:hAnsi="Arial" w:cs="Arial"/>
          <w:sz w:val="22"/>
          <w:lang w:val="en-US" w:eastAsia="zh-CN"/>
        </w:rPr>
      </w:pPr>
    </w:p>
    <w:p w14:paraId="51F1E1B4" w14:textId="77777777" w:rsidR="00DE17DF" w:rsidRPr="004A729C" w:rsidRDefault="00DE17DF" w:rsidP="00DE17DF">
      <w:pPr>
        <w:pStyle w:val="Heading2"/>
        <w:rPr>
          <w:bCs/>
        </w:rPr>
      </w:pPr>
      <w:r w:rsidRPr="004A729C">
        <w:t xml:space="preserve">Scenarios </w:t>
      </w:r>
    </w:p>
    <w:p w14:paraId="476C9D58" w14:textId="77777777" w:rsidR="00DE17DF" w:rsidRPr="004A729C" w:rsidRDefault="00DE17DF" w:rsidP="00DE17DF">
      <w:pPr>
        <w:spacing w:after="120"/>
        <w:rPr>
          <w:rFonts w:ascii="Arial" w:hAnsi="Arial" w:cs="Arial"/>
          <w:b/>
          <w:bCs/>
          <w:szCs w:val="24"/>
        </w:rPr>
      </w:pPr>
      <w:r w:rsidRPr="004A729C">
        <w:rPr>
          <w:rFonts w:ascii="Arial" w:hAnsi="Arial" w:cs="Arial"/>
          <w:b/>
          <w:bCs/>
          <w:szCs w:val="24"/>
        </w:rPr>
        <w:t xml:space="preserve">Below are </w:t>
      </w:r>
      <w:r>
        <w:rPr>
          <w:rFonts w:ascii="Arial" w:hAnsi="Arial" w:cs="Arial"/>
          <w:b/>
          <w:bCs/>
          <w:szCs w:val="24"/>
        </w:rPr>
        <w:t>3</w:t>
      </w:r>
      <w:r w:rsidRPr="004A729C">
        <w:rPr>
          <w:rFonts w:ascii="Arial" w:hAnsi="Arial" w:cs="Arial"/>
          <w:b/>
          <w:bCs/>
          <w:szCs w:val="24"/>
        </w:rPr>
        <w:t xml:space="preserve"> scenarios you may experience while at work. You can answer using </w:t>
      </w:r>
      <w:r>
        <w:rPr>
          <w:rFonts w:ascii="Arial" w:hAnsi="Arial" w:cs="Arial"/>
          <w:b/>
          <w:bCs/>
          <w:szCs w:val="24"/>
        </w:rPr>
        <w:t>dot</w:t>
      </w:r>
      <w:r w:rsidRPr="004A729C">
        <w:rPr>
          <w:rFonts w:ascii="Arial" w:hAnsi="Arial" w:cs="Arial"/>
          <w:b/>
          <w:bCs/>
          <w:szCs w:val="24"/>
        </w:rPr>
        <w:t xml:space="preserve"> points.</w:t>
      </w:r>
    </w:p>
    <w:p w14:paraId="0A18C4EE" w14:textId="77777777" w:rsidR="004C55EF" w:rsidRDefault="00DE17DF" w:rsidP="00DE17DF">
      <w:pPr>
        <w:spacing w:after="120"/>
        <w:rPr>
          <w:rFonts w:ascii="Arial" w:hAnsi="Arial" w:cs="Arial"/>
          <w:szCs w:val="24"/>
        </w:rPr>
      </w:pPr>
      <w:r w:rsidRPr="004A729C">
        <w:rPr>
          <w:rFonts w:ascii="Arial" w:hAnsi="Arial" w:cs="Arial"/>
          <w:b/>
          <w:bCs/>
          <w:szCs w:val="24"/>
        </w:rPr>
        <w:t xml:space="preserve">Scenario 1: </w:t>
      </w:r>
      <w:r w:rsidRPr="004A729C">
        <w:rPr>
          <w:rFonts w:ascii="Arial" w:hAnsi="Arial" w:cs="Arial"/>
          <w:szCs w:val="24"/>
        </w:rPr>
        <w:t xml:space="preserve">You’ve finished your work and need something else to do. Your supervisor is in a very important meeting. </w:t>
      </w:r>
    </w:p>
    <w:p w14:paraId="2CDD027A" w14:textId="4C58EA13" w:rsidR="00DE17DF" w:rsidRPr="004A729C" w:rsidRDefault="00DE17DF" w:rsidP="00DE17DF">
      <w:pPr>
        <w:spacing w:after="120"/>
        <w:rPr>
          <w:rFonts w:ascii="Arial" w:hAnsi="Arial" w:cs="Arial"/>
          <w:b/>
          <w:bCs/>
          <w:szCs w:val="24"/>
        </w:rPr>
      </w:pPr>
      <w:r w:rsidRPr="004A729C">
        <w:rPr>
          <w:rFonts w:ascii="Arial" w:hAnsi="Arial" w:cs="Arial"/>
          <w:b/>
          <w:bCs/>
          <w:szCs w:val="24"/>
        </w:rPr>
        <w:t>What is the best action to take?</w:t>
      </w:r>
    </w:p>
    <w:tbl>
      <w:tblPr>
        <w:tblStyle w:val="TableGrid"/>
        <w:tblW w:w="0" w:type="auto"/>
        <w:tblInd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016"/>
      </w:tblGrid>
      <w:tr w:rsidR="00DE17DF" w:rsidRPr="00DF7AC2" w14:paraId="71C5F83C" w14:textId="77777777" w:rsidTr="00DE17DF">
        <w:trPr>
          <w:trHeight w:val="4248"/>
        </w:trPr>
        <w:tc>
          <w:tcPr>
            <w:tcW w:w="9016" w:type="dxa"/>
          </w:tcPr>
          <w:p w14:paraId="35B4BD11" w14:textId="77777777" w:rsidR="00DE17DF" w:rsidRPr="00DF7AC2" w:rsidRDefault="00DE17DF" w:rsidP="00EE1757">
            <w:pPr>
              <w:spacing w:line="600" w:lineRule="auto"/>
              <w:rPr>
                <w:rFonts w:ascii="Arial" w:hAnsi="Arial" w:cs="Arial"/>
                <w:sz w:val="22"/>
              </w:rPr>
            </w:pPr>
          </w:p>
        </w:tc>
      </w:tr>
    </w:tbl>
    <w:p w14:paraId="554351F1" w14:textId="77777777" w:rsidR="004C55EF" w:rsidRDefault="004C55EF" w:rsidP="00DE17DF">
      <w:pPr>
        <w:spacing w:before="240" w:after="120" w:line="240" w:lineRule="auto"/>
        <w:rPr>
          <w:rFonts w:ascii="Arial" w:hAnsi="Arial" w:cs="Arial"/>
          <w:b/>
          <w:bCs/>
          <w:szCs w:val="24"/>
        </w:rPr>
      </w:pPr>
    </w:p>
    <w:p w14:paraId="6DC79B25" w14:textId="12AB6238" w:rsidR="004C55EF" w:rsidRDefault="00DE17DF" w:rsidP="00DE17DF">
      <w:pPr>
        <w:spacing w:before="240" w:after="120" w:line="240" w:lineRule="auto"/>
        <w:rPr>
          <w:rFonts w:ascii="Arial" w:hAnsi="Arial" w:cs="Arial"/>
          <w:szCs w:val="24"/>
        </w:rPr>
      </w:pPr>
      <w:r w:rsidRPr="004A729C">
        <w:rPr>
          <w:rFonts w:ascii="Arial" w:hAnsi="Arial" w:cs="Arial"/>
          <w:b/>
          <w:bCs/>
          <w:szCs w:val="24"/>
        </w:rPr>
        <w:t>Scenario 2:</w:t>
      </w:r>
      <w:r w:rsidRPr="004A729C">
        <w:rPr>
          <w:rFonts w:ascii="Arial" w:hAnsi="Arial" w:cs="Arial"/>
          <w:szCs w:val="24"/>
        </w:rPr>
        <w:t xml:space="preserve"> You are a customer service officer, working in a front reception area. </w:t>
      </w:r>
    </w:p>
    <w:p w14:paraId="5B1A1150" w14:textId="77777777" w:rsidR="004C55EF" w:rsidRDefault="00DE17DF" w:rsidP="00DE17DF">
      <w:pPr>
        <w:spacing w:before="240" w:after="120" w:line="240" w:lineRule="auto"/>
        <w:rPr>
          <w:rFonts w:ascii="Arial" w:hAnsi="Arial" w:cs="Arial"/>
          <w:szCs w:val="24"/>
        </w:rPr>
      </w:pPr>
      <w:r w:rsidRPr="004A729C">
        <w:rPr>
          <w:rFonts w:ascii="Arial" w:hAnsi="Arial" w:cs="Arial"/>
          <w:szCs w:val="24"/>
        </w:rPr>
        <w:t>A customer approaches in an angry manner</w:t>
      </w:r>
      <w:r>
        <w:rPr>
          <w:rFonts w:ascii="Arial" w:hAnsi="Arial" w:cs="Arial"/>
          <w:szCs w:val="24"/>
        </w:rPr>
        <w:t xml:space="preserve">, </w:t>
      </w:r>
      <w:r w:rsidRPr="004A729C">
        <w:rPr>
          <w:rFonts w:ascii="Arial" w:hAnsi="Arial" w:cs="Arial"/>
          <w:szCs w:val="24"/>
        </w:rPr>
        <w:t>upset about a letter they have received</w:t>
      </w:r>
      <w:r>
        <w:rPr>
          <w:rFonts w:ascii="Arial" w:hAnsi="Arial" w:cs="Arial"/>
          <w:szCs w:val="24"/>
        </w:rPr>
        <w:t xml:space="preserve">. </w:t>
      </w:r>
    </w:p>
    <w:p w14:paraId="52D10570" w14:textId="20E3B817" w:rsidR="00DE17DF" w:rsidRPr="004A729C" w:rsidRDefault="00DE17DF" w:rsidP="00DE17DF">
      <w:pPr>
        <w:spacing w:before="240" w:after="120" w:line="240" w:lineRule="auto"/>
        <w:rPr>
          <w:rFonts w:ascii="Arial" w:hAnsi="Arial" w:cs="Arial"/>
          <w:szCs w:val="24"/>
        </w:rPr>
      </w:pPr>
      <w:r w:rsidRPr="004A729C">
        <w:rPr>
          <w:rFonts w:ascii="Arial" w:hAnsi="Arial" w:cs="Arial"/>
          <w:b/>
          <w:bCs/>
          <w:szCs w:val="24"/>
        </w:rPr>
        <w:t>How do you respond to this situation and what steps do you take?</w:t>
      </w:r>
    </w:p>
    <w:tbl>
      <w:tblPr>
        <w:tblStyle w:val="TableGrid"/>
        <w:tblW w:w="0" w:type="auto"/>
        <w:tblInd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029"/>
      </w:tblGrid>
      <w:tr w:rsidR="00DE17DF" w:rsidRPr="00DF7AC2" w14:paraId="707928C7" w14:textId="77777777" w:rsidTr="000C0781">
        <w:trPr>
          <w:trHeight w:val="3848"/>
        </w:trPr>
        <w:tc>
          <w:tcPr>
            <w:tcW w:w="9029" w:type="dxa"/>
          </w:tcPr>
          <w:p w14:paraId="37CA8C67" w14:textId="77777777" w:rsidR="00DE17DF" w:rsidRPr="00DF7AC2" w:rsidRDefault="00DE17DF" w:rsidP="00EE1757">
            <w:pPr>
              <w:spacing w:line="600" w:lineRule="auto"/>
              <w:rPr>
                <w:rFonts w:ascii="Arial" w:hAnsi="Arial" w:cs="Arial"/>
                <w:sz w:val="22"/>
              </w:rPr>
            </w:pPr>
          </w:p>
        </w:tc>
      </w:tr>
    </w:tbl>
    <w:p w14:paraId="6A9FF8A1" w14:textId="7C6D125C" w:rsidR="00DE17DF" w:rsidRPr="001B4F0E" w:rsidRDefault="00DE17DF" w:rsidP="00DE17DF">
      <w:pPr>
        <w:spacing w:before="240" w:after="120" w:line="240" w:lineRule="auto"/>
        <w:rPr>
          <w:rFonts w:ascii="Arial" w:hAnsi="Arial" w:cs="Arial"/>
          <w:b/>
          <w:bCs/>
          <w:szCs w:val="24"/>
        </w:rPr>
      </w:pPr>
      <w:r w:rsidRPr="001B4F0E">
        <w:rPr>
          <w:rFonts w:ascii="Arial" w:hAnsi="Arial" w:cs="Arial"/>
          <w:b/>
          <w:bCs/>
          <w:szCs w:val="24"/>
        </w:rPr>
        <w:t xml:space="preserve">Scenario 3: </w:t>
      </w:r>
      <w:r w:rsidRPr="001B4F0E">
        <w:rPr>
          <w:rFonts w:ascii="Arial" w:hAnsi="Arial" w:cs="Arial"/>
          <w:szCs w:val="24"/>
        </w:rPr>
        <w:t>You have been given the 3 following tasks by different people in your office.</w:t>
      </w:r>
      <w:r>
        <w:rPr>
          <w:rFonts w:ascii="Arial" w:hAnsi="Arial" w:cs="Arial"/>
          <w:szCs w:val="24"/>
        </w:rPr>
        <w:t xml:space="preserve"> </w:t>
      </w:r>
      <w:r w:rsidRPr="001B4F0E">
        <w:rPr>
          <w:rFonts w:ascii="Arial" w:hAnsi="Arial" w:cs="Arial"/>
          <w:b/>
          <w:bCs/>
          <w:szCs w:val="24"/>
        </w:rPr>
        <w:t xml:space="preserve">Using the </w:t>
      </w:r>
      <w:r>
        <w:rPr>
          <w:rFonts w:ascii="Arial" w:hAnsi="Arial" w:cs="Arial"/>
          <w:b/>
          <w:bCs/>
          <w:szCs w:val="24"/>
        </w:rPr>
        <w:t>righthand</w:t>
      </w:r>
      <w:r w:rsidRPr="001B4F0E">
        <w:rPr>
          <w:rFonts w:ascii="Arial" w:hAnsi="Arial" w:cs="Arial"/>
          <w:b/>
          <w:bCs/>
          <w:szCs w:val="24"/>
        </w:rPr>
        <w:t xml:space="preserve"> column, tell us </w:t>
      </w:r>
      <w:r>
        <w:rPr>
          <w:rFonts w:ascii="Arial" w:hAnsi="Arial" w:cs="Arial"/>
          <w:b/>
          <w:bCs/>
          <w:szCs w:val="24"/>
        </w:rPr>
        <w:t>the</w:t>
      </w:r>
      <w:r w:rsidRPr="001B4F0E">
        <w:rPr>
          <w:rFonts w:ascii="Arial" w:hAnsi="Arial" w:cs="Arial"/>
          <w:b/>
          <w:bCs/>
          <w:szCs w:val="24"/>
        </w:rPr>
        <w:t xml:space="preserve"> order you would complete the tasks by numbering them 1 to 3. </w:t>
      </w:r>
    </w:p>
    <w:tbl>
      <w:tblPr>
        <w:tblStyle w:val="TableGrid1"/>
        <w:tblW w:w="9067" w:type="dxa"/>
        <w:tblInd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520"/>
        <w:gridCol w:w="2547"/>
      </w:tblGrid>
      <w:tr w:rsidR="00DE17DF" w:rsidRPr="001B4F0E" w14:paraId="4614EDCD" w14:textId="77777777" w:rsidTr="00DE17DF">
        <w:trPr>
          <w:trHeight w:val="567"/>
        </w:trPr>
        <w:tc>
          <w:tcPr>
            <w:tcW w:w="6520" w:type="dxa"/>
            <w:shd w:val="clear" w:color="auto" w:fill="0070C0"/>
            <w:vAlign w:val="center"/>
            <w:hideMark/>
          </w:tcPr>
          <w:p w14:paraId="16121F5E" w14:textId="77777777" w:rsidR="00DE17DF" w:rsidRPr="001B4F0E" w:rsidRDefault="00DE17DF" w:rsidP="00EE1757">
            <w:pPr>
              <w:spacing w:after="120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B4F0E">
              <w:rPr>
                <w:rFonts w:ascii="Arial" w:hAnsi="Arial" w:cs="Arial"/>
                <w:b/>
                <w:color w:val="FFFFFF" w:themeColor="background1"/>
                <w:szCs w:val="24"/>
              </w:rPr>
              <w:t>Task</w:t>
            </w:r>
          </w:p>
        </w:tc>
        <w:tc>
          <w:tcPr>
            <w:tcW w:w="2547" w:type="dxa"/>
            <w:shd w:val="clear" w:color="auto" w:fill="0070C0"/>
            <w:vAlign w:val="center"/>
          </w:tcPr>
          <w:p w14:paraId="504A1BAF" w14:textId="77777777" w:rsidR="00DE17DF" w:rsidRPr="001B4F0E" w:rsidRDefault="00DE17DF" w:rsidP="00EE1757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B4F0E">
              <w:rPr>
                <w:rFonts w:ascii="Arial" w:hAnsi="Arial" w:cs="Arial"/>
                <w:b/>
                <w:color w:val="FFFFFF" w:themeColor="background1"/>
                <w:szCs w:val="24"/>
              </w:rPr>
              <w:t>Priority</w:t>
            </w:r>
          </w:p>
        </w:tc>
      </w:tr>
      <w:tr w:rsidR="00DE17DF" w:rsidRPr="001B4F0E" w14:paraId="1026167F" w14:textId="77777777" w:rsidTr="00DE17DF">
        <w:trPr>
          <w:trHeight w:val="643"/>
        </w:trPr>
        <w:tc>
          <w:tcPr>
            <w:tcW w:w="6520" w:type="dxa"/>
            <w:hideMark/>
          </w:tcPr>
          <w:p w14:paraId="2BF3BA86" w14:textId="77777777" w:rsidR="00DE17DF" w:rsidRPr="001B4F0E" w:rsidRDefault="00DE17DF" w:rsidP="00EE1757">
            <w:pPr>
              <w:spacing w:after="120"/>
              <w:rPr>
                <w:rFonts w:ascii="Arial" w:hAnsi="Arial" w:cs="Arial"/>
                <w:color w:val="auto"/>
                <w:szCs w:val="24"/>
              </w:rPr>
            </w:pPr>
            <w:r w:rsidRPr="001B4F0E">
              <w:rPr>
                <w:rFonts w:ascii="Arial" w:hAnsi="Arial" w:cs="Arial"/>
                <w:color w:val="auto"/>
                <w:szCs w:val="24"/>
              </w:rPr>
              <w:t>Start sorting the pile of work that your supervisor has left on your desk before they left work.</w:t>
            </w:r>
          </w:p>
        </w:tc>
        <w:tc>
          <w:tcPr>
            <w:tcW w:w="2547" w:type="dxa"/>
          </w:tcPr>
          <w:p w14:paraId="4047737B" w14:textId="77777777" w:rsidR="00DE17DF" w:rsidRPr="001B4F0E" w:rsidRDefault="00DE17DF" w:rsidP="00EE1757">
            <w:pPr>
              <w:spacing w:after="1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E17DF" w:rsidRPr="001B4F0E" w14:paraId="29375C14" w14:textId="77777777" w:rsidTr="00DE17DF">
        <w:trPr>
          <w:trHeight w:val="412"/>
        </w:trPr>
        <w:tc>
          <w:tcPr>
            <w:tcW w:w="6520" w:type="dxa"/>
            <w:hideMark/>
          </w:tcPr>
          <w:p w14:paraId="2039AD54" w14:textId="77777777" w:rsidR="00DE17DF" w:rsidRPr="001B4F0E" w:rsidRDefault="00DE17DF" w:rsidP="00EE1757">
            <w:pPr>
              <w:spacing w:after="120"/>
              <w:rPr>
                <w:rFonts w:ascii="Arial" w:hAnsi="Arial" w:cs="Arial"/>
                <w:color w:val="auto"/>
                <w:szCs w:val="24"/>
              </w:rPr>
            </w:pPr>
            <w:r w:rsidRPr="001B4F0E">
              <w:rPr>
                <w:rFonts w:ascii="Arial" w:hAnsi="Arial" w:cs="Arial"/>
                <w:color w:val="auto"/>
                <w:szCs w:val="24"/>
              </w:rPr>
              <w:t>Refill and check on the photocopier that is beeping continuously.</w:t>
            </w:r>
          </w:p>
        </w:tc>
        <w:tc>
          <w:tcPr>
            <w:tcW w:w="2547" w:type="dxa"/>
          </w:tcPr>
          <w:p w14:paraId="5FBB22EA" w14:textId="77777777" w:rsidR="00DE17DF" w:rsidRPr="001B4F0E" w:rsidRDefault="00DE17DF" w:rsidP="00EE1757">
            <w:pPr>
              <w:spacing w:after="1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E17DF" w:rsidRPr="001B4F0E" w14:paraId="3B4F3AB2" w14:textId="77777777" w:rsidTr="00DE17DF">
        <w:trPr>
          <w:trHeight w:val="417"/>
        </w:trPr>
        <w:tc>
          <w:tcPr>
            <w:tcW w:w="6520" w:type="dxa"/>
            <w:hideMark/>
          </w:tcPr>
          <w:p w14:paraId="4BD4226A" w14:textId="77777777" w:rsidR="00DE17DF" w:rsidRPr="001B4F0E" w:rsidRDefault="00DE17DF" w:rsidP="00EE1757">
            <w:pPr>
              <w:spacing w:after="120"/>
              <w:rPr>
                <w:rFonts w:ascii="Arial" w:hAnsi="Arial" w:cs="Arial"/>
                <w:color w:val="auto"/>
                <w:szCs w:val="24"/>
              </w:rPr>
            </w:pPr>
            <w:r w:rsidRPr="001B4F0E">
              <w:rPr>
                <w:rFonts w:ascii="Arial" w:hAnsi="Arial" w:cs="Arial"/>
                <w:color w:val="auto"/>
                <w:szCs w:val="24"/>
              </w:rPr>
              <w:t xml:space="preserve">Prepare the room and </w:t>
            </w:r>
            <w:r>
              <w:rPr>
                <w:rFonts w:ascii="Arial" w:hAnsi="Arial" w:cs="Arial"/>
                <w:color w:val="auto"/>
                <w:szCs w:val="24"/>
              </w:rPr>
              <w:t>water jug and glasses</w:t>
            </w:r>
            <w:r w:rsidRPr="001B4F0E">
              <w:rPr>
                <w:rFonts w:ascii="Arial" w:hAnsi="Arial" w:cs="Arial"/>
                <w:color w:val="auto"/>
                <w:szCs w:val="24"/>
              </w:rPr>
              <w:t xml:space="preserve"> requested for </w:t>
            </w:r>
            <w:r>
              <w:rPr>
                <w:rFonts w:ascii="Arial" w:hAnsi="Arial" w:cs="Arial"/>
                <w:color w:val="auto"/>
                <w:szCs w:val="24"/>
              </w:rPr>
              <w:t>a meeting in 20 minutes</w:t>
            </w:r>
            <w:r w:rsidRPr="001B4F0E">
              <w:rPr>
                <w:rFonts w:ascii="Arial" w:hAnsi="Arial" w:cs="Arial"/>
                <w:color w:val="auto"/>
                <w:szCs w:val="24"/>
              </w:rPr>
              <w:t>.</w:t>
            </w:r>
          </w:p>
        </w:tc>
        <w:tc>
          <w:tcPr>
            <w:tcW w:w="2547" w:type="dxa"/>
          </w:tcPr>
          <w:p w14:paraId="24390A5C" w14:textId="77777777" w:rsidR="00DE17DF" w:rsidRPr="001B4F0E" w:rsidRDefault="00DE17DF" w:rsidP="00EE1757">
            <w:pPr>
              <w:spacing w:after="1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59"/>
        <w:tblW w:w="0" w:type="auto"/>
        <w:tblInd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8986"/>
      </w:tblGrid>
      <w:tr w:rsidR="00DE17DF" w:rsidRPr="00580CB5" w14:paraId="2C6912E6" w14:textId="77777777" w:rsidTr="004C55EF">
        <w:trPr>
          <w:trHeight w:val="3047"/>
        </w:trPr>
        <w:tc>
          <w:tcPr>
            <w:tcW w:w="8986" w:type="dxa"/>
          </w:tcPr>
          <w:p w14:paraId="698B9F3F" w14:textId="77777777" w:rsidR="00DE17DF" w:rsidRPr="00580CB5" w:rsidRDefault="00DE17DF" w:rsidP="00EE1757">
            <w:pPr>
              <w:spacing w:after="120"/>
              <w:rPr>
                <w:color w:val="auto"/>
                <w:sz w:val="22"/>
              </w:rPr>
            </w:pPr>
          </w:p>
        </w:tc>
      </w:tr>
    </w:tbl>
    <w:p w14:paraId="5606C151" w14:textId="77777777" w:rsidR="00DE17DF" w:rsidRPr="00315DBF" w:rsidRDefault="00DE17DF" w:rsidP="00DE17DF">
      <w:pPr>
        <w:spacing w:before="240" w:after="120" w:line="240" w:lineRule="auto"/>
        <w:rPr>
          <w:rFonts w:ascii="Arial" w:hAnsi="Arial" w:cs="Arial"/>
          <w:b/>
          <w:bCs/>
          <w:szCs w:val="24"/>
        </w:rPr>
      </w:pPr>
      <w:r w:rsidRPr="00315DBF">
        <w:rPr>
          <w:rFonts w:ascii="Arial" w:hAnsi="Arial" w:cs="Arial"/>
          <w:b/>
          <w:bCs/>
          <w:szCs w:val="24"/>
        </w:rPr>
        <w:t>Explain why and how you came to your decision.</w:t>
      </w:r>
    </w:p>
    <w:p w14:paraId="211FC6EA" w14:textId="1323DB93" w:rsidR="00620DF2" w:rsidRPr="00DE17DF" w:rsidRDefault="00DE17DF" w:rsidP="00DE17DF">
      <w:pPr>
        <w:spacing w:before="480"/>
        <w:jc w:val="center"/>
        <w:rPr>
          <w:rFonts w:ascii="Arial" w:hAnsi="Arial" w:cs="Arial"/>
          <w:szCs w:val="24"/>
        </w:rPr>
      </w:pPr>
      <w:r w:rsidRPr="00DF7AC2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email</w:t>
      </w:r>
      <w:r w:rsidRPr="00DF7AC2">
        <w:rPr>
          <w:rFonts w:ascii="Arial" w:hAnsi="Arial" w:cs="Arial"/>
          <w:b/>
        </w:rPr>
        <w:t xml:space="preserve"> this application and your resume to </w:t>
      </w:r>
      <w:hyperlink r:id="rId15" w:history="1">
        <w:r w:rsidRPr="00EB38D9">
          <w:rPr>
            <w:rStyle w:val="Hyperlink"/>
            <w:rFonts w:ascii="Arial" w:hAnsi="Arial" w:cs="Arial"/>
            <w:b/>
          </w:rPr>
          <w:t>solidfutures@psc.wa.gov.au</w:t>
        </w:r>
      </w:hyperlink>
      <w:r>
        <w:rPr>
          <w:rFonts w:ascii="Arial" w:hAnsi="Arial" w:cs="Arial"/>
          <w:b/>
        </w:rPr>
        <w:t xml:space="preserve"> by</w:t>
      </w:r>
      <w:r w:rsidRPr="00DF7A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Pr="00DF7AC2">
        <w:rPr>
          <w:rFonts w:ascii="Arial" w:hAnsi="Arial" w:cs="Arial"/>
          <w:b/>
        </w:rPr>
        <w:t xml:space="preserve">onday 2 </w:t>
      </w:r>
      <w:r>
        <w:rPr>
          <w:rFonts w:ascii="Arial" w:hAnsi="Arial" w:cs="Arial"/>
          <w:b/>
        </w:rPr>
        <w:t>O</w:t>
      </w:r>
      <w:r w:rsidRPr="00DF7AC2">
        <w:rPr>
          <w:rFonts w:ascii="Arial" w:hAnsi="Arial" w:cs="Arial"/>
          <w:b/>
        </w:rPr>
        <w:t xml:space="preserve">ctober 2023. </w:t>
      </w:r>
      <w:r>
        <w:rPr>
          <w:rFonts w:ascii="Arial" w:hAnsi="Arial" w:cs="Arial"/>
          <w:b/>
        </w:rPr>
        <w:t>L</w:t>
      </w:r>
      <w:r w:rsidRPr="00DF7AC2">
        <w:rPr>
          <w:rFonts w:ascii="Arial" w:hAnsi="Arial" w:cs="Arial"/>
          <w:b/>
        </w:rPr>
        <w:t xml:space="preserve">ate applications </w:t>
      </w:r>
      <w:r>
        <w:rPr>
          <w:rFonts w:ascii="Arial" w:hAnsi="Arial" w:cs="Arial"/>
          <w:b/>
        </w:rPr>
        <w:t>are</w:t>
      </w:r>
      <w:r w:rsidRPr="00DF7AC2">
        <w:rPr>
          <w:rFonts w:ascii="Arial" w:hAnsi="Arial" w:cs="Arial"/>
          <w:b/>
        </w:rPr>
        <w:t xml:space="preserve"> not accepted.</w:t>
      </w:r>
    </w:p>
    <w:sectPr w:rsidR="00620DF2" w:rsidRPr="00DE17DF" w:rsidSect="00CE51EF">
      <w:type w:val="continuous"/>
      <w:pgSz w:w="11906" w:h="16838"/>
      <w:pgMar w:top="993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BA49" w14:textId="77777777" w:rsidR="003458DD" w:rsidRDefault="003458DD" w:rsidP="00B77EB9">
      <w:pPr>
        <w:spacing w:after="0" w:line="240" w:lineRule="auto"/>
      </w:pPr>
      <w:r>
        <w:separator/>
      </w:r>
    </w:p>
  </w:endnote>
  <w:endnote w:type="continuationSeparator" w:id="0">
    <w:p w14:paraId="2D828482" w14:textId="77777777" w:rsidR="003458DD" w:rsidRDefault="003458DD" w:rsidP="00B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llix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A302" w14:textId="4BE4597B" w:rsidR="00D83735" w:rsidRDefault="00D8373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2499595" wp14:editId="492498A5">
          <wp:simplePos x="0" y="0"/>
          <wp:positionH relativeFrom="margin">
            <wp:posOffset>-945515</wp:posOffset>
          </wp:positionH>
          <wp:positionV relativeFrom="paragraph">
            <wp:posOffset>-266700</wp:posOffset>
          </wp:positionV>
          <wp:extent cx="7602220" cy="826770"/>
          <wp:effectExtent l="0" t="0" r="0" b="0"/>
          <wp:wrapNone/>
          <wp:docPr id="152" name="Picture 1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Picture 15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6816475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0CA6B7" w14:textId="1AAA2775" w:rsidR="00B77EB9" w:rsidRDefault="00B77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1EEE" w14:textId="2825B3A5" w:rsidR="00D83735" w:rsidRDefault="00D8373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9699BFB" wp14:editId="1C00D4C6">
          <wp:simplePos x="0" y="0"/>
          <wp:positionH relativeFrom="margin">
            <wp:posOffset>-933450</wp:posOffset>
          </wp:positionH>
          <wp:positionV relativeFrom="paragraph">
            <wp:posOffset>-467360</wp:posOffset>
          </wp:positionV>
          <wp:extent cx="7602220" cy="826770"/>
          <wp:effectExtent l="0" t="0" r="0" b="0"/>
          <wp:wrapNone/>
          <wp:docPr id="154" name="Picture 1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E1B8" w14:textId="77777777" w:rsidR="003458DD" w:rsidRDefault="003458DD" w:rsidP="00B77EB9">
      <w:pPr>
        <w:spacing w:after="0" w:line="240" w:lineRule="auto"/>
      </w:pPr>
      <w:r>
        <w:separator/>
      </w:r>
    </w:p>
  </w:footnote>
  <w:footnote w:type="continuationSeparator" w:id="0">
    <w:p w14:paraId="3CFFF674" w14:textId="77777777" w:rsidR="003458DD" w:rsidRDefault="003458DD" w:rsidP="00B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AD8E" w14:textId="08AF975B" w:rsidR="00DF5BD3" w:rsidRDefault="00DF5B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534E2F83" wp14:editId="0C20D7CA">
          <wp:simplePos x="0" y="0"/>
          <wp:positionH relativeFrom="page">
            <wp:posOffset>27514</wp:posOffset>
          </wp:positionH>
          <wp:positionV relativeFrom="paragraph">
            <wp:posOffset>-429260</wp:posOffset>
          </wp:positionV>
          <wp:extent cx="7542637" cy="2243738"/>
          <wp:effectExtent l="0" t="0" r="1270" b="4445"/>
          <wp:wrapNone/>
          <wp:docPr id="153" name="Picture 1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Picture 15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37" cy="224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34D"/>
    <w:multiLevelType w:val="hybridMultilevel"/>
    <w:tmpl w:val="EA8ED9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FBE"/>
    <w:multiLevelType w:val="hybridMultilevel"/>
    <w:tmpl w:val="BF6E8C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534"/>
    <w:multiLevelType w:val="hybridMultilevel"/>
    <w:tmpl w:val="8E802B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566E"/>
    <w:multiLevelType w:val="hybridMultilevel"/>
    <w:tmpl w:val="B33816B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1300"/>
    <w:multiLevelType w:val="hybridMultilevel"/>
    <w:tmpl w:val="F912AF26"/>
    <w:lvl w:ilvl="0" w:tplc="0C09000F">
      <w:start w:val="1"/>
      <w:numFmt w:val="decimal"/>
      <w:lvlText w:val="%1."/>
      <w:lvlJc w:val="left"/>
      <w:pPr>
        <w:ind w:left="9290" w:hanging="360"/>
      </w:pPr>
    </w:lvl>
    <w:lvl w:ilvl="1" w:tplc="0C090019">
      <w:start w:val="1"/>
      <w:numFmt w:val="lowerLetter"/>
      <w:lvlText w:val="%2."/>
      <w:lvlJc w:val="left"/>
      <w:pPr>
        <w:ind w:left="10010" w:hanging="360"/>
      </w:pPr>
    </w:lvl>
    <w:lvl w:ilvl="2" w:tplc="0C09001B">
      <w:start w:val="1"/>
      <w:numFmt w:val="lowerRoman"/>
      <w:lvlText w:val="%3."/>
      <w:lvlJc w:val="right"/>
      <w:pPr>
        <w:ind w:left="10730" w:hanging="180"/>
      </w:pPr>
    </w:lvl>
    <w:lvl w:ilvl="3" w:tplc="0C09000F">
      <w:start w:val="1"/>
      <w:numFmt w:val="decimal"/>
      <w:lvlText w:val="%4."/>
      <w:lvlJc w:val="left"/>
      <w:pPr>
        <w:ind w:left="11450" w:hanging="360"/>
      </w:pPr>
    </w:lvl>
    <w:lvl w:ilvl="4" w:tplc="0C090019">
      <w:start w:val="1"/>
      <w:numFmt w:val="lowerLetter"/>
      <w:lvlText w:val="%5."/>
      <w:lvlJc w:val="left"/>
      <w:pPr>
        <w:ind w:left="12170" w:hanging="360"/>
      </w:pPr>
    </w:lvl>
    <w:lvl w:ilvl="5" w:tplc="0C09001B">
      <w:start w:val="1"/>
      <w:numFmt w:val="lowerRoman"/>
      <w:lvlText w:val="%6."/>
      <w:lvlJc w:val="right"/>
      <w:pPr>
        <w:ind w:left="12890" w:hanging="180"/>
      </w:pPr>
    </w:lvl>
    <w:lvl w:ilvl="6" w:tplc="0C09000F">
      <w:start w:val="1"/>
      <w:numFmt w:val="decimal"/>
      <w:lvlText w:val="%7."/>
      <w:lvlJc w:val="left"/>
      <w:pPr>
        <w:ind w:left="13610" w:hanging="360"/>
      </w:pPr>
    </w:lvl>
    <w:lvl w:ilvl="7" w:tplc="0C090019">
      <w:start w:val="1"/>
      <w:numFmt w:val="lowerLetter"/>
      <w:lvlText w:val="%8."/>
      <w:lvlJc w:val="left"/>
      <w:pPr>
        <w:ind w:left="14330" w:hanging="360"/>
      </w:pPr>
    </w:lvl>
    <w:lvl w:ilvl="8" w:tplc="0C09001B">
      <w:start w:val="1"/>
      <w:numFmt w:val="lowerRoman"/>
      <w:lvlText w:val="%9."/>
      <w:lvlJc w:val="right"/>
      <w:pPr>
        <w:ind w:left="15050" w:hanging="180"/>
      </w:pPr>
    </w:lvl>
  </w:abstractNum>
  <w:abstractNum w:abstractNumId="5" w15:restartNumberingAfterBreak="0">
    <w:nsid w:val="1DDD5360"/>
    <w:multiLevelType w:val="hybridMultilevel"/>
    <w:tmpl w:val="AF86537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15B6D"/>
    <w:multiLevelType w:val="hybridMultilevel"/>
    <w:tmpl w:val="D6BA5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05D6"/>
    <w:multiLevelType w:val="hybridMultilevel"/>
    <w:tmpl w:val="03E4A6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A44EF"/>
    <w:multiLevelType w:val="hybridMultilevel"/>
    <w:tmpl w:val="AA923CE4"/>
    <w:lvl w:ilvl="0" w:tplc="1CAA0F88">
      <w:start w:val="5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437A0"/>
    <w:multiLevelType w:val="hybridMultilevel"/>
    <w:tmpl w:val="593E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07EFF"/>
    <w:multiLevelType w:val="hybridMultilevel"/>
    <w:tmpl w:val="5C7A2886"/>
    <w:lvl w:ilvl="0" w:tplc="CDF613B4">
      <w:start w:val="3"/>
      <w:numFmt w:val="bullet"/>
      <w:lvlText w:val=""/>
      <w:lvlJc w:val="left"/>
      <w:pPr>
        <w:ind w:left="-1080" w:hanging="360"/>
      </w:pPr>
      <w:rPr>
        <w:rFonts w:ascii="Wingdings" w:eastAsia="Arial Unicode MS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2ED2659C"/>
    <w:multiLevelType w:val="hybridMultilevel"/>
    <w:tmpl w:val="9EE068C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74B4D"/>
    <w:multiLevelType w:val="hybridMultilevel"/>
    <w:tmpl w:val="1DE404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7465E"/>
    <w:multiLevelType w:val="hybridMultilevel"/>
    <w:tmpl w:val="95B4C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8273C"/>
    <w:multiLevelType w:val="hybridMultilevel"/>
    <w:tmpl w:val="D6D8DD3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A423A18"/>
    <w:multiLevelType w:val="hybridMultilevel"/>
    <w:tmpl w:val="2C0AC0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84EBB"/>
    <w:multiLevelType w:val="hybridMultilevel"/>
    <w:tmpl w:val="FB7A00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44F3A"/>
    <w:multiLevelType w:val="hybridMultilevel"/>
    <w:tmpl w:val="8E802B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659E8"/>
    <w:multiLevelType w:val="hybridMultilevel"/>
    <w:tmpl w:val="C7E665B6"/>
    <w:lvl w:ilvl="0" w:tplc="6EA4ED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A2F92"/>
    <w:multiLevelType w:val="hybridMultilevel"/>
    <w:tmpl w:val="ABDCA842"/>
    <w:lvl w:ilvl="0" w:tplc="6304EB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04782F"/>
    <w:multiLevelType w:val="hybridMultilevel"/>
    <w:tmpl w:val="A8F8D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2F65"/>
    <w:multiLevelType w:val="hybridMultilevel"/>
    <w:tmpl w:val="FBF4817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750DDE"/>
    <w:multiLevelType w:val="hybridMultilevel"/>
    <w:tmpl w:val="8D7EA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12B4E"/>
    <w:multiLevelType w:val="hybridMultilevel"/>
    <w:tmpl w:val="533ED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D04A1"/>
    <w:multiLevelType w:val="hybridMultilevel"/>
    <w:tmpl w:val="7DE08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3475E"/>
    <w:multiLevelType w:val="hybridMultilevel"/>
    <w:tmpl w:val="32F8D2B0"/>
    <w:lvl w:ilvl="0" w:tplc="6B10BF5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8919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91680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44781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8362159">
    <w:abstractNumId w:val="25"/>
  </w:num>
  <w:num w:numId="5" w16cid:durableId="21418754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93482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06349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869089">
    <w:abstractNumId w:val="10"/>
  </w:num>
  <w:num w:numId="9" w16cid:durableId="1759133091">
    <w:abstractNumId w:val="4"/>
  </w:num>
  <w:num w:numId="10" w16cid:durableId="570652629">
    <w:abstractNumId w:val="11"/>
  </w:num>
  <w:num w:numId="11" w16cid:durableId="533153183">
    <w:abstractNumId w:val="21"/>
  </w:num>
  <w:num w:numId="12" w16cid:durableId="493452883">
    <w:abstractNumId w:val="12"/>
  </w:num>
  <w:num w:numId="13" w16cid:durableId="1609120593">
    <w:abstractNumId w:val="25"/>
  </w:num>
  <w:num w:numId="14" w16cid:durableId="566766153">
    <w:abstractNumId w:val="5"/>
  </w:num>
  <w:num w:numId="15" w16cid:durableId="870337917">
    <w:abstractNumId w:val="7"/>
  </w:num>
  <w:num w:numId="16" w16cid:durableId="303245364">
    <w:abstractNumId w:val="24"/>
  </w:num>
  <w:num w:numId="17" w16cid:durableId="1794472780">
    <w:abstractNumId w:val="0"/>
  </w:num>
  <w:num w:numId="18" w16cid:durableId="81536186">
    <w:abstractNumId w:val="23"/>
  </w:num>
  <w:num w:numId="19" w16cid:durableId="1300574689">
    <w:abstractNumId w:val="13"/>
  </w:num>
  <w:num w:numId="20" w16cid:durableId="2092237460">
    <w:abstractNumId w:val="2"/>
  </w:num>
  <w:num w:numId="21" w16cid:durableId="604264267">
    <w:abstractNumId w:val="17"/>
  </w:num>
  <w:num w:numId="22" w16cid:durableId="20704916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746128">
    <w:abstractNumId w:val="15"/>
  </w:num>
  <w:num w:numId="24" w16cid:durableId="1368219268">
    <w:abstractNumId w:val="16"/>
  </w:num>
  <w:num w:numId="25" w16cid:durableId="804203249">
    <w:abstractNumId w:val="3"/>
  </w:num>
  <w:num w:numId="26" w16cid:durableId="2104908349">
    <w:abstractNumId w:val="9"/>
  </w:num>
  <w:num w:numId="27" w16cid:durableId="776830554">
    <w:abstractNumId w:val="1"/>
  </w:num>
  <w:num w:numId="28" w16cid:durableId="1398086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F2"/>
    <w:rsid w:val="00027CAD"/>
    <w:rsid w:val="00051973"/>
    <w:rsid w:val="000A3BDC"/>
    <w:rsid w:val="000C0781"/>
    <w:rsid w:val="000F2EAA"/>
    <w:rsid w:val="00117279"/>
    <w:rsid w:val="0013499C"/>
    <w:rsid w:val="001431AF"/>
    <w:rsid w:val="00145746"/>
    <w:rsid w:val="00173891"/>
    <w:rsid w:val="00197FB1"/>
    <w:rsid w:val="001D5FFB"/>
    <w:rsid w:val="00201C6A"/>
    <w:rsid w:val="0021010B"/>
    <w:rsid w:val="002140DA"/>
    <w:rsid w:val="00240FDD"/>
    <w:rsid w:val="002B7C5F"/>
    <w:rsid w:val="002F3D51"/>
    <w:rsid w:val="00301B8C"/>
    <w:rsid w:val="0030500E"/>
    <w:rsid w:val="00305525"/>
    <w:rsid w:val="00324BDB"/>
    <w:rsid w:val="003458DD"/>
    <w:rsid w:val="0035642D"/>
    <w:rsid w:val="00357DBD"/>
    <w:rsid w:val="003A0AF0"/>
    <w:rsid w:val="003A2592"/>
    <w:rsid w:val="004120B3"/>
    <w:rsid w:val="00444E27"/>
    <w:rsid w:val="00464BC6"/>
    <w:rsid w:val="00475BC5"/>
    <w:rsid w:val="004A2372"/>
    <w:rsid w:val="004B37C6"/>
    <w:rsid w:val="004B663C"/>
    <w:rsid w:val="004C55EF"/>
    <w:rsid w:val="004D105F"/>
    <w:rsid w:val="004E005E"/>
    <w:rsid w:val="005000D0"/>
    <w:rsid w:val="00500EA4"/>
    <w:rsid w:val="00510C55"/>
    <w:rsid w:val="00580CB5"/>
    <w:rsid w:val="00583400"/>
    <w:rsid w:val="00593636"/>
    <w:rsid w:val="005A12B6"/>
    <w:rsid w:val="005F0BFE"/>
    <w:rsid w:val="006011A5"/>
    <w:rsid w:val="006047D0"/>
    <w:rsid w:val="006107FD"/>
    <w:rsid w:val="00616BED"/>
    <w:rsid w:val="00620DF2"/>
    <w:rsid w:val="006220BD"/>
    <w:rsid w:val="00623D21"/>
    <w:rsid w:val="00640673"/>
    <w:rsid w:val="00653C12"/>
    <w:rsid w:val="00655B2C"/>
    <w:rsid w:val="00673896"/>
    <w:rsid w:val="00681E5B"/>
    <w:rsid w:val="006A666E"/>
    <w:rsid w:val="006B7F0C"/>
    <w:rsid w:val="006C2DD6"/>
    <w:rsid w:val="006C3C32"/>
    <w:rsid w:val="006D2337"/>
    <w:rsid w:val="006D2730"/>
    <w:rsid w:val="006F7DC7"/>
    <w:rsid w:val="00717FE4"/>
    <w:rsid w:val="0075721D"/>
    <w:rsid w:val="00784377"/>
    <w:rsid w:val="00786CA8"/>
    <w:rsid w:val="00793AA9"/>
    <w:rsid w:val="00797019"/>
    <w:rsid w:val="007F643F"/>
    <w:rsid w:val="00842D86"/>
    <w:rsid w:val="00851A68"/>
    <w:rsid w:val="008818D7"/>
    <w:rsid w:val="008C157C"/>
    <w:rsid w:val="008C4F59"/>
    <w:rsid w:val="008D49E8"/>
    <w:rsid w:val="008E0F4D"/>
    <w:rsid w:val="00907F68"/>
    <w:rsid w:val="00934369"/>
    <w:rsid w:val="00982403"/>
    <w:rsid w:val="009828E6"/>
    <w:rsid w:val="00990847"/>
    <w:rsid w:val="009A2E27"/>
    <w:rsid w:val="009A3697"/>
    <w:rsid w:val="009B0B37"/>
    <w:rsid w:val="009D41DD"/>
    <w:rsid w:val="00A26618"/>
    <w:rsid w:val="00A41101"/>
    <w:rsid w:val="00A8148F"/>
    <w:rsid w:val="00A81537"/>
    <w:rsid w:val="00A934E0"/>
    <w:rsid w:val="00A97A62"/>
    <w:rsid w:val="00AA7D75"/>
    <w:rsid w:val="00AD4EEF"/>
    <w:rsid w:val="00AF2A76"/>
    <w:rsid w:val="00B042CC"/>
    <w:rsid w:val="00B05CC8"/>
    <w:rsid w:val="00B12F47"/>
    <w:rsid w:val="00B45B7D"/>
    <w:rsid w:val="00B50F89"/>
    <w:rsid w:val="00B50FCE"/>
    <w:rsid w:val="00B77EB9"/>
    <w:rsid w:val="00B85839"/>
    <w:rsid w:val="00B86E6A"/>
    <w:rsid w:val="00BA6D56"/>
    <w:rsid w:val="00BB0E51"/>
    <w:rsid w:val="00BB201D"/>
    <w:rsid w:val="00BE2422"/>
    <w:rsid w:val="00BE7142"/>
    <w:rsid w:val="00BE7934"/>
    <w:rsid w:val="00C20671"/>
    <w:rsid w:val="00C25CBA"/>
    <w:rsid w:val="00C44308"/>
    <w:rsid w:val="00C55C81"/>
    <w:rsid w:val="00C56CBF"/>
    <w:rsid w:val="00C65ACD"/>
    <w:rsid w:val="00C854BB"/>
    <w:rsid w:val="00C9105C"/>
    <w:rsid w:val="00CA5EE7"/>
    <w:rsid w:val="00CE51EF"/>
    <w:rsid w:val="00D0067C"/>
    <w:rsid w:val="00D30CA4"/>
    <w:rsid w:val="00D623D4"/>
    <w:rsid w:val="00D679B1"/>
    <w:rsid w:val="00D83735"/>
    <w:rsid w:val="00D91154"/>
    <w:rsid w:val="00DC6054"/>
    <w:rsid w:val="00DE0FB2"/>
    <w:rsid w:val="00DE17DF"/>
    <w:rsid w:val="00DF0899"/>
    <w:rsid w:val="00DF5BD3"/>
    <w:rsid w:val="00E16FAB"/>
    <w:rsid w:val="00E26BC1"/>
    <w:rsid w:val="00EB4303"/>
    <w:rsid w:val="00ED4537"/>
    <w:rsid w:val="00EE2FA5"/>
    <w:rsid w:val="00F27256"/>
    <w:rsid w:val="00F40A69"/>
    <w:rsid w:val="00FB0E13"/>
    <w:rsid w:val="00FE54C9"/>
    <w:rsid w:val="00FE6B0C"/>
    <w:rsid w:val="00FF7F14"/>
    <w:rsid w:val="01329F75"/>
    <w:rsid w:val="0788B89C"/>
    <w:rsid w:val="102509CE"/>
    <w:rsid w:val="16FA68DC"/>
    <w:rsid w:val="1835AEFD"/>
    <w:rsid w:val="22205942"/>
    <w:rsid w:val="24B9B20C"/>
    <w:rsid w:val="2B5EFB9D"/>
    <w:rsid w:val="72D7813E"/>
    <w:rsid w:val="7F96C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393A1"/>
  <w15:chartTrackingRefBased/>
  <w15:docId w15:val="{8CC64A91-9254-4582-A4A0-AB28DA1D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8F"/>
    <w:rPr>
      <w:rFonts w:ascii="Century Gothic" w:hAnsi="Century Gothic"/>
      <w:color w:val="3C455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AA9"/>
    <w:pPr>
      <w:keepNext/>
      <w:keepLines/>
      <w:spacing w:before="240" w:after="0"/>
      <w:outlineLvl w:val="0"/>
    </w:pPr>
    <w:rPr>
      <w:rFonts w:ascii="Gellix" w:eastAsiaTheme="majorEastAsia" w:hAnsi="Gellix" w:cstheme="majorBidi"/>
      <w:b/>
      <w:color w:val="BA4836"/>
      <w:sz w:val="44"/>
      <w:szCs w:val="32"/>
    </w:rPr>
  </w:style>
  <w:style w:type="paragraph" w:styleId="Heading2">
    <w:name w:val="heading 2"/>
    <w:aliases w:val="Heading 222"/>
    <w:basedOn w:val="Normal"/>
    <w:next w:val="Normal"/>
    <w:link w:val="Heading2Char"/>
    <w:uiPriority w:val="9"/>
    <w:unhideWhenUsed/>
    <w:qFormat/>
    <w:rsid w:val="00793AA9"/>
    <w:pPr>
      <w:keepNext/>
      <w:keepLines/>
      <w:spacing w:before="240" w:after="120"/>
      <w:outlineLvl w:val="1"/>
    </w:pPr>
    <w:rPr>
      <w:rFonts w:ascii="Gellix" w:eastAsiaTheme="majorEastAsia" w:hAnsi="Gellix" w:cstheme="majorBidi"/>
      <w:b/>
      <w:color w:val="6FBD77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7DF"/>
    <w:pPr>
      <w:keepNext/>
      <w:keepLines/>
      <w:spacing w:before="360" w:after="120"/>
      <w:outlineLvl w:val="2"/>
    </w:pPr>
    <w:rPr>
      <w:rFonts w:eastAsiaTheme="majorEastAsia" w:cstheme="majorBidi"/>
      <w:b/>
      <w:color w:val="6390C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DF2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688CC4"/>
      <w:sz w:val="3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0DF2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0DF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DF2"/>
    <w:rPr>
      <w:rFonts w:ascii="Century Gothic" w:eastAsiaTheme="majorEastAsia" w:hAnsi="Century Gothic" w:cstheme="majorBidi"/>
      <w:b/>
      <w:color w:val="3C455A"/>
      <w:spacing w:val="-10"/>
      <w:kern w:val="28"/>
      <w:sz w:val="3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3AA9"/>
    <w:rPr>
      <w:rFonts w:ascii="Gellix" w:eastAsiaTheme="majorEastAsia" w:hAnsi="Gellix" w:cstheme="majorBidi"/>
      <w:b/>
      <w:color w:val="BA4836"/>
      <w:sz w:val="44"/>
      <w:szCs w:val="32"/>
    </w:rPr>
  </w:style>
  <w:style w:type="character" w:customStyle="1" w:styleId="Heading2Char">
    <w:name w:val="Heading 2 Char"/>
    <w:aliases w:val="Heading 222 Char"/>
    <w:basedOn w:val="DefaultParagraphFont"/>
    <w:link w:val="Heading2"/>
    <w:uiPriority w:val="9"/>
    <w:rsid w:val="00793AA9"/>
    <w:rPr>
      <w:rFonts w:ascii="Gellix" w:eastAsiaTheme="majorEastAsia" w:hAnsi="Gellix" w:cstheme="majorBidi"/>
      <w:b/>
      <w:color w:val="6FBD77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17DF"/>
    <w:rPr>
      <w:rFonts w:ascii="Century Gothic" w:eastAsiaTheme="majorEastAsia" w:hAnsi="Century Gothic" w:cstheme="majorBidi"/>
      <w:b/>
      <w:color w:val="6390C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0DF2"/>
    <w:rPr>
      <w:rFonts w:ascii="Century Gothic" w:eastAsiaTheme="majorEastAsia" w:hAnsi="Century Gothic" w:cstheme="majorBidi"/>
      <w:b/>
      <w:iCs/>
      <w:color w:val="688CC4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rsid w:val="00620DF2"/>
    <w:rPr>
      <w:rFonts w:ascii="Century Gothic" w:eastAsiaTheme="majorEastAsia" w:hAnsi="Century Gothic" w:cstheme="majorBidi"/>
      <w:b/>
      <w:color w:val="3C455A"/>
      <w:sz w:val="24"/>
    </w:rPr>
  </w:style>
  <w:style w:type="paragraph" w:styleId="Header">
    <w:name w:val="header"/>
    <w:basedOn w:val="Normal"/>
    <w:link w:val="HeaderChar"/>
    <w:uiPriority w:val="99"/>
    <w:unhideWhenUsed/>
    <w:rsid w:val="00B77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B9"/>
    <w:rPr>
      <w:rFonts w:ascii="Century Gothic" w:hAnsi="Century Gothic"/>
      <w:color w:val="3C455A"/>
      <w:sz w:val="24"/>
    </w:rPr>
  </w:style>
  <w:style w:type="paragraph" w:styleId="Footer">
    <w:name w:val="footer"/>
    <w:basedOn w:val="Normal"/>
    <w:link w:val="FooterChar"/>
    <w:uiPriority w:val="99"/>
    <w:unhideWhenUsed/>
    <w:rsid w:val="00B77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B9"/>
    <w:rPr>
      <w:rFonts w:ascii="Century Gothic" w:hAnsi="Century Gothic"/>
      <w:color w:val="3C455A"/>
      <w:sz w:val="24"/>
    </w:rPr>
  </w:style>
  <w:style w:type="character" w:styleId="Hyperlink">
    <w:name w:val="Hyperlink"/>
    <w:basedOn w:val="DefaultParagraphFont"/>
    <w:uiPriority w:val="99"/>
    <w:unhideWhenUsed/>
    <w:rsid w:val="00F27256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256"/>
    <w:pPr>
      <w:spacing w:before="60" w:after="120" w:line="288" w:lineRule="auto"/>
    </w:pPr>
    <w:rPr>
      <w:rFonts w:eastAsiaTheme="minorEastAsia" w:cs="Arial"/>
      <w:color w:val="5A5A5A" w:themeColor="text1" w:themeTint="A5"/>
      <w:spacing w:val="15"/>
      <w:sz w:val="28"/>
      <w:szCs w:val="21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27256"/>
    <w:rPr>
      <w:rFonts w:ascii="Century Gothic" w:eastAsiaTheme="minorEastAsia" w:hAnsi="Century Gothic" w:cs="Arial"/>
      <w:color w:val="5A5A5A" w:themeColor="text1" w:themeTint="A5"/>
      <w:spacing w:val="15"/>
      <w:sz w:val="28"/>
      <w:szCs w:val="21"/>
      <w:lang w:val="en-US" w:eastAsia="zh-CN"/>
    </w:rPr>
  </w:style>
  <w:style w:type="paragraph" w:styleId="ListParagraph">
    <w:name w:val="List Paragraph"/>
    <w:basedOn w:val="Normal"/>
    <w:uiPriority w:val="34"/>
    <w:qFormat/>
    <w:rsid w:val="00C65ACD"/>
    <w:pPr>
      <w:spacing w:before="60" w:after="120" w:line="288" w:lineRule="auto"/>
      <w:ind w:left="720"/>
      <w:contextualSpacing/>
    </w:pPr>
    <w:rPr>
      <w:rFonts w:eastAsia="Arial Unicode MS" w:cs="Arial"/>
      <w:sz w:val="22"/>
      <w:szCs w:val="21"/>
      <w:lang w:val="en-US" w:eastAsia="zh-CN"/>
    </w:rPr>
  </w:style>
  <w:style w:type="table" w:styleId="TableColumns2">
    <w:name w:val="Table Columns 2"/>
    <w:basedOn w:val="TableNormal"/>
    <w:semiHidden/>
    <w:unhideWhenUsed/>
    <w:rsid w:val="00F27256"/>
    <w:pPr>
      <w:spacing w:before="60" w:after="60" w:line="276" w:lineRule="auto"/>
    </w:pPr>
    <w:rPr>
      <w:rFonts w:ascii="Arial" w:eastAsia="Arial Unicode MS" w:hAnsi="Arial" w:cs="Times New Roman"/>
      <w:bCs/>
      <w:sz w:val="23"/>
      <w:szCs w:val="20"/>
    </w:rPr>
    <w:tblPr>
      <w:tblStyleRowBandSize w:val="1"/>
      <w:tblStyleColBandSize w:val="1"/>
      <w:tblInd w:w="0" w:type="nil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blStylePr w:type="firstRow">
      <w:pPr>
        <w:wordWrap/>
        <w:spacing w:beforeLines="0" w:before="100" w:beforeAutospacing="1" w:afterLines="0" w:after="100" w:afterAutospacing="1" w:line="276" w:lineRule="auto"/>
      </w:pPr>
      <w:rPr>
        <w:rFonts w:ascii="Arial" w:hAnsi="Arial" w:cs="Arial" w:hint="default"/>
        <w:b/>
        <w:color w:val="FFFFFF"/>
        <w:sz w:val="23"/>
        <w:szCs w:val="23"/>
      </w:rPr>
      <w:tblPr/>
      <w:tcPr>
        <w:shd w:val="clear" w:color="auto" w:fill="E4A025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band1Horz">
      <w:tblPr/>
      <w:tcPr>
        <w:shd w:val="clear" w:color="auto" w:fill="F1F1F1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27256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F272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3C"/>
    <w:rPr>
      <w:rFonts w:ascii="Segoe UI" w:hAnsi="Segoe UI" w:cs="Segoe UI"/>
      <w:color w:val="3C455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839"/>
    <w:rPr>
      <w:rFonts w:ascii="Century Gothic" w:hAnsi="Century Gothic"/>
      <w:color w:val="3C45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839"/>
    <w:rPr>
      <w:rFonts w:ascii="Century Gothic" w:hAnsi="Century Gothic"/>
      <w:b/>
      <w:bCs/>
      <w:color w:val="3C455A"/>
      <w:sz w:val="20"/>
      <w:szCs w:val="20"/>
    </w:rPr>
  </w:style>
  <w:style w:type="paragraph" w:styleId="Revision">
    <w:name w:val="Revision"/>
    <w:hidden/>
    <w:uiPriority w:val="99"/>
    <w:semiHidden/>
    <w:rsid w:val="00301B8C"/>
    <w:pPr>
      <w:spacing w:after="0" w:line="240" w:lineRule="auto"/>
    </w:pPr>
    <w:rPr>
      <w:rFonts w:ascii="Century Gothic" w:hAnsi="Century Gothic"/>
      <w:color w:val="3C455A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B0E51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BB0E51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B0E51"/>
    <w:rPr>
      <w:color w:val="808080"/>
    </w:rPr>
  </w:style>
  <w:style w:type="table" w:customStyle="1" w:styleId="Style5">
    <w:name w:val="Style5"/>
    <w:basedOn w:val="TableNormal"/>
    <w:uiPriority w:val="99"/>
    <w:rsid w:val="00BB0E51"/>
    <w:pPr>
      <w:spacing w:after="0" w:line="240" w:lineRule="auto"/>
    </w:pPr>
    <w:tblPr>
      <w:tblBorders>
        <w:top w:val="single" w:sz="4" w:space="0" w:color="3C455A"/>
        <w:left w:val="single" w:sz="4" w:space="0" w:color="3C455A"/>
        <w:bottom w:val="single" w:sz="4" w:space="0" w:color="3C455A"/>
        <w:right w:val="single" w:sz="4" w:space="0" w:color="3C455A"/>
        <w:insideH w:val="single" w:sz="4" w:space="0" w:color="3C455A"/>
        <w:insideV w:val="single" w:sz="4" w:space="0" w:color="3C455A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7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olidfutures@psc.wa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FEA2633A7C4B82F4786812152BFA" ma:contentTypeVersion="4" ma:contentTypeDescription="Create a new document." ma:contentTypeScope="" ma:versionID="a93f45a6489576759dfbc452c4f672f9">
  <xsd:schema xmlns:xsd="http://www.w3.org/2001/XMLSchema" xmlns:xs="http://www.w3.org/2001/XMLSchema" xmlns:p="http://schemas.microsoft.com/office/2006/metadata/properties" xmlns:ns2="c5b61785-b2e3-44c5-9117-075e3f359481" targetNamespace="http://schemas.microsoft.com/office/2006/metadata/properties" ma:root="true" ma:fieldsID="e9dc90e12773c5ae973c8aaf44d21c36" ns2:_="">
    <xsd:import namespace="c5b61785-b2e3-44c5-9117-075e3f359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61785-b2e3-44c5-9117-075e3f359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DC558-4A40-476F-8BC6-F92A8B901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68738-882E-4E56-A2FB-71108F2D5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61785-b2e3-44c5-9117-075e3f359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E5362-25B9-4311-BD44-EBDD6CCC0B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87D4C7-C45E-48EF-835C-6A2D82ACA3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Scheepers, Pippa</dc:creator>
  <cp:keywords/>
  <dc:description/>
  <cp:lastModifiedBy>Partridge, Julian</cp:lastModifiedBy>
  <cp:revision>8</cp:revision>
  <cp:lastPrinted>2023-07-28T06:25:00Z</cp:lastPrinted>
  <dcterms:created xsi:type="dcterms:W3CDTF">2023-08-14T01:15:00Z</dcterms:created>
  <dcterms:modified xsi:type="dcterms:W3CDTF">2023-08-14T07:36:00Z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1471856410</vt:i4>
  </property>
  <property fmtid="{D5CDD505-2E9C-101B-9397-08002B2CF9AE}" pid="3" name="_NewReviewCycle">
    <vt:lpwstr/>
  </property>
  <property fmtid="{D5CDD505-2E9C-101B-9397-08002B2CF9AE}" pid="4" name="_EmailSubject">
    <vt:lpwstr>PSC23032304 : Channel content - WA.gov.au - Solid Futures Aboriginal traineeship program</vt:lpwstr>
  </property>
  <property fmtid="{D5CDD505-2E9C-101B-9397-08002B2CF9AE}" pid="5" name="_AuthorEmail">
    <vt:lpwstr>Tracey.Cullen@psc.wa.gov.au</vt:lpwstr>
  </property>
  <property fmtid="{D5CDD505-2E9C-101B-9397-08002B2CF9AE}" pid="6" name="_AuthorEmailDisplayName">
    <vt:lpwstr>Cullen, Tracey</vt:lpwstr>
  </property>
  <property fmtid="{D5CDD505-2E9C-101B-9397-08002B2CF9AE}" pid="7" name="ContentTypeId">
    <vt:lpwstr>0x0101009BC1FEA2633A7C4B82F4786812152BFA</vt:lpwstr>
  </property>
  <property fmtid="{D5CDD505-2E9C-101B-9397-08002B2CF9AE}" pid="8" name="MSIP_Label_9debd643-ebde-44ed-8e8b-40a2ae139fe2_Enabled">
    <vt:lpwstr>true</vt:lpwstr>
  </property>
  <property fmtid="{D5CDD505-2E9C-101B-9397-08002B2CF9AE}" pid="9" name="MSIP_Label_9debd643-ebde-44ed-8e8b-40a2ae139fe2_SetDate">
    <vt:lpwstr>2023-07-28T06:00:46Z</vt:lpwstr>
  </property>
  <property fmtid="{D5CDD505-2E9C-101B-9397-08002B2CF9AE}" pid="10" name="MSIP_Label_9debd643-ebde-44ed-8e8b-40a2ae139fe2_Method">
    <vt:lpwstr>Standard</vt:lpwstr>
  </property>
  <property fmtid="{D5CDD505-2E9C-101B-9397-08002B2CF9AE}" pid="11" name="MSIP_Label_9debd643-ebde-44ed-8e8b-40a2ae139fe2_Name">
    <vt:lpwstr>OFFICIAL PSC.</vt:lpwstr>
  </property>
  <property fmtid="{D5CDD505-2E9C-101B-9397-08002B2CF9AE}" pid="12" name="MSIP_Label_9debd643-ebde-44ed-8e8b-40a2ae139fe2_SiteId">
    <vt:lpwstr>d48144b5-571f-4b68-9721-e41bc0071e17</vt:lpwstr>
  </property>
  <property fmtid="{D5CDD505-2E9C-101B-9397-08002B2CF9AE}" pid="13" name="MSIP_Label_9debd643-ebde-44ed-8e8b-40a2ae139fe2_ActionId">
    <vt:lpwstr>57e7fe5f-c34e-45a8-8937-f25daf858f20</vt:lpwstr>
  </property>
  <property fmtid="{D5CDD505-2E9C-101B-9397-08002B2CF9AE}" pid="14" name="MSIP_Label_9debd643-ebde-44ed-8e8b-40a2ae139fe2_ContentBits">
    <vt:lpwstr>0</vt:lpwstr>
  </property>
  <property fmtid="{D5CDD505-2E9C-101B-9397-08002B2CF9AE}" pid="15" name="_PreviousAdHocReviewCycleID">
    <vt:i4>-1704592436</vt:i4>
  </property>
  <property fmtid="{D5CDD505-2E9C-101B-9397-08002B2CF9AE}" pid="16" name="_ReviewingToolsShownOnce">
    <vt:lpwstr/>
  </property>
</Properties>
</file>