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proofErr w:type="spellStart"/>
      <w:r w:rsidR="00DA300E">
        <w:rPr>
          <w:sz w:val="52"/>
        </w:rPr>
        <w:t>self assessment</w:t>
      </w:r>
      <w:proofErr w:type="spellEnd"/>
    </w:p>
    <w:p w14:paraId="09023C0F" w14:textId="77777777" w:rsidR="00367DE0" w:rsidRDefault="00367DE0" w:rsidP="00E97F57">
      <w:pPr>
        <w:pStyle w:val="Title"/>
        <w:rPr>
          <w:sz w:val="2"/>
          <w:szCs w:val="2"/>
        </w:rPr>
      </w:pPr>
    </w:p>
    <w:p w14:paraId="5B30F62D" w14:textId="3DB7519C" w:rsidR="00945B88" w:rsidRDefault="00FC3754" w:rsidP="009322DC">
      <w:pPr>
        <w:pStyle w:val="ExpectedBehaviour"/>
        <w:rPr>
          <w:rFonts w:eastAsiaTheme="majorEastAsia" w:cstheme="majorBidi"/>
          <w:iCs/>
          <w:sz w:val="40"/>
          <w:szCs w:val="32"/>
        </w:rPr>
      </w:pPr>
      <w:bookmarkStart w:id="0" w:name="_Toc111016071"/>
      <w:bookmarkStart w:id="1" w:name="_Ref111018015"/>
      <w:bookmarkStart w:id="2" w:name="_Toc111020560"/>
      <w:proofErr w:type="spellStart"/>
      <w:r w:rsidRPr="00FC3754">
        <w:rPr>
          <w:rFonts w:eastAsiaTheme="majorEastAsia" w:cstheme="majorBidi"/>
          <w:iCs/>
          <w:sz w:val="40"/>
          <w:szCs w:val="32"/>
        </w:rPr>
        <w:t>Statewide</w:t>
      </w:r>
      <w:proofErr w:type="spellEnd"/>
      <w:r w:rsidRPr="00FC3754">
        <w:rPr>
          <w:rFonts w:eastAsiaTheme="majorEastAsia" w:cstheme="majorBidi"/>
          <w:iCs/>
          <w:sz w:val="40"/>
          <w:szCs w:val="32"/>
        </w:rPr>
        <w:t xml:space="preserve"> </w:t>
      </w:r>
      <w:r w:rsidR="00C21AA9" w:rsidRPr="00C21AA9">
        <w:rPr>
          <w:rFonts w:eastAsiaTheme="majorEastAsia" w:cstheme="majorBidi"/>
          <w:iCs/>
          <w:sz w:val="40"/>
          <w:szCs w:val="32"/>
        </w:rPr>
        <w:t xml:space="preserve">Leader  </w:t>
      </w:r>
    </w:p>
    <w:p w14:paraId="28CC59C3" w14:textId="77777777" w:rsidR="00C21AA9" w:rsidRDefault="00C21AA9"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proofErr w:type="gramStart"/>
      <w:r w:rsidRPr="000C3A51">
        <w:rPr>
          <w:rFonts w:eastAsia="Arial Unicode MS" w:cs="Times New Roman"/>
          <w:sz w:val="22"/>
          <w:szCs w:val="23"/>
          <w:lang w:eastAsia="zh-CN"/>
        </w:rPr>
        <w:t>Read through</w:t>
      </w:r>
      <w:proofErr w:type="gramEnd"/>
      <w:r w:rsidRPr="000C3A51">
        <w:rPr>
          <w:rFonts w:eastAsia="Arial Unicode MS" w:cs="Times New Roman"/>
          <w:sz w:val="22"/>
          <w:szCs w:val="23"/>
          <w:lang w:eastAsia="zh-CN"/>
        </w:rPr>
        <w:t xml:space="preserve">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proofErr w:type="gramStart"/>
      <w:r w:rsidR="00CC5F3F" w:rsidRPr="000C3A51">
        <w:rPr>
          <w:rFonts w:cs="Arial"/>
          <w:iCs/>
          <w:sz w:val="22"/>
        </w:rPr>
        <w:t>3</w:t>
      </w:r>
      <w:proofErr w:type="gramEnd"/>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 xml:space="preserve">A prompt </w:t>
      </w:r>
      <w:proofErr w:type="gramStart"/>
      <w:r w:rsidR="00087C7E" w:rsidRPr="000C3A51">
        <w:rPr>
          <w:rFonts w:cs="Arial"/>
          <w:iCs/>
          <w:sz w:val="22"/>
        </w:rPr>
        <w:t>is provided</w:t>
      </w:r>
      <w:proofErr w:type="gramEnd"/>
      <w:r w:rsidR="00087C7E" w:rsidRPr="000C3A51">
        <w:rPr>
          <w:rFonts w:cs="Arial"/>
          <w:iCs/>
          <w:sz w:val="22"/>
        </w:rPr>
        <w:t xml:space="preserve">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50806797"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15421B">
          <w:rPr>
            <w:rStyle w:val="Hyperlink"/>
            <w:rFonts w:cs="Arial"/>
            <w:b/>
            <w:iCs/>
            <w:sz w:val="22"/>
          </w:rPr>
          <w:t>Behaviour assessment of staff</w:t>
        </w:r>
      </w:hyperlink>
      <w:bookmarkStart w:id="3" w:name="_GoBack"/>
      <w:bookmarkEnd w:id="3"/>
      <w:r w:rsidRPr="0015421B">
        <w:rPr>
          <w:rFonts w:cs="Arial"/>
          <w:b/>
          <w:iCs/>
          <w:color w:val="2E74B5" w:themeColor="accent1" w:themeShade="BF"/>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proofErr w:type="spellStart"/>
      <w:proofErr w:type="gramStart"/>
      <w:r w:rsidR="00CC5F3F" w:rsidRPr="000C3A51">
        <w:rPr>
          <w:rFonts w:cs="Arial"/>
          <w:sz w:val="22"/>
        </w:rPr>
        <w:t xml:space="preserve">self </w:t>
      </w:r>
      <w:r w:rsidRPr="000C3A51">
        <w:rPr>
          <w:rFonts w:cs="Arial"/>
          <w:sz w:val="22"/>
        </w:rPr>
        <w:t>assessment</w:t>
      </w:r>
      <w:proofErr w:type="spellEnd"/>
      <w:proofErr w:type="gramEnd"/>
      <w:r w:rsidR="00B30544" w:rsidRPr="000C3A51">
        <w:rPr>
          <w:rFonts w:cs="Arial"/>
          <w:sz w:val="22"/>
        </w:rPr>
        <w:t xml:space="preserve"> for reference during the year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0ABC1974" w14:textId="77777777" w:rsidR="00FC3754" w:rsidRDefault="00FC3754" w:rsidP="00FC3754">
      <w:pPr>
        <w:pStyle w:val="ExpectedBehaviour"/>
      </w:pPr>
      <w:r w:rsidRPr="00E7350A">
        <w:lastRenderedPageBreak/>
        <w:t xml:space="preserve">To </w:t>
      </w:r>
      <w:r w:rsidRPr="0010054F">
        <w:rPr>
          <w:b/>
        </w:rPr>
        <w:t>lead collectively</w:t>
      </w:r>
      <w:r w:rsidRPr="00E7350A">
        <w:t xml:space="preserve">, you consciously adopt the mindset </w:t>
      </w:r>
      <w:r w:rsidRPr="0010054F">
        <w:rPr>
          <w:b/>
        </w:rPr>
        <w:t>“I 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FB2BFB" w14:paraId="29554806"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D293926"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18267F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2DBE7B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65380F" w14:paraId="01587974" w14:textId="77777777" w:rsidTr="006E470E">
        <w:trPr>
          <w:trHeight w:hRule="exact" w:val="1405"/>
        </w:trPr>
        <w:tc>
          <w:tcPr>
            <w:tcW w:w="1656" w:type="pct"/>
            <w:gridSpan w:val="2"/>
            <w:tcBorders>
              <w:top w:val="single" w:sz="12" w:space="0" w:color="FFFFFF" w:themeColor="background1"/>
              <w:left w:val="nil"/>
              <w:bottom w:val="nil"/>
            </w:tcBorders>
            <w:shd w:val="clear" w:color="auto" w:fill="404040"/>
          </w:tcPr>
          <w:p w14:paraId="47B8E146"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1AA72521"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9482FA5"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C87BB4" w14:paraId="4FC2A0CA" w14:textId="77777777" w:rsidTr="006E470E">
        <w:trPr>
          <w:trHeight w:hRule="exact" w:val="482"/>
        </w:trPr>
        <w:sdt>
          <w:sdtPr>
            <w:rPr>
              <w:rFonts w:cs="Arial"/>
              <w:sz w:val="22"/>
              <w:lang w:val="en-ZA" w:eastAsia="zh-CN"/>
            </w:rPr>
            <w:id w:val="-27710511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380692"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260E80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32057667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AB33E4C"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969C1F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685537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42670A"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377A35A"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7A39F01E" w14:textId="77777777" w:rsidTr="006E470E">
        <w:trPr>
          <w:trHeight w:val="974"/>
        </w:trPr>
        <w:tc>
          <w:tcPr>
            <w:tcW w:w="1655" w:type="pct"/>
            <w:gridSpan w:val="2"/>
            <w:tcBorders>
              <w:top w:val="nil"/>
              <w:bottom w:val="single" w:sz="12" w:space="0" w:color="2E74B5" w:themeColor="accent1" w:themeShade="BF"/>
            </w:tcBorders>
          </w:tcPr>
          <w:p w14:paraId="789F513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actively contribute to shaping the future direction of the sector, with an understanding of its future needs and those of Western Australia.</w:t>
            </w:r>
          </w:p>
        </w:tc>
        <w:tc>
          <w:tcPr>
            <w:tcW w:w="1723" w:type="pct"/>
            <w:gridSpan w:val="2"/>
            <w:tcBorders>
              <w:top w:val="nil"/>
              <w:bottom w:val="single" w:sz="12" w:space="0" w:color="2E74B5" w:themeColor="accent1" w:themeShade="BF"/>
            </w:tcBorders>
          </w:tcPr>
          <w:p w14:paraId="12FB205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understand and articulate how the sector’s future direction and the work of its agencies create future value for it and for Western Australia.</w:t>
            </w:r>
          </w:p>
        </w:tc>
        <w:tc>
          <w:tcPr>
            <w:tcW w:w="1622" w:type="pct"/>
            <w:gridSpan w:val="2"/>
            <w:tcBorders>
              <w:top w:val="nil"/>
              <w:bottom w:val="single" w:sz="12" w:space="0" w:color="2E74B5" w:themeColor="accent1" w:themeShade="BF"/>
            </w:tcBorders>
          </w:tcPr>
          <w:p w14:paraId="47148B8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create a shared direction and understanding among all agencies in the sector, appreciating and empowering the collective collaboration required to create future value for the sector and Western Australia.</w:t>
            </w:r>
          </w:p>
        </w:tc>
      </w:tr>
      <w:tr w:rsidR="00FC3754" w:rsidRPr="00C87BB4" w14:paraId="011893F0" w14:textId="77777777" w:rsidTr="006E470E">
        <w:trPr>
          <w:trHeight w:hRule="exact" w:val="482"/>
        </w:trPr>
        <w:sdt>
          <w:sdtPr>
            <w:rPr>
              <w:rFonts w:cs="Arial"/>
              <w:sz w:val="22"/>
              <w:lang w:val="en-ZA" w:eastAsia="zh-CN"/>
            </w:rPr>
            <w:id w:val="20407759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BBD9793"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36CB2C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3350254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14387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EC8015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715546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E7DF43"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F6CEEF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797C2D0B" w14:textId="77777777" w:rsidTr="006E470E">
        <w:trPr>
          <w:trHeight w:val="937"/>
        </w:trPr>
        <w:tc>
          <w:tcPr>
            <w:tcW w:w="1655" w:type="pct"/>
            <w:gridSpan w:val="2"/>
            <w:tcBorders>
              <w:top w:val="nil"/>
              <w:bottom w:val="single" w:sz="12" w:space="0" w:color="2E74B5" w:themeColor="accent1" w:themeShade="BF"/>
            </w:tcBorders>
          </w:tcPr>
          <w:p w14:paraId="26F00A9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understand and consider the impacts and consequences of your decisions on other parts of the sector.</w:t>
            </w:r>
          </w:p>
        </w:tc>
        <w:tc>
          <w:tcPr>
            <w:tcW w:w="1723" w:type="pct"/>
            <w:gridSpan w:val="2"/>
            <w:tcBorders>
              <w:top w:val="nil"/>
              <w:bottom w:val="single" w:sz="12" w:space="0" w:color="2E74B5" w:themeColor="accent1" w:themeShade="BF"/>
            </w:tcBorders>
          </w:tcPr>
          <w:p w14:paraId="61D4449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intentionally build a shared understanding and appreciation of the impacts of your decisions on other parts of the sector.</w:t>
            </w:r>
          </w:p>
        </w:tc>
        <w:tc>
          <w:tcPr>
            <w:tcW w:w="1622" w:type="pct"/>
            <w:gridSpan w:val="2"/>
            <w:tcBorders>
              <w:top w:val="nil"/>
              <w:bottom w:val="single" w:sz="12" w:space="0" w:color="2E74B5" w:themeColor="accent1" w:themeShade="BF"/>
            </w:tcBorders>
          </w:tcPr>
          <w:p w14:paraId="2758172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influence decisions to shape the direction of the sector and Western Australia.</w:t>
            </w:r>
          </w:p>
        </w:tc>
      </w:tr>
      <w:tr w:rsidR="00FC3754" w:rsidRPr="00C87BB4" w14:paraId="1D9BDC10" w14:textId="77777777" w:rsidTr="006E470E">
        <w:trPr>
          <w:trHeight w:hRule="exact" w:val="482"/>
        </w:trPr>
        <w:sdt>
          <w:sdtPr>
            <w:rPr>
              <w:rFonts w:cs="Arial"/>
              <w:sz w:val="22"/>
              <w:lang w:val="en-ZA" w:eastAsia="zh-CN"/>
            </w:rPr>
            <w:id w:val="-3579738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BD8F9F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DF9E25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52221174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66C7E71"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B3B8B4A"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812011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65B98B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2FE374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5165BBC2" w14:textId="77777777" w:rsidTr="006E470E">
        <w:trPr>
          <w:trHeight w:val="1029"/>
        </w:trPr>
        <w:tc>
          <w:tcPr>
            <w:tcW w:w="1655" w:type="pct"/>
            <w:gridSpan w:val="2"/>
            <w:tcBorders>
              <w:top w:val="nil"/>
              <w:bottom w:val="single" w:sz="12" w:space="0" w:color="2E74B5" w:themeColor="accent1" w:themeShade="BF"/>
            </w:tcBorders>
          </w:tcPr>
          <w:p w14:paraId="7F56250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establish and leverage effective internal and external networks to support initiatives that facilitate the sustainability of the sector.</w:t>
            </w:r>
          </w:p>
        </w:tc>
        <w:tc>
          <w:tcPr>
            <w:tcW w:w="1723" w:type="pct"/>
            <w:gridSpan w:val="2"/>
            <w:tcBorders>
              <w:top w:val="nil"/>
              <w:bottom w:val="single" w:sz="12" w:space="0" w:color="2E74B5" w:themeColor="accent1" w:themeShade="BF"/>
            </w:tcBorders>
          </w:tcPr>
          <w:p w14:paraId="26D882B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proactively and strategically build and maintain appropriate internal and external networks to support initiatives that facilitate the sustainability of the sector.</w:t>
            </w:r>
          </w:p>
        </w:tc>
        <w:tc>
          <w:tcPr>
            <w:tcW w:w="1622" w:type="pct"/>
            <w:gridSpan w:val="2"/>
            <w:tcBorders>
              <w:top w:val="nil"/>
              <w:bottom w:val="single" w:sz="12" w:space="0" w:color="2E74B5" w:themeColor="accent1" w:themeShade="BF"/>
            </w:tcBorders>
          </w:tcPr>
          <w:p w14:paraId="5B1BB7C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build and sustain strong </w:t>
            </w:r>
            <w:proofErr w:type="gramStart"/>
            <w:r w:rsidRPr="00904742">
              <w:rPr>
                <w:rFonts w:cs="Arial"/>
                <w:bCs/>
                <w:sz w:val="22"/>
                <w:szCs w:val="22"/>
                <w:lang w:val="en-ZA"/>
              </w:rPr>
              <w:t>long term</w:t>
            </w:r>
            <w:proofErr w:type="gramEnd"/>
            <w:r w:rsidRPr="00904742">
              <w:rPr>
                <w:rFonts w:cs="Arial"/>
                <w:bCs/>
                <w:sz w:val="22"/>
                <w:szCs w:val="22"/>
                <w:lang w:val="en-ZA"/>
              </w:rPr>
              <w:t xml:space="preserve"> partnerships across the sector and globally to drive synergies and support initiatives that create future value for Western Australia.</w:t>
            </w:r>
          </w:p>
        </w:tc>
      </w:tr>
      <w:tr w:rsidR="00FC3754" w:rsidRPr="00C87BB4" w14:paraId="65A5EA63" w14:textId="77777777" w:rsidTr="006E470E">
        <w:trPr>
          <w:trHeight w:hRule="exact" w:val="482"/>
        </w:trPr>
        <w:sdt>
          <w:sdtPr>
            <w:rPr>
              <w:rFonts w:cs="Arial"/>
              <w:sz w:val="22"/>
              <w:lang w:val="en-ZA" w:eastAsia="zh-CN"/>
            </w:rPr>
            <w:id w:val="212303023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6E0EE59"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E24A34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2198650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E979CB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9635FB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29245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45AA28D"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41ADD3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6315719E" w14:textId="77777777" w:rsidTr="006E470E">
        <w:trPr>
          <w:trHeight w:val="1016"/>
        </w:trPr>
        <w:tc>
          <w:tcPr>
            <w:tcW w:w="1655" w:type="pct"/>
            <w:gridSpan w:val="2"/>
            <w:tcBorders>
              <w:top w:val="nil"/>
              <w:bottom w:val="single" w:sz="12" w:space="0" w:color="404040"/>
            </w:tcBorders>
          </w:tcPr>
          <w:p w14:paraId="291DBC85"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make strategic decisions that balance short and </w:t>
            </w:r>
            <w:proofErr w:type="gramStart"/>
            <w:r w:rsidRPr="00904742">
              <w:rPr>
                <w:rFonts w:cs="Arial"/>
                <w:bCs/>
                <w:sz w:val="22"/>
                <w:szCs w:val="22"/>
                <w:lang w:val="en-ZA"/>
              </w:rPr>
              <w:t>long term</w:t>
            </w:r>
            <w:proofErr w:type="gramEnd"/>
            <w:r w:rsidRPr="00904742">
              <w:rPr>
                <w:rFonts w:cs="Arial"/>
                <w:bCs/>
                <w:sz w:val="22"/>
                <w:szCs w:val="22"/>
                <w:lang w:val="en-ZA"/>
              </w:rPr>
              <w:t xml:space="preserve"> value contributions for the agency and the broader community.</w:t>
            </w:r>
          </w:p>
        </w:tc>
        <w:tc>
          <w:tcPr>
            <w:tcW w:w="1723" w:type="pct"/>
            <w:gridSpan w:val="2"/>
            <w:tcBorders>
              <w:top w:val="nil"/>
              <w:bottom w:val="single" w:sz="12" w:space="0" w:color="404040"/>
            </w:tcBorders>
          </w:tcPr>
          <w:p w14:paraId="74D60B0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make strategic decisions that create value for the agency, sector and broader community for the </w:t>
            </w:r>
            <w:proofErr w:type="gramStart"/>
            <w:r w:rsidRPr="00904742">
              <w:rPr>
                <w:rFonts w:cs="Arial"/>
                <w:bCs/>
                <w:sz w:val="22"/>
                <w:szCs w:val="22"/>
                <w:lang w:val="en-ZA"/>
              </w:rPr>
              <w:t>long term</w:t>
            </w:r>
            <w:proofErr w:type="gramEnd"/>
            <w:r w:rsidRPr="00904742">
              <w:rPr>
                <w:rFonts w:cs="Arial"/>
                <w:bCs/>
                <w:sz w:val="22"/>
                <w:szCs w:val="22"/>
                <w:lang w:val="en-ZA"/>
              </w:rPr>
              <w:t xml:space="preserve"> future.</w:t>
            </w:r>
          </w:p>
        </w:tc>
        <w:tc>
          <w:tcPr>
            <w:tcW w:w="1622" w:type="pct"/>
            <w:gridSpan w:val="2"/>
            <w:tcBorders>
              <w:top w:val="nil"/>
              <w:bottom w:val="single" w:sz="12" w:space="0" w:color="404040"/>
            </w:tcBorders>
          </w:tcPr>
          <w:p w14:paraId="527163FB"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make strategic decisions that may change or redefine the agency in a way that creates future value for both the sector and Western Australia.</w:t>
            </w:r>
          </w:p>
        </w:tc>
      </w:tr>
    </w:tbl>
    <w:p w14:paraId="48B4A7A5" w14:textId="77777777" w:rsidR="00FC3754" w:rsidRPr="005110E0" w:rsidRDefault="00FC3754" w:rsidP="00FC3754">
      <w:pPr>
        <w:pStyle w:val="Heading2"/>
      </w:pPr>
      <w:r w:rsidRPr="005110E0">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5EDB1C7E" w14:textId="77777777" w:rsidTr="006E470E">
        <w:trPr>
          <w:trHeight w:hRule="exact" w:val="482"/>
        </w:trPr>
        <w:sdt>
          <w:sdtPr>
            <w:rPr>
              <w:rFonts w:cs="Arial"/>
              <w:sz w:val="28"/>
              <w:szCs w:val="36"/>
              <w:lang w:val="en-ZA" w:eastAsia="zh-CN"/>
            </w:rPr>
            <w:id w:val="1489746965"/>
            <w14:checkbox>
              <w14:checked w14:val="0"/>
              <w14:checkedState w14:val="2612" w14:font="MS Gothic"/>
              <w14:uncheckedState w14:val="2610" w14:font="MS Gothic"/>
            </w14:checkbox>
          </w:sdtPr>
          <w:sdtEndPr/>
          <w:sdtContent>
            <w:tc>
              <w:tcPr>
                <w:tcW w:w="333" w:type="pct"/>
                <w:vAlign w:val="center"/>
              </w:tcPr>
              <w:p w14:paraId="55903856"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8CE1B74"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70124866"/>
            <w14:checkbox>
              <w14:checked w14:val="0"/>
              <w14:checkedState w14:val="2612" w14:font="MS Gothic"/>
              <w14:uncheckedState w14:val="2610" w14:font="MS Gothic"/>
            </w14:checkbox>
          </w:sdtPr>
          <w:sdtEndPr/>
          <w:sdtContent>
            <w:tc>
              <w:tcPr>
                <w:tcW w:w="338" w:type="pct"/>
                <w:vAlign w:val="center"/>
              </w:tcPr>
              <w:p w14:paraId="35FFED4F"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63FC412"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3402992"/>
            <w14:checkbox>
              <w14:checked w14:val="0"/>
              <w14:checkedState w14:val="2612" w14:font="MS Gothic"/>
              <w14:uncheckedState w14:val="2610" w14:font="MS Gothic"/>
            </w14:checkbox>
          </w:sdtPr>
          <w:sdtEndPr/>
          <w:sdtContent>
            <w:tc>
              <w:tcPr>
                <w:tcW w:w="310" w:type="pct"/>
                <w:vAlign w:val="center"/>
              </w:tcPr>
              <w:p w14:paraId="4751AE3F"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3967A36"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6E0F46E" w14:textId="77777777" w:rsidR="00FC3754" w:rsidRPr="000122A4" w:rsidRDefault="00FC3754" w:rsidP="00FC3754">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32B16CF9"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F0DCD9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F950B72"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3E4FC56"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904742" w14:paraId="6A2405FF"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5BAE5E81"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B6C50BB"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561F5EB"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904742" w14:paraId="1B0D699F" w14:textId="77777777" w:rsidTr="006E470E">
        <w:trPr>
          <w:trHeight w:hRule="exact" w:val="482"/>
        </w:trPr>
        <w:sdt>
          <w:sdtPr>
            <w:rPr>
              <w:rFonts w:cs="Arial"/>
              <w:sz w:val="22"/>
              <w:lang w:val="en-ZA" w:eastAsia="zh-CN"/>
            </w:rPr>
            <w:id w:val="63915458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306E860"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B0D4B18"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4876071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806B59C"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471DCA5"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849218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F2A578C"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66D52C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73D8782D" w14:textId="77777777" w:rsidTr="006E470E">
        <w:trPr>
          <w:trHeight w:val="974"/>
        </w:trPr>
        <w:tc>
          <w:tcPr>
            <w:tcW w:w="1656" w:type="pct"/>
            <w:gridSpan w:val="2"/>
            <w:tcBorders>
              <w:top w:val="nil"/>
              <w:bottom w:val="single" w:sz="12" w:space="0" w:color="2E74B5" w:themeColor="accent1" w:themeShade="BF"/>
            </w:tcBorders>
          </w:tcPr>
          <w:p w14:paraId="6C99BD9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respond to uncertainty and lack of clarity by implementing a past proven strategy.</w:t>
            </w:r>
          </w:p>
        </w:tc>
        <w:tc>
          <w:tcPr>
            <w:tcW w:w="1723" w:type="pct"/>
            <w:gridSpan w:val="2"/>
            <w:tcBorders>
              <w:top w:val="nil"/>
              <w:bottom w:val="single" w:sz="12" w:space="0" w:color="2E74B5" w:themeColor="accent1" w:themeShade="BF"/>
            </w:tcBorders>
          </w:tcPr>
          <w:p w14:paraId="610C53D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take decisive action in the face of ambiguity, uncertainty and intangibility where the possible impact is unknown. </w:t>
            </w:r>
          </w:p>
          <w:p w14:paraId="30F8C88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take calculated risks to improve performance.</w:t>
            </w:r>
          </w:p>
        </w:tc>
        <w:tc>
          <w:tcPr>
            <w:tcW w:w="1621" w:type="pct"/>
            <w:gridSpan w:val="2"/>
            <w:tcBorders>
              <w:top w:val="nil"/>
              <w:bottom w:val="single" w:sz="12" w:space="0" w:color="2E74B5" w:themeColor="accent1" w:themeShade="BF"/>
            </w:tcBorders>
          </w:tcPr>
          <w:p w14:paraId="5332AF9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foster a </w:t>
            </w:r>
            <w:proofErr w:type="gramStart"/>
            <w:r w:rsidRPr="00904742">
              <w:rPr>
                <w:rFonts w:cs="Arial"/>
                <w:bCs/>
                <w:sz w:val="22"/>
                <w:szCs w:val="22"/>
                <w:lang w:val="en-ZA"/>
              </w:rPr>
              <w:t>philosophy which</w:t>
            </w:r>
            <w:proofErr w:type="gramEnd"/>
            <w:r w:rsidRPr="00904742">
              <w:rPr>
                <w:rFonts w:cs="Arial"/>
                <w:bCs/>
                <w:sz w:val="22"/>
                <w:szCs w:val="22"/>
                <w:lang w:val="en-ZA"/>
              </w:rPr>
              <w:t xml:space="preserve"> ensures solutions to complex problems are appropriate and effective rather than impressive. </w:t>
            </w:r>
          </w:p>
          <w:p w14:paraId="5A8678E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demonstrate the courage to accept and use failure and setbacks when they arise.</w:t>
            </w:r>
          </w:p>
        </w:tc>
      </w:tr>
      <w:tr w:rsidR="00FC3754" w:rsidRPr="00904742" w14:paraId="692219C9" w14:textId="77777777" w:rsidTr="006E470E">
        <w:trPr>
          <w:trHeight w:hRule="exact" w:val="482"/>
        </w:trPr>
        <w:sdt>
          <w:sdtPr>
            <w:rPr>
              <w:rFonts w:cs="Arial"/>
              <w:sz w:val="22"/>
              <w:lang w:val="en-ZA" w:eastAsia="zh-CN"/>
            </w:rPr>
            <w:id w:val="-34972231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2873CC6"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9335D76"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5824831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953011"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061B87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9500357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FEF9C1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643911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7DD98150" w14:textId="77777777" w:rsidTr="006E470E">
        <w:trPr>
          <w:trHeight w:val="937"/>
        </w:trPr>
        <w:tc>
          <w:tcPr>
            <w:tcW w:w="1656" w:type="pct"/>
            <w:gridSpan w:val="2"/>
            <w:tcBorders>
              <w:top w:val="nil"/>
              <w:bottom w:val="single" w:sz="12" w:space="0" w:color="2E74B5" w:themeColor="accent1" w:themeShade="BF"/>
            </w:tcBorders>
          </w:tcPr>
          <w:p w14:paraId="5C442C9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generate innovative but practical solutions to problems that meet short and </w:t>
            </w:r>
            <w:proofErr w:type="gramStart"/>
            <w:r w:rsidRPr="00904742">
              <w:rPr>
                <w:rFonts w:cs="Arial"/>
                <w:bCs/>
                <w:sz w:val="22"/>
                <w:szCs w:val="22"/>
                <w:lang w:val="en-ZA"/>
              </w:rPr>
              <w:t>long term</w:t>
            </w:r>
            <w:proofErr w:type="gramEnd"/>
            <w:r w:rsidRPr="00904742">
              <w:rPr>
                <w:rFonts w:cs="Arial"/>
                <w:bCs/>
                <w:sz w:val="22"/>
                <w:szCs w:val="22"/>
                <w:lang w:val="en-ZA"/>
              </w:rPr>
              <w:t xml:space="preserve"> needs or have short and long term benefits.</w:t>
            </w:r>
          </w:p>
        </w:tc>
        <w:tc>
          <w:tcPr>
            <w:tcW w:w="1723" w:type="pct"/>
            <w:gridSpan w:val="2"/>
            <w:tcBorders>
              <w:top w:val="nil"/>
              <w:bottom w:val="single" w:sz="12" w:space="0" w:color="2E74B5" w:themeColor="accent1" w:themeShade="BF"/>
            </w:tcBorders>
          </w:tcPr>
          <w:p w14:paraId="3E6F0D9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identify and ensure the viability of innovative concepts that take the agency and sector forward. </w:t>
            </w:r>
          </w:p>
          <w:p w14:paraId="456871C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understand what drives </w:t>
            </w:r>
            <w:proofErr w:type="gramStart"/>
            <w:r w:rsidRPr="00904742">
              <w:rPr>
                <w:rFonts w:cs="Arial"/>
                <w:bCs/>
                <w:sz w:val="22"/>
                <w:szCs w:val="22"/>
                <w:lang w:val="en-ZA"/>
              </w:rPr>
              <w:t>long term</w:t>
            </w:r>
            <w:proofErr w:type="gramEnd"/>
            <w:r w:rsidRPr="00904742">
              <w:rPr>
                <w:rFonts w:cs="Arial"/>
                <w:bCs/>
                <w:sz w:val="22"/>
                <w:szCs w:val="22"/>
                <w:lang w:val="en-ZA"/>
              </w:rPr>
              <w:t xml:space="preserve"> value and sustainability, and ensure decisions balance the need to deliver short term results with long term value.</w:t>
            </w:r>
          </w:p>
        </w:tc>
        <w:tc>
          <w:tcPr>
            <w:tcW w:w="1621" w:type="pct"/>
            <w:gridSpan w:val="2"/>
            <w:tcBorders>
              <w:top w:val="nil"/>
              <w:bottom w:val="single" w:sz="12" w:space="0" w:color="2E74B5" w:themeColor="accent1" w:themeShade="BF"/>
            </w:tcBorders>
          </w:tcPr>
          <w:p w14:paraId="52E1D40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create ideas to reshape the agency and sector over the long term. </w:t>
            </w:r>
          </w:p>
          <w:p w14:paraId="3C90109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persistently think about and deliberate on new ways to stay ahead of global trends and transform the sector.</w:t>
            </w:r>
          </w:p>
        </w:tc>
      </w:tr>
      <w:tr w:rsidR="00FC3754" w:rsidRPr="00904742" w14:paraId="1DD9EBDC" w14:textId="77777777" w:rsidTr="006E470E">
        <w:trPr>
          <w:trHeight w:hRule="exact" w:val="482"/>
        </w:trPr>
        <w:sdt>
          <w:sdtPr>
            <w:rPr>
              <w:rFonts w:cs="Arial"/>
              <w:sz w:val="22"/>
              <w:lang w:val="en-ZA" w:eastAsia="zh-CN"/>
            </w:rPr>
            <w:id w:val="26913052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C42E20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CE7270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33791852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AD004C3"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9539DE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0330782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DDAACB"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DEDFB9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1A318D2F" w14:textId="77777777" w:rsidTr="006E470E">
        <w:trPr>
          <w:trHeight w:val="1029"/>
        </w:trPr>
        <w:tc>
          <w:tcPr>
            <w:tcW w:w="1656" w:type="pct"/>
            <w:gridSpan w:val="2"/>
            <w:tcBorders>
              <w:top w:val="nil"/>
              <w:bottom w:val="single" w:sz="12" w:space="0" w:color="404040"/>
            </w:tcBorders>
          </w:tcPr>
          <w:p w14:paraId="4C3A112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lead in a manner that demonstrates the ability to anticipate and manage risk in the agency and for the sector.</w:t>
            </w:r>
          </w:p>
        </w:tc>
        <w:tc>
          <w:tcPr>
            <w:tcW w:w="1723" w:type="pct"/>
            <w:gridSpan w:val="2"/>
            <w:tcBorders>
              <w:top w:val="nil"/>
              <w:bottom w:val="single" w:sz="12" w:space="0" w:color="404040"/>
            </w:tcBorders>
          </w:tcPr>
          <w:p w14:paraId="6AB0711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ensure implementation of appropriate contingency plans to safeguard assets and agency and sector reputation against risks.</w:t>
            </w:r>
          </w:p>
        </w:tc>
        <w:tc>
          <w:tcPr>
            <w:tcW w:w="1621" w:type="pct"/>
            <w:gridSpan w:val="2"/>
            <w:tcBorders>
              <w:top w:val="nil"/>
              <w:bottom w:val="single" w:sz="12" w:space="0" w:color="404040"/>
            </w:tcBorders>
          </w:tcPr>
          <w:p w14:paraId="0DEF3F1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build strategic risk management into the agency business strategy. </w:t>
            </w:r>
          </w:p>
          <w:p w14:paraId="2E5551D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foster a risk management culture throughout the sector.</w:t>
            </w:r>
          </w:p>
        </w:tc>
      </w:tr>
      <w:tr w:rsidR="00FC3754" w:rsidRPr="00904742" w14:paraId="19FC47CD" w14:textId="77777777" w:rsidTr="006E470E">
        <w:trPr>
          <w:trHeight w:hRule="exact" w:val="482"/>
        </w:trPr>
        <w:tc>
          <w:tcPr>
            <w:tcW w:w="333" w:type="pct"/>
            <w:tcBorders>
              <w:top w:val="single" w:sz="12" w:space="0" w:color="404040"/>
              <w:bottom w:val="nil"/>
            </w:tcBorders>
            <w:vAlign w:val="center"/>
          </w:tcPr>
          <w:p w14:paraId="7A020303" w14:textId="77777777" w:rsidR="00FC3754" w:rsidRPr="00904742" w:rsidRDefault="00FC3754" w:rsidP="006E470E">
            <w:pPr>
              <w:spacing w:after="0"/>
              <w:rPr>
                <w:rFonts w:cs="Arial"/>
                <w:sz w:val="22"/>
                <w:szCs w:val="22"/>
                <w:lang w:val="en-ZA" w:eastAsia="zh-CN"/>
              </w:rPr>
            </w:pPr>
            <w:r w:rsidRPr="00904742">
              <w:rPr>
                <w:sz w:val="22"/>
                <w:szCs w:val="22"/>
              </w:rPr>
              <w:br w:type="page"/>
            </w:r>
            <w:sdt>
              <w:sdtPr>
                <w:rPr>
                  <w:rFonts w:cs="Arial"/>
                  <w:sz w:val="22"/>
                  <w:lang w:val="en-ZA" w:eastAsia="zh-CN"/>
                </w:rPr>
                <w:id w:val="835882482"/>
                <w14:checkbox>
                  <w14:checked w14:val="0"/>
                  <w14:checkedState w14:val="2612" w14:font="MS Gothic"/>
                  <w14:uncheckedState w14:val="2610" w14:font="MS Gothic"/>
                </w14:checkbox>
              </w:sdtPr>
              <w:sdtEndPr/>
              <w:sdtContent>
                <w:r w:rsidRPr="00904742">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3A3A7A1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4662043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06B4CED"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F73083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6031763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B10454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A3FBB2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085E2297" w14:textId="77777777" w:rsidTr="006E470E">
        <w:trPr>
          <w:trHeight w:val="1016"/>
        </w:trPr>
        <w:tc>
          <w:tcPr>
            <w:tcW w:w="1656" w:type="pct"/>
            <w:gridSpan w:val="2"/>
            <w:tcBorders>
              <w:top w:val="nil"/>
              <w:bottom w:val="single" w:sz="12" w:space="0" w:color="404040"/>
            </w:tcBorders>
          </w:tcPr>
          <w:p w14:paraId="7E5B3B8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understand the interdependency of multiple factors, and comprehend the depth and breadth of matters that may have an impact on the agency and sector in the medium term.</w:t>
            </w:r>
          </w:p>
        </w:tc>
        <w:tc>
          <w:tcPr>
            <w:tcW w:w="1723" w:type="pct"/>
            <w:gridSpan w:val="2"/>
            <w:tcBorders>
              <w:top w:val="nil"/>
              <w:bottom w:val="single" w:sz="12" w:space="0" w:color="404040"/>
            </w:tcBorders>
          </w:tcPr>
          <w:p w14:paraId="0D07321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identify patterns, trends and connections between seemingly unrelated situations, along with the impact of any matters on the agency and sector in the long term.</w:t>
            </w:r>
          </w:p>
        </w:tc>
        <w:tc>
          <w:tcPr>
            <w:tcW w:w="1621" w:type="pct"/>
            <w:gridSpan w:val="2"/>
            <w:tcBorders>
              <w:top w:val="nil"/>
              <w:bottom w:val="single" w:sz="12" w:space="0" w:color="404040"/>
            </w:tcBorders>
          </w:tcPr>
          <w:p w14:paraId="6818541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identify future potential problems, needs and trends through conceptualisation, forecasting and creative thinking, taking a long term view</w:t>
            </w:r>
          </w:p>
        </w:tc>
      </w:tr>
    </w:tbl>
    <w:p w14:paraId="1E61AB7C" w14:textId="77777777" w:rsidR="00FC3754" w:rsidRPr="005110E0" w:rsidRDefault="00FC3754" w:rsidP="00FC3754">
      <w:pPr>
        <w:pStyle w:val="Heading2"/>
      </w:pPr>
      <w:r w:rsidRPr="005110E0">
        <w:lastRenderedPageBreak/>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0E327432" w14:textId="77777777" w:rsidTr="006E470E">
        <w:trPr>
          <w:trHeight w:hRule="exact" w:val="482"/>
        </w:trPr>
        <w:sdt>
          <w:sdtPr>
            <w:rPr>
              <w:rFonts w:cs="Arial"/>
              <w:sz w:val="28"/>
              <w:szCs w:val="36"/>
              <w:lang w:val="en-ZA" w:eastAsia="zh-CN"/>
            </w:rPr>
            <w:id w:val="519052453"/>
            <w14:checkbox>
              <w14:checked w14:val="0"/>
              <w14:checkedState w14:val="2612" w14:font="MS Gothic"/>
              <w14:uncheckedState w14:val="2610" w14:font="MS Gothic"/>
            </w14:checkbox>
          </w:sdtPr>
          <w:sdtEndPr/>
          <w:sdtContent>
            <w:tc>
              <w:tcPr>
                <w:tcW w:w="333" w:type="pct"/>
                <w:vAlign w:val="center"/>
              </w:tcPr>
              <w:p w14:paraId="23FC8978"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A3276C5"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670066906"/>
            <w14:checkbox>
              <w14:checked w14:val="0"/>
              <w14:checkedState w14:val="2612" w14:font="MS Gothic"/>
              <w14:uncheckedState w14:val="2610" w14:font="MS Gothic"/>
            </w14:checkbox>
          </w:sdtPr>
          <w:sdtEndPr/>
          <w:sdtContent>
            <w:tc>
              <w:tcPr>
                <w:tcW w:w="338" w:type="pct"/>
                <w:vAlign w:val="center"/>
              </w:tcPr>
              <w:p w14:paraId="6D03238E"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C77DD12"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84690445"/>
            <w14:checkbox>
              <w14:checked w14:val="0"/>
              <w14:checkedState w14:val="2612" w14:font="MS Gothic"/>
              <w14:uncheckedState w14:val="2610" w14:font="MS Gothic"/>
            </w14:checkbox>
          </w:sdtPr>
          <w:sdtEndPr/>
          <w:sdtContent>
            <w:tc>
              <w:tcPr>
                <w:tcW w:w="310" w:type="pct"/>
                <w:vAlign w:val="center"/>
              </w:tcPr>
              <w:p w14:paraId="0D68D754"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A19788D"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0A053C4" w14:textId="77777777" w:rsidR="00FC3754" w:rsidRDefault="00FC3754" w:rsidP="00FC3754">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267A2D5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1BA697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76D875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FEF32B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904742" w14:paraId="1C148F9F"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382B252C"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A3DE166"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2FCECC8"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904742" w14:paraId="7C0430AB" w14:textId="77777777" w:rsidTr="006E470E">
        <w:trPr>
          <w:trHeight w:hRule="exact" w:val="482"/>
        </w:trPr>
        <w:sdt>
          <w:sdtPr>
            <w:rPr>
              <w:rFonts w:cs="Arial"/>
              <w:sz w:val="22"/>
              <w:lang w:val="en-ZA" w:eastAsia="zh-CN"/>
            </w:rPr>
            <w:id w:val="-158121373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D68DD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10D65F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59238462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A0CEF20"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D3E5BE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645842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C59102D"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FCE64F8"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47F54065" w14:textId="77777777" w:rsidTr="006E470E">
        <w:trPr>
          <w:trHeight w:val="974"/>
        </w:trPr>
        <w:tc>
          <w:tcPr>
            <w:tcW w:w="1656" w:type="pct"/>
            <w:gridSpan w:val="2"/>
            <w:tcBorders>
              <w:top w:val="nil"/>
              <w:bottom w:val="single" w:sz="12" w:space="0" w:color="2E74B5" w:themeColor="accent1" w:themeShade="BF"/>
            </w:tcBorders>
          </w:tcPr>
          <w:p w14:paraId="47CC014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strategically build and maintain effective and collaborative relationships with diverse stakeholders to support the priorities of the agency and sector.</w:t>
            </w:r>
          </w:p>
        </w:tc>
        <w:tc>
          <w:tcPr>
            <w:tcW w:w="1723" w:type="pct"/>
            <w:gridSpan w:val="2"/>
            <w:tcBorders>
              <w:top w:val="nil"/>
              <w:bottom w:val="single" w:sz="12" w:space="0" w:color="2E74B5" w:themeColor="accent1" w:themeShade="BF"/>
            </w:tcBorders>
          </w:tcPr>
          <w:p w14:paraId="78594BF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strategically engage stakeholders and manoeuvre effectively through complex political situations.</w:t>
            </w:r>
          </w:p>
        </w:tc>
        <w:tc>
          <w:tcPr>
            <w:tcW w:w="1621" w:type="pct"/>
            <w:gridSpan w:val="2"/>
            <w:tcBorders>
              <w:top w:val="nil"/>
              <w:bottom w:val="single" w:sz="12" w:space="0" w:color="2E74B5" w:themeColor="accent1" w:themeShade="BF"/>
            </w:tcBorders>
          </w:tcPr>
          <w:p w14:paraId="14C440C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use your in depth understanding of the sector and relationships with individuals in it to build behind the scenes support and influence to optimise opportunities.</w:t>
            </w:r>
          </w:p>
        </w:tc>
      </w:tr>
      <w:tr w:rsidR="00FC3754" w:rsidRPr="00904742" w14:paraId="1FA2D672" w14:textId="77777777" w:rsidTr="006E470E">
        <w:trPr>
          <w:trHeight w:hRule="exact" w:val="482"/>
        </w:trPr>
        <w:sdt>
          <w:sdtPr>
            <w:rPr>
              <w:rFonts w:cs="Arial"/>
              <w:sz w:val="22"/>
              <w:lang w:val="en-ZA" w:eastAsia="zh-CN"/>
            </w:rPr>
            <w:id w:val="35108212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6B44E71"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E32002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2408748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F3D5787"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F538AB8"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5112695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2FD82EC"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294558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08397D57" w14:textId="77777777" w:rsidTr="006E470E">
        <w:trPr>
          <w:trHeight w:val="937"/>
        </w:trPr>
        <w:tc>
          <w:tcPr>
            <w:tcW w:w="1656" w:type="pct"/>
            <w:gridSpan w:val="2"/>
            <w:tcBorders>
              <w:top w:val="nil"/>
              <w:bottom w:val="single" w:sz="12" w:space="0" w:color="2E74B5" w:themeColor="accent1" w:themeShade="BF"/>
            </w:tcBorders>
          </w:tcPr>
          <w:p w14:paraId="4509A43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detect and analyse the cause and effect relationships that have an impact on the agency and sector.</w:t>
            </w:r>
          </w:p>
        </w:tc>
        <w:tc>
          <w:tcPr>
            <w:tcW w:w="1723" w:type="pct"/>
            <w:gridSpan w:val="2"/>
            <w:tcBorders>
              <w:top w:val="nil"/>
              <w:bottom w:val="single" w:sz="12" w:space="0" w:color="2E74B5" w:themeColor="accent1" w:themeShade="BF"/>
            </w:tcBorders>
          </w:tcPr>
          <w:p w14:paraId="1DEC97F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identify patterns, trends and connections between situations and their impact on the agency and sector.</w:t>
            </w:r>
          </w:p>
        </w:tc>
        <w:tc>
          <w:tcPr>
            <w:tcW w:w="1621" w:type="pct"/>
            <w:gridSpan w:val="2"/>
            <w:tcBorders>
              <w:top w:val="nil"/>
              <w:bottom w:val="single" w:sz="12" w:space="0" w:color="2E74B5" w:themeColor="accent1" w:themeShade="BF"/>
            </w:tcBorders>
          </w:tcPr>
          <w:p w14:paraId="188D852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From complex information, you identify the seemingly unrelated patterns, trends and connections to create future value for the agency, sector and Western Australia.</w:t>
            </w:r>
          </w:p>
        </w:tc>
      </w:tr>
      <w:tr w:rsidR="00FC3754" w:rsidRPr="00904742" w14:paraId="2B62FBC1" w14:textId="77777777" w:rsidTr="006E470E">
        <w:trPr>
          <w:trHeight w:hRule="exact" w:val="482"/>
        </w:trPr>
        <w:sdt>
          <w:sdtPr>
            <w:rPr>
              <w:rFonts w:cs="Arial"/>
              <w:sz w:val="22"/>
              <w:lang w:val="en-ZA" w:eastAsia="zh-CN"/>
            </w:rPr>
            <w:id w:val="-69569623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08A1C1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D65768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6113133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87FF0E7"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F49B70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976762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9FFF4C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5DDFE5"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193D9AA3" w14:textId="77777777" w:rsidTr="006E470E">
        <w:trPr>
          <w:trHeight w:val="1029"/>
        </w:trPr>
        <w:tc>
          <w:tcPr>
            <w:tcW w:w="1656" w:type="pct"/>
            <w:gridSpan w:val="2"/>
            <w:tcBorders>
              <w:top w:val="nil"/>
              <w:bottom w:val="single" w:sz="12" w:space="0" w:color="404040"/>
            </w:tcBorders>
          </w:tcPr>
          <w:p w14:paraId="0F60F15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react sufficiently to changes in the external environment to safeguard the future of the agency and sector.</w:t>
            </w:r>
          </w:p>
        </w:tc>
        <w:tc>
          <w:tcPr>
            <w:tcW w:w="1723" w:type="pct"/>
            <w:gridSpan w:val="2"/>
            <w:tcBorders>
              <w:top w:val="nil"/>
              <w:bottom w:val="single" w:sz="12" w:space="0" w:color="404040"/>
            </w:tcBorders>
          </w:tcPr>
          <w:p w14:paraId="15180C8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use judgement to make assumptions about how the social and political factors influencing the agency and sector could change, and their impact on the viability of the agency and sector in the long term.</w:t>
            </w:r>
          </w:p>
        </w:tc>
        <w:tc>
          <w:tcPr>
            <w:tcW w:w="1621" w:type="pct"/>
            <w:gridSpan w:val="2"/>
            <w:tcBorders>
              <w:top w:val="nil"/>
              <w:bottom w:val="single" w:sz="12" w:space="0" w:color="404040"/>
            </w:tcBorders>
          </w:tcPr>
          <w:p w14:paraId="56A529B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create value by acting at the strategic level to anticipate, address and influence emerging trends and issues in the social, business, political and global environments.</w:t>
            </w:r>
          </w:p>
        </w:tc>
      </w:tr>
      <w:tr w:rsidR="00FC3754" w:rsidRPr="00904742" w14:paraId="446C5D5C" w14:textId="77777777" w:rsidTr="006E470E">
        <w:trPr>
          <w:trHeight w:hRule="exact" w:val="482"/>
        </w:trPr>
        <w:tc>
          <w:tcPr>
            <w:tcW w:w="333" w:type="pct"/>
            <w:tcBorders>
              <w:top w:val="single" w:sz="12" w:space="0" w:color="404040"/>
              <w:bottom w:val="nil"/>
            </w:tcBorders>
            <w:vAlign w:val="center"/>
          </w:tcPr>
          <w:p w14:paraId="6B621430" w14:textId="77777777" w:rsidR="00FC3754" w:rsidRPr="00904742" w:rsidRDefault="00FC3754" w:rsidP="006E470E">
            <w:pPr>
              <w:spacing w:after="0"/>
              <w:rPr>
                <w:rFonts w:cs="Arial"/>
                <w:sz w:val="22"/>
                <w:szCs w:val="22"/>
                <w:lang w:val="en-ZA" w:eastAsia="zh-CN"/>
              </w:rPr>
            </w:pPr>
            <w:r w:rsidRPr="00904742">
              <w:rPr>
                <w:sz w:val="22"/>
                <w:szCs w:val="22"/>
              </w:rPr>
              <w:br w:type="page"/>
            </w:r>
            <w:sdt>
              <w:sdtPr>
                <w:rPr>
                  <w:rFonts w:cs="Arial"/>
                  <w:sz w:val="22"/>
                  <w:lang w:val="en-ZA" w:eastAsia="zh-CN"/>
                </w:rPr>
                <w:id w:val="1618330014"/>
                <w14:checkbox>
                  <w14:checked w14:val="0"/>
                  <w14:checkedState w14:val="2612" w14:font="MS Gothic"/>
                  <w14:uncheckedState w14:val="2610" w14:font="MS Gothic"/>
                </w14:checkbox>
              </w:sdtPr>
              <w:sdtEndPr/>
              <w:sdtContent>
                <w:r w:rsidRPr="00904742">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2CAD5F6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98011920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312CD0"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390E4D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1896922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8A86F5C"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0C51968"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606FB827" w14:textId="77777777" w:rsidTr="006E470E">
        <w:trPr>
          <w:trHeight w:val="1016"/>
        </w:trPr>
        <w:tc>
          <w:tcPr>
            <w:tcW w:w="1656" w:type="pct"/>
            <w:gridSpan w:val="2"/>
            <w:tcBorders>
              <w:top w:val="nil"/>
              <w:bottom w:val="single" w:sz="4" w:space="0" w:color="auto"/>
            </w:tcBorders>
          </w:tcPr>
          <w:p w14:paraId="0C465D3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get support for ideas and initiatives when the political environment is a ‘known’ or when your personal style matches the target audience.</w:t>
            </w:r>
          </w:p>
        </w:tc>
        <w:tc>
          <w:tcPr>
            <w:tcW w:w="1723" w:type="pct"/>
            <w:gridSpan w:val="2"/>
            <w:tcBorders>
              <w:top w:val="nil"/>
              <w:bottom w:val="single" w:sz="4" w:space="0" w:color="auto"/>
            </w:tcBorders>
          </w:tcPr>
          <w:p w14:paraId="0272520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know when and how to influence and build support for decisions by reading the political environment and adapting your personal style.</w:t>
            </w:r>
          </w:p>
        </w:tc>
        <w:tc>
          <w:tcPr>
            <w:tcW w:w="1621" w:type="pct"/>
            <w:gridSpan w:val="2"/>
            <w:tcBorders>
              <w:top w:val="nil"/>
              <w:bottom w:val="single" w:sz="4" w:space="0" w:color="auto"/>
            </w:tcBorders>
          </w:tcPr>
          <w:p w14:paraId="76C0E07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have a deep understanding of different political agendas and adopt the appropriate message and style to gain commitment from a diverse set of stakeholders.</w:t>
            </w:r>
          </w:p>
        </w:tc>
      </w:tr>
    </w:tbl>
    <w:p w14:paraId="38F8A43C" w14:textId="77777777" w:rsidR="00FC3754" w:rsidRDefault="00FC3754" w:rsidP="00FC3754"/>
    <w:p w14:paraId="35C15323" w14:textId="77777777" w:rsidR="00FC3754" w:rsidRDefault="00FC3754" w:rsidP="00FC3754"/>
    <w:p w14:paraId="549F282D" w14:textId="77777777" w:rsidR="00FC3754" w:rsidRDefault="00FC3754" w:rsidP="00FC3754"/>
    <w:p w14:paraId="78D5249B" w14:textId="77777777" w:rsidR="00FC3754" w:rsidRDefault="00FC3754" w:rsidP="00FC3754"/>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655DBEB7" w14:textId="77777777" w:rsidTr="006E470E">
        <w:trPr>
          <w:trHeight w:hRule="exact" w:val="482"/>
        </w:trPr>
        <w:sdt>
          <w:sdtPr>
            <w:rPr>
              <w:rFonts w:cs="Arial"/>
              <w:sz w:val="22"/>
              <w:lang w:val="en-ZA" w:eastAsia="zh-CN"/>
            </w:rPr>
            <w:id w:val="-133977093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3EA3B7B"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BF8AA2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89364883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DA5B85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9EF28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560243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1CBBD21"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0234D6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6FF5F870" w14:textId="77777777" w:rsidTr="006E470E">
        <w:trPr>
          <w:cantSplit/>
          <w:trHeight w:val="937"/>
        </w:trPr>
        <w:tc>
          <w:tcPr>
            <w:tcW w:w="1656" w:type="pct"/>
            <w:gridSpan w:val="2"/>
            <w:tcBorders>
              <w:top w:val="nil"/>
              <w:bottom w:val="single" w:sz="12" w:space="0" w:color="404040"/>
            </w:tcBorders>
          </w:tcPr>
          <w:p w14:paraId="586A4FD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communicate with purpose and direction to inform and advise others and influence their opinions. You use personal influence rather than positional power to project authority and credibility, and to influence and motivate others to achieve results.</w:t>
            </w:r>
          </w:p>
        </w:tc>
        <w:tc>
          <w:tcPr>
            <w:tcW w:w="1723" w:type="pct"/>
            <w:gridSpan w:val="2"/>
            <w:tcBorders>
              <w:top w:val="nil"/>
              <w:bottom w:val="single" w:sz="12" w:space="0" w:color="404040"/>
            </w:tcBorders>
          </w:tcPr>
          <w:p w14:paraId="01859AC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communicate with purpose and direction in a clear and convincing manner to influence and shape opinions, priorities and perspectives. You build the necessary communication infrastructures to support varied communications needs across the sector. You use personal influence to make a positive difference across the sector and externally.</w:t>
            </w:r>
          </w:p>
        </w:tc>
        <w:tc>
          <w:tcPr>
            <w:tcW w:w="1621" w:type="pct"/>
            <w:gridSpan w:val="2"/>
            <w:tcBorders>
              <w:top w:val="nil"/>
              <w:bottom w:val="single" w:sz="12" w:space="0" w:color="404040"/>
            </w:tcBorders>
          </w:tcPr>
          <w:p w14:paraId="7D8EF265"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establish rapport and project authority, presence, credibility and confidence, persuading others to give their agreement and commitment for the benefit of Western Australia even in adversarial situations.</w:t>
            </w:r>
          </w:p>
        </w:tc>
      </w:tr>
    </w:tbl>
    <w:p w14:paraId="4A48CDB5" w14:textId="77777777" w:rsidR="00FC3754" w:rsidRPr="00C87BB4" w:rsidRDefault="00FC3754" w:rsidP="00FC3754">
      <w:pPr>
        <w:pStyle w:val="Heading2"/>
      </w:pPr>
      <w:r w:rsidRPr="00C87BB4">
        <w:t xml:space="preserve">For </w:t>
      </w:r>
      <w:r>
        <w:t>dynamically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54052027" w14:textId="77777777" w:rsidTr="006E470E">
        <w:trPr>
          <w:trHeight w:hRule="exact" w:val="482"/>
        </w:trPr>
        <w:sdt>
          <w:sdtPr>
            <w:rPr>
              <w:rFonts w:cs="Arial"/>
              <w:sz w:val="28"/>
              <w:szCs w:val="36"/>
              <w:lang w:val="en-ZA" w:eastAsia="zh-CN"/>
            </w:rPr>
            <w:id w:val="1127046402"/>
            <w14:checkbox>
              <w14:checked w14:val="0"/>
              <w14:checkedState w14:val="2612" w14:font="MS Gothic"/>
              <w14:uncheckedState w14:val="2610" w14:font="MS Gothic"/>
            </w14:checkbox>
          </w:sdtPr>
          <w:sdtEndPr/>
          <w:sdtContent>
            <w:tc>
              <w:tcPr>
                <w:tcW w:w="333" w:type="pct"/>
                <w:vAlign w:val="center"/>
              </w:tcPr>
              <w:p w14:paraId="66087DAE"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ECA6FBF"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49348923"/>
            <w14:checkbox>
              <w14:checked w14:val="0"/>
              <w14:checkedState w14:val="2612" w14:font="MS Gothic"/>
              <w14:uncheckedState w14:val="2610" w14:font="MS Gothic"/>
            </w14:checkbox>
          </w:sdtPr>
          <w:sdtEndPr/>
          <w:sdtContent>
            <w:tc>
              <w:tcPr>
                <w:tcW w:w="338" w:type="pct"/>
                <w:vAlign w:val="center"/>
              </w:tcPr>
              <w:p w14:paraId="672DF609"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94496A7"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21036855"/>
            <w14:checkbox>
              <w14:checked w14:val="0"/>
              <w14:checkedState w14:val="2612" w14:font="MS Gothic"/>
              <w14:uncheckedState w14:val="2610" w14:font="MS Gothic"/>
            </w14:checkbox>
          </w:sdtPr>
          <w:sdtEndPr/>
          <w:sdtContent>
            <w:tc>
              <w:tcPr>
                <w:tcW w:w="310" w:type="pct"/>
                <w:vAlign w:val="center"/>
              </w:tcPr>
              <w:p w14:paraId="07546747"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C0AC3C4"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3AF4BDC" w14:textId="77777777" w:rsidR="00FC3754" w:rsidRPr="00C87BB4" w:rsidRDefault="00FC3754" w:rsidP="00FC3754">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56FE3301" w14:textId="77777777" w:rsidR="00FC3754" w:rsidRDefault="00FC3754" w:rsidP="00FC3754">
      <w:pPr>
        <w:pStyle w:val="ExpectedBehaviou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7584AA44"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0F77F68"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1DFB50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E30143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904742" w14:paraId="6FAEE051" w14:textId="77777777" w:rsidTr="006E470E">
        <w:trPr>
          <w:trHeight w:hRule="exact" w:val="1411"/>
        </w:trPr>
        <w:tc>
          <w:tcPr>
            <w:tcW w:w="1656" w:type="pct"/>
            <w:gridSpan w:val="2"/>
            <w:tcBorders>
              <w:top w:val="single" w:sz="12" w:space="0" w:color="FFFFFF" w:themeColor="background1"/>
              <w:left w:val="nil"/>
              <w:bottom w:val="nil"/>
            </w:tcBorders>
            <w:shd w:val="clear" w:color="auto" w:fill="404040"/>
          </w:tcPr>
          <w:p w14:paraId="7D84F18E"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033C25A"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CB3FAF2"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904742" w14:paraId="62294127" w14:textId="77777777" w:rsidTr="006E470E">
        <w:trPr>
          <w:trHeight w:hRule="exact" w:val="482"/>
        </w:trPr>
        <w:sdt>
          <w:sdtPr>
            <w:rPr>
              <w:rFonts w:cs="Arial"/>
              <w:sz w:val="22"/>
              <w:lang w:val="en-ZA" w:eastAsia="zh-CN"/>
            </w:rPr>
            <w:id w:val="-6223005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2E06B6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68612E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6149332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091289A"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BCF644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5817172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45CFF3"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747A24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171AA542" w14:textId="77777777" w:rsidTr="006E470E">
        <w:trPr>
          <w:trHeight w:val="974"/>
        </w:trPr>
        <w:tc>
          <w:tcPr>
            <w:tcW w:w="1656" w:type="pct"/>
            <w:gridSpan w:val="2"/>
            <w:tcBorders>
              <w:top w:val="nil"/>
              <w:bottom w:val="single" w:sz="12" w:space="0" w:color="2E74B5" w:themeColor="accent1" w:themeShade="BF"/>
            </w:tcBorders>
          </w:tcPr>
          <w:p w14:paraId="63B55A5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create a shared direction for the agency and support the implementation of its strategy to deliver future value to the sector.</w:t>
            </w:r>
          </w:p>
        </w:tc>
        <w:tc>
          <w:tcPr>
            <w:tcW w:w="1723" w:type="pct"/>
            <w:gridSpan w:val="2"/>
            <w:tcBorders>
              <w:top w:val="nil"/>
              <w:bottom w:val="single" w:sz="12" w:space="0" w:color="2E74B5" w:themeColor="accent1" w:themeShade="BF"/>
            </w:tcBorders>
          </w:tcPr>
          <w:p w14:paraId="3F56DDD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create and regularly revise the strategic direction and intent of the agency. You adapt priorities in consideration of changing circumstances and the intent of the sector.</w:t>
            </w:r>
          </w:p>
        </w:tc>
        <w:tc>
          <w:tcPr>
            <w:tcW w:w="1621" w:type="pct"/>
            <w:gridSpan w:val="2"/>
            <w:tcBorders>
              <w:top w:val="nil"/>
              <w:bottom w:val="single" w:sz="12" w:space="0" w:color="2E74B5" w:themeColor="accent1" w:themeShade="BF"/>
            </w:tcBorders>
          </w:tcPr>
          <w:p w14:paraId="028A84F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w:t>
            </w:r>
            <w:proofErr w:type="gramStart"/>
            <w:r w:rsidRPr="00904742">
              <w:rPr>
                <w:rFonts w:cs="Arial"/>
                <w:bCs/>
                <w:sz w:val="22"/>
                <w:szCs w:val="22"/>
                <w:lang w:val="en-ZA"/>
              </w:rPr>
              <w:t>critique</w:t>
            </w:r>
            <w:proofErr w:type="gramEnd"/>
            <w:r w:rsidRPr="00904742">
              <w:rPr>
                <w:rFonts w:cs="Arial"/>
                <w:bCs/>
                <w:sz w:val="22"/>
                <w:szCs w:val="22"/>
                <w:lang w:val="en-ZA"/>
              </w:rPr>
              <w:t xml:space="preserve"> a multiplicity of pathways and select the one most likely to create future value, ensuring buy in and an understanding of the resulting decisions.</w:t>
            </w:r>
          </w:p>
        </w:tc>
      </w:tr>
      <w:tr w:rsidR="00FC3754" w:rsidRPr="00904742" w14:paraId="01A828A6" w14:textId="77777777" w:rsidTr="006E470E">
        <w:trPr>
          <w:trHeight w:hRule="exact" w:val="482"/>
        </w:trPr>
        <w:sdt>
          <w:sdtPr>
            <w:rPr>
              <w:rFonts w:cs="Arial"/>
              <w:sz w:val="22"/>
              <w:lang w:val="en-ZA" w:eastAsia="zh-CN"/>
            </w:rPr>
            <w:id w:val="-162623187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442A60C"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BE91FB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86832971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9732F0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2E1426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086385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6BCDE8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6B2BA7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772C32D4" w14:textId="77777777" w:rsidTr="006E470E">
        <w:trPr>
          <w:trHeight w:val="937"/>
        </w:trPr>
        <w:tc>
          <w:tcPr>
            <w:tcW w:w="1656" w:type="pct"/>
            <w:gridSpan w:val="2"/>
            <w:tcBorders>
              <w:top w:val="nil"/>
              <w:bottom w:val="single" w:sz="12" w:space="0" w:color="2E74B5" w:themeColor="accent1" w:themeShade="BF"/>
            </w:tcBorders>
          </w:tcPr>
          <w:p w14:paraId="2B2C0B5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actively pursue challenging objectives and monitor achievement. </w:t>
            </w:r>
          </w:p>
          <w:p w14:paraId="53BD15A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demonstrate capability for sustained effort and high standards of agency excellence and persistence in the face of difficulties.</w:t>
            </w:r>
          </w:p>
        </w:tc>
        <w:tc>
          <w:tcPr>
            <w:tcW w:w="1723" w:type="pct"/>
            <w:gridSpan w:val="2"/>
            <w:tcBorders>
              <w:top w:val="nil"/>
              <w:bottom w:val="single" w:sz="12" w:space="0" w:color="2E74B5" w:themeColor="accent1" w:themeShade="BF"/>
            </w:tcBorders>
          </w:tcPr>
          <w:p w14:paraId="17F47A5B"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relentlessly pursue challenging objectives that create future value for the sector. </w:t>
            </w:r>
          </w:p>
          <w:p w14:paraId="1906A63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demonstrate tenacity and drive to deliver excellence and sustainability across the sector and monitor success.</w:t>
            </w:r>
          </w:p>
        </w:tc>
        <w:tc>
          <w:tcPr>
            <w:tcW w:w="1621" w:type="pct"/>
            <w:gridSpan w:val="2"/>
            <w:tcBorders>
              <w:top w:val="nil"/>
              <w:bottom w:val="single" w:sz="12" w:space="0" w:color="2E74B5" w:themeColor="accent1" w:themeShade="BF"/>
            </w:tcBorders>
          </w:tcPr>
          <w:p w14:paraId="2F23457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apply knowledge, experience and capability to deliver superior results for the sector and Western Australia especially in novel situations where no precedent exists.</w:t>
            </w:r>
          </w:p>
        </w:tc>
      </w:tr>
      <w:tr w:rsidR="00FC3754" w:rsidRPr="00904742" w14:paraId="777C4F1B" w14:textId="77777777" w:rsidTr="006E470E">
        <w:trPr>
          <w:trHeight w:hRule="exact" w:val="482"/>
        </w:trPr>
        <w:sdt>
          <w:sdtPr>
            <w:rPr>
              <w:rFonts w:cs="Arial"/>
              <w:sz w:val="22"/>
              <w:lang w:val="en-ZA" w:eastAsia="zh-CN"/>
            </w:rPr>
            <w:id w:val="-75420391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5A6D7FD"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CB8F12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88544844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E095DA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85BD29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063786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5AB1120"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EBCAE6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5F638555" w14:textId="77777777" w:rsidTr="006E470E">
        <w:trPr>
          <w:trHeight w:val="1029"/>
        </w:trPr>
        <w:tc>
          <w:tcPr>
            <w:tcW w:w="1656" w:type="pct"/>
            <w:gridSpan w:val="2"/>
            <w:tcBorders>
              <w:top w:val="nil"/>
              <w:bottom w:val="single" w:sz="12" w:space="0" w:color="404040"/>
            </w:tcBorders>
          </w:tcPr>
          <w:p w14:paraId="76F3B1E5"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quickly zero in on the critical few priorities and put the trivial many aside while ensuring key stakeholder priorities </w:t>
            </w:r>
            <w:proofErr w:type="gramStart"/>
            <w:r w:rsidRPr="00904742">
              <w:rPr>
                <w:rFonts w:cs="Arial"/>
                <w:bCs/>
                <w:sz w:val="22"/>
                <w:szCs w:val="22"/>
                <w:lang w:val="en-ZA"/>
              </w:rPr>
              <w:t>are attended</w:t>
            </w:r>
            <w:proofErr w:type="gramEnd"/>
            <w:r w:rsidRPr="00904742">
              <w:rPr>
                <w:rFonts w:cs="Arial"/>
                <w:bCs/>
                <w:sz w:val="22"/>
                <w:szCs w:val="22"/>
                <w:lang w:val="en-ZA"/>
              </w:rPr>
              <w:t xml:space="preserve"> to.</w:t>
            </w:r>
          </w:p>
        </w:tc>
        <w:tc>
          <w:tcPr>
            <w:tcW w:w="1723" w:type="pct"/>
            <w:gridSpan w:val="2"/>
            <w:tcBorders>
              <w:top w:val="nil"/>
              <w:bottom w:val="single" w:sz="12" w:space="0" w:color="404040"/>
            </w:tcBorders>
          </w:tcPr>
          <w:p w14:paraId="7DFC9E6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quickly sense what helps or hinders accomplishing strategic goals. </w:t>
            </w:r>
          </w:p>
          <w:p w14:paraId="5F555A7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actively eliminate roadblocks and create a focus for the agency and sector.</w:t>
            </w:r>
          </w:p>
        </w:tc>
        <w:tc>
          <w:tcPr>
            <w:tcW w:w="1621" w:type="pct"/>
            <w:gridSpan w:val="2"/>
            <w:tcBorders>
              <w:top w:val="nil"/>
              <w:bottom w:val="single" w:sz="12" w:space="0" w:color="404040"/>
            </w:tcBorders>
          </w:tcPr>
          <w:p w14:paraId="687B5B1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instil a culture in the agency and across the sector that encourages creativity, innovation, lateral thinking, collaborative partnerships and a continuous improvement orientation to create a preferred future.</w:t>
            </w:r>
          </w:p>
        </w:tc>
      </w:tr>
      <w:tr w:rsidR="00FC3754" w:rsidRPr="00904742" w14:paraId="4ECAD389" w14:textId="77777777" w:rsidTr="006E470E">
        <w:trPr>
          <w:trHeight w:hRule="exact" w:val="482"/>
        </w:trPr>
        <w:tc>
          <w:tcPr>
            <w:tcW w:w="333" w:type="pct"/>
            <w:tcBorders>
              <w:top w:val="single" w:sz="12" w:space="0" w:color="404040"/>
              <w:bottom w:val="nil"/>
            </w:tcBorders>
            <w:vAlign w:val="center"/>
          </w:tcPr>
          <w:p w14:paraId="07FEFC41" w14:textId="77777777" w:rsidR="00FC3754" w:rsidRPr="00904742" w:rsidRDefault="00FC3754" w:rsidP="006E470E">
            <w:pPr>
              <w:spacing w:after="0"/>
              <w:rPr>
                <w:rFonts w:cs="Arial"/>
                <w:sz w:val="22"/>
                <w:szCs w:val="22"/>
                <w:lang w:val="en-ZA" w:eastAsia="zh-CN"/>
              </w:rPr>
            </w:pPr>
            <w:r w:rsidRPr="00904742">
              <w:rPr>
                <w:sz w:val="22"/>
                <w:szCs w:val="22"/>
              </w:rPr>
              <w:br w:type="page"/>
            </w:r>
            <w:sdt>
              <w:sdtPr>
                <w:rPr>
                  <w:rFonts w:cs="Arial"/>
                  <w:sz w:val="22"/>
                  <w:lang w:val="en-ZA" w:eastAsia="zh-CN"/>
                </w:rPr>
                <w:id w:val="-984158812"/>
                <w14:checkbox>
                  <w14:checked w14:val="0"/>
                  <w14:checkedState w14:val="2612" w14:font="MS Gothic"/>
                  <w14:uncheckedState w14:val="2610" w14:font="MS Gothic"/>
                </w14:checkbox>
              </w:sdtPr>
              <w:sdtEndPr/>
              <w:sdtContent>
                <w:r w:rsidRPr="00904742">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5C1FEC1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6230419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B0AA62"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78559C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6225280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1D1070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B0736B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2C5940FD" w14:textId="77777777" w:rsidTr="006E470E">
        <w:trPr>
          <w:trHeight w:val="1016"/>
        </w:trPr>
        <w:tc>
          <w:tcPr>
            <w:tcW w:w="1656" w:type="pct"/>
            <w:gridSpan w:val="2"/>
            <w:tcBorders>
              <w:top w:val="nil"/>
              <w:bottom w:val="single" w:sz="4" w:space="0" w:color="auto"/>
            </w:tcBorders>
          </w:tcPr>
          <w:p w14:paraId="56220C6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target areas for improvement that yield </w:t>
            </w:r>
            <w:proofErr w:type="gramStart"/>
            <w:r w:rsidRPr="00904742">
              <w:rPr>
                <w:rFonts w:cs="Arial"/>
                <w:bCs/>
                <w:sz w:val="22"/>
                <w:szCs w:val="22"/>
                <w:lang w:val="en-ZA"/>
              </w:rPr>
              <w:t>short term</w:t>
            </w:r>
            <w:proofErr w:type="gramEnd"/>
            <w:r w:rsidRPr="00904742">
              <w:rPr>
                <w:rFonts w:cs="Arial"/>
                <w:bCs/>
                <w:sz w:val="22"/>
                <w:szCs w:val="22"/>
                <w:lang w:val="en-ZA"/>
              </w:rPr>
              <w:t xml:space="preserve"> benefit for the agency and sector but may not be sustainable over the long term.</w:t>
            </w:r>
          </w:p>
        </w:tc>
        <w:tc>
          <w:tcPr>
            <w:tcW w:w="1723" w:type="pct"/>
            <w:gridSpan w:val="2"/>
            <w:tcBorders>
              <w:top w:val="nil"/>
              <w:bottom w:val="single" w:sz="4" w:space="0" w:color="auto"/>
            </w:tcBorders>
          </w:tcPr>
          <w:p w14:paraId="7343B3B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challenge the status quo to ensure critical areas for improvement that add the greatest value to the agency in the long term </w:t>
            </w:r>
            <w:proofErr w:type="gramStart"/>
            <w:r w:rsidRPr="00904742">
              <w:rPr>
                <w:rFonts w:cs="Arial"/>
                <w:bCs/>
                <w:sz w:val="22"/>
                <w:szCs w:val="22"/>
                <w:lang w:val="en-ZA"/>
              </w:rPr>
              <w:t>are targeted</w:t>
            </w:r>
            <w:proofErr w:type="gramEnd"/>
            <w:r w:rsidRPr="00904742">
              <w:rPr>
                <w:rFonts w:cs="Arial"/>
                <w:bCs/>
                <w:sz w:val="22"/>
                <w:szCs w:val="22"/>
                <w:lang w:val="en-ZA"/>
              </w:rPr>
              <w:t>.</w:t>
            </w:r>
          </w:p>
        </w:tc>
        <w:tc>
          <w:tcPr>
            <w:tcW w:w="1621" w:type="pct"/>
            <w:gridSpan w:val="2"/>
            <w:tcBorders>
              <w:top w:val="nil"/>
              <w:bottom w:val="single" w:sz="4" w:space="0" w:color="auto"/>
            </w:tcBorders>
          </w:tcPr>
          <w:p w14:paraId="075393C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are passionate about and make decisions that create value for Western Australians by linking the need for improvement initiatives to trends across the state.</w:t>
            </w:r>
          </w:p>
        </w:tc>
      </w:tr>
    </w:tbl>
    <w:p w14:paraId="771F01DF" w14:textId="77777777" w:rsidR="00FC3754" w:rsidRDefault="00FC3754" w:rsidP="00FC3754"/>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4C25D339" w14:textId="77777777" w:rsidTr="006E470E">
        <w:trPr>
          <w:trHeight w:hRule="exact" w:val="482"/>
        </w:trPr>
        <w:sdt>
          <w:sdtPr>
            <w:rPr>
              <w:rFonts w:cs="Arial"/>
              <w:sz w:val="22"/>
              <w:lang w:val="en-ZA" w:eastAsia="zh-CN"/>
            </w:rPr>
            <w:id w:val="44042180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B97D1A7"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52E77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4522936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985593A"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BBCDFF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4797053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E99F31"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88CC9C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2CC500A9" w14:textId="77777777" w:rsidTr="006E470E">
        <w:trPr>
          <w:cantSplit/>
          <w:trHeight w:val="937"/>
        </w:trPr>
        <w:tc>
          <w:tcPr>
            <w:tcW w:w="1656" w:type="pct"/>
            <w:gridSpan w:val="2"/>
            <w:tcBorders>
              <w:top w:val="nil"/>
              <w:bottom w:val="single" w:sz="12" w:space="0" w:color="404040"/>
            </w:tcBorders>
          </w:tcPr>
          <w:p w14:paraId="62251C5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embrace and overcome obstacles and challenges with ease, displaying resourcefulness and flexibility in your approach.</w:t>
            </w:r>
          </w:p>
        </w:tc>
        <w:tc>
          <w:tcPr>
            <w:tcW w:w="1723" w:type="pct"/>
            <w:gridSpan w:val="2"/>
            <w:tcBorders>
              <w:top w:val="nil"/>
              <w:bottom w:val="single" w:sz="12" w:space="0" w:color="404040"/>
            </w:tcBorders>
          </w:tcPr>
          <w:p w14:paraId="44BCAE9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are highly motivated by difficulties and challenges displaying a high level of personal resilience at all times. </w:t>
            </w:r>
          </w:p>
          <w:p w14:paraId="1581A14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lead others to deliver outstanding results in times of crisis. You maintain and role model a high level of professionalism even when under pressure.</w:t>
            </w:r>
          </w:p>
        </w:tc>
        <w:tc>
          <w:tcPr>
            <w:tcW w:w="1621" w:type="pct"/>
            <w:gridSpan w:val="2"/>
            <w:tcBorders>
              <w:top w:val="nil"/>
              <w:bottom w:val="single" w:sz="12" w:space="0" w:color="404040"/>
            </w:tcBorders>
          </w:tcPr>
          <w:p w14:paraId="291602C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demonstrate a high level of awareness and intentionally work to maintain your own personal resilience and wellbeing. </w:t>
            </w:r>
          </w:p>
          <w:p w14:paraId="4C7482A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inspire others to maintain a positive outlook during adversity. You support and coach others through difficult and challenging assignments.</w:t>
            </w:r>
          </w:p>
        </w:tc>
      </w:tr>
    </w:tbl>
    <w:p w14:paraId="1CB70B85" w14:textId="77777777" w:rsidR="00FC3754" w:rsidRPr="00C87BB4" w:rsidRDefault="00FC3754" w:rsidP="00FC3754">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045E6FEF" w14:textId="77777777" w:rsidTr="006E470E">
        <w:trPr>
          <w:trHeight w:hRule="exact" w:val="482"/>
        </w:trPr>
        <w:sdt>
          <w:sdtPr>
            <w:rPr>
              <w:rFonts w:cs="Arial"/>
              <w:sz w:val="28"/>
              <w:szCs w:val="36"/>
              <w:lang w:val="en-ZA" w:eastAsia="zh-CN"/>
            </w:rPr>
            <w:id w:val="-1364208779"/>
            <w14:checkbox>
              <w14:checked w14:val="0"/>
              <w14:checkedState w14:val="2612" w14:font="MS Gothic"/>
              <w14:uncheckedState w14:val="2610" w14:font="MS Gothic"/>
            </w14:checkbox>
          </w:sdtPr>
          <w:sdtEndPr/>
          <w:sdtContent>
            <w:tc>
              <w:tcPr>
                <w:tcW w:w="333" w:type="pct"/>
                <w:vAlign w:val="center"/>
              </w:tcPr>
              <w:p w14:paraId="3541A2AB"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20A3A30"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497557685"/>
            <w14:checkbox>
              <w14:checked w14:val="0"/>
              <w14:checkedState w14:val="2612" w14:font="MS Gothic"/>
              <w14:uncheckedState w14:val="2610" w14:font="MS Gothic"/>
            </w14:checkbox>
          </w:sdtPr>
          <w:sdtEndPr/>
          <w:sdtContent>
            <w:tc>
              <w:tcPr>
                <w:tcW w:w="338" w:type="pct"/>
                <w:vAlign w:val="center"/>
              </w:tcPr>
              <w:p w14:paraId="4D670287"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3D8CCA3"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609469634"/>
            <w14:checkbox>
              <w14:checked w14:val="0"/>
              <w14:checkedState w14:val="2612" w14:font="MS Gothic"/>
              <w14:uncheckedState w14:val="2610" w14:font="MS Gothic"/>
            </w14:checkbox>
          </w:sdtPr>
          <w:sdtEndPr/>
          <w:sdtContent>
            <w:tc>
              <w:tcPr>
                <w:tcW w:w="310" w:type="pct"/>
                <w:vAlign w:val="center"/>
              </w:tcPr>
              <w:p w14:paraId="2F2F49A8"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4296D99"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5F8E623" w14:textId="77777777" w:rsidR="00FC3754" w:rsidRDefault="00FC3754" w:rsidP="00FC3754">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282FD6">
        <w:lastRenderedPageBreak/>
        <w:t xml:space="preserve"> </w:t>
      </w:r>
      <w:r w:rsidRPr="000122A4">
        <w:rPr>
          <w:rFonts w:ascii="Century Gothic" w:eastAsiaTheme="majorEastAsia" w:hAnsi="Century Gothic" w:cstheme="majorBidi"/>
          <w:sz w:val="32"/>
          <w:szCs w:val="32"/>
        </w:rPr>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37A2A2A0"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8A19D0A"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5B1257AE"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9BAA04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904742" w14:paraId="59D4BFB1"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54592C3"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091C3D5A"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B6A5893"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904742" w14:paraId="551B9E7E" w14:textId="77777777" w:rsidTr="006E470E">
        <w:trPr>
          <w:trHeight w:hRule="exact" w:val="482"/>
        </w:trPr>
        <w:sdt>
          <w:sdtPr>
            <w:rPr>
              <w:rFonts w:cs="Arial"/>
              <w:sz w:val="22"/>
              <w:lang w:val="en-ZA" w:eastAsia="zh-CN"/>
            </w:rPr>
            <w:id w:val="-14440681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1CABD4B"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9CCD7D6"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2211010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28114AA"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D02BB7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401710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CDF7C7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4B66A5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03B786A8" w14:textId="77777777" w:rsidTr="006E470E">
        <w:trPr>
          <w:trHeight w:val="974"/>
        </w:trPr>
        <w:tc>
          <w:tcPr>
            <w:tcW w:w="1655" w:type="pct"/>
            <w:gridSpan w:val="2"/>
            <w:tcBorders>
              <w:top w:val="nil"/>
              <w:bottom w:val="single" w:sz="12" w:space="0" w:color="2E74B5" w:themeColor="accent1" w:themeShade="BF"/>
            </w:tcBorders>
          </w:tcPr>
          <w:p w14:paraId="1F9C3BC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use interpersonal styles and methods that inspire, motivate and create enthusiasm, building passion and energy to promote the talent pipeline in the sector.</w:t>
            </w:r>
          </w:p>
        </w:tc>
        <w:tc>
          <w:tcPr>
            <w:tcW w:w="1723" w:type="pct"/>
            <w:gridSpan w:val="2"/>
            <w:tcBorders>
              <w:top w:val="nil"/>
              <w:bottom w:val="single" w:sz="12" w:space="0" w:color="2E74B5" w:themeColor="accent1" w:themeShade="BF"/>
            </w:tcBorders>
          </w:tcPr>
          <w:p w14:paraId="47AD889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promote a people development culture in the agency and ensure this is included as a key performance imperative for managers to ensure the sustainability of the talent pipeline for succession into the future.</w:t>
            </w:r>
          </w:p>
        </w:tc>
        <w:tc>
          <w:tcPr>
            <w:tcW w:w="1622" w:type="pct"/>
            <w:gridSpan w:val="2"/>
            <w:tcBorders>
              <w:top w:val="nil"/>
              <w:bottom w:val="single" w:sz="12" w:space="0" w:color="2E74B5" w:themeColor="accent1" w:themeShade="BF"/>
            </w:tcBorders>
          </w:tcPr>
          <w:p w14:paraId="675D35F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are a good judge of talent. </w:t>
            </w:r>
          </w:p>
          <w:p w14:paraId="7DECE26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project what people are likely to do across a variety of situations and what their </w:t>
            </w:r>
            <w:proofErr w:type="gramStart"/>
            <w:r w:rsidRPr="00904742">
              <w:rPr>
                <w:rFonts w:cs="Arial"/>
                <w:bCs/>
                <w:sz w:val="22"/>
                <w:szCs w:val="22"/>
                <w:lang w:val="en-ZA"/>
              </w:rPr>
              <w:t>future potential</w:t>
            </w:r>
            <w:proofErr w:type="gramEnd"/>
            <w:r w:rsidRPr="00904742">
              <w:rPr>
                <w:rFonts w:cs="Arial"/>
                <w:bCs/>
                <w:sz w:val="22"/>
                <w:szCs w:val="22"/>
                <w:lang w:val="en-ZA"/>
              </w:rPr>
              <w:t xml:space="preserve"> may deliver to the sector. You have a </w:t>
            </w:r>
            <w:proofErr w:type="gramStart"/>
            <w:r w:rsidRPr="00904742">
              <w:rPr>
                <w:rFonts w:cs="Arial"/>
                <w:bCs/>
                <w:sz w:val="22"/>
                <w:szCs w:val="22"/>
                <w:lang w:val="en-ZA"/>
              </w:rPr>
              <w:t>track record</w:t>
            </w:r>
            <w:proofErr w:type="gramEnd"/>
            <w:r w:rsidRPr="00904742">
              <w:rPr>
                <w:rFonts w:cs="Arial"/>
                <w:bCs/>
                <w:sz w:val="22"/>
                <w:szCs w:val="22"/>
                <w:lang w:val="en-ZA"/>
              </w:rPr>
              <w:t xml:space="preserve"> and process for developing this talent.</w:t>
            </w:r>
          </w:p>
        </w:tc>
      </w:tr>
      <w:tr w:rsidR="00FC3754" w:rsidRPr="00904742" w14:paraId="6FF5F1F8" w14:textId="77777777" w:rsidTr="006E470E">
        <w:trPr>
          <w:trHeight w:hRule="exact" w:val="482"/>
        </w:trPr>
        <w:sdt>
          <w:sdtPr>
            <w:rPr>
              <w:rFonts w:cs="Arial"/>
              <w:sz w:val="22"/>
              <w:lang w:val="en-ZA" w:eastAsia="zh-CN"/>
            </w:rPr>
            <w:id w:val="-7803367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2B595B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B3CD67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6064282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7FD2072"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4D2A7A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177487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0779820"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713DC45"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77279B8F" w14:textId="77777777" w:rsidTr="006E470E">
        <w:trPr>
          <w:trHeight w:val="937"/>
        </w:trPr>
        <w:tc>
          <w:tcPr>
            <w:tcW w:w="1655" w:type="pct"/>
            <w:gridSpan w:val="2"/>
            <w:tcBorders>
              <w:top w:val="nil"/>
              <w:bottom w:val="single" w:sz="12" w:space="0" w:color="2E74B5" w:themeColor="accent1" w:themeShade="BF"/>
            </w:tcBorders>
          </w:tcPr>
          <w:p w14:paraId="4950AC0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develop capabilities in a diverse talent pipeline aligned to the current and future needs of the agency.</w:t>
            </w:r>
          </w:p>
        </w:tc>
        <w:tc>
          <w:tcPr>
            <w:tcW w:w="1723" w:type="pct"/>
            <w:gridSpan w:val="2"/>
            <w:tcBorders>
              <w:top w:val="nil"/>
              <w:bottom w:val="single" w:sz="12" w:space="0" w:color="2E74B5" w:themeColor="accent1" w:themeShade="BF"/>
            </w:tcBorders>
          </w:tcPr>
          <w:p w14:paraId="36E583C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build a strong culture that addresses inequality and highlights the value of diversity in the sector.</w:t>
            </w:r>
          </w:p>
        </w:tc>
        <w:tc>
          <w:tcPr>
            <w:tcW w:w="1622" w:type="pct"/>
            <w:gridSpan w:val="2"/>
            <w:tcBorders>
              <w:top w:val="nil"/>
              <w:bottom w:val="single" w:sz="12" w:space="0" w:color="2E74B5" w:themeColor="accent1" w:themeShade="BF"/>
            </w:tcBorders>
          </w:tcPr>
          <w:p w14:paraId="1DFC67D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actively embrace equality and diversity to demonstrate a sector wide commitment to diversity.</w:t>
            </w:r>
          </w:p>
        </w:tc>
      </w:tr>
      <w:tr w:rsidR="00FC3754" w:rsidRPr="00904742" w14:paraId="5882D037" w14:textId="77777777" w:rsidTr="006E470E">
        <w:trPr>
          <w:trHeight w:hRule="exact" w:val="482"/>
        </w:trPr>
        <w:sdt>
          <w:sdtPr>
            <w:rPr>
              <w:rFonts w:cs="Arial"/>
              <w:sz w:val="22"/>
              <w:lang w:val="en-ZA" w:eastAsia="zh-CN"/>
            </w:rPr>
            <w:id w:val="15634830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587A699"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00F19E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50207587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E621A2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491EC1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8623493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D1BE08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180E29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4699C448" w14:textId="77777777" w:rsidTr="006E470E">
        <w:trPr>
          <w:trHeight w:val="1029"/>
        </w:trPr>
        <w:tc>
          <w:tcPr>
            <w:tcW w:w="1655" w:type="pct"/>
            <w:gridSpan w:val="2"/>
            <w:tcBorders>
              <w:top w:val="nil"/>
              <w:bottom w:val="single" w:sz="12" w:space="0" w:color="404040"/>
            </w:tcBorders>
          </w:tcPr>
          <w:p w14:paraId="2D7AC1B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identify, recognise and develop the potential and talent in the agency and across the sector. </w:t>
            </w:r>
          </w:p>
          <w:p w14:paraId="5967883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develop bench strength through succession planning, identifying potential successors and building the talent pipeline for key positions.</w:t>
            </w:r>
          </w:p>
        </w:tc>
        <w:tc>
          <w:tcPr>
            <w:tcW w:w="1723" w:type="pct"/>
            <w:gridSpan w:val="2"/>
            <w:tcBorders>
              <w:top w:val="nil"/>
              <w:bottom w:val="single" w:sz="12" w:space="0" w:color="404040"/>
            </w:tcBorders>
          </w:tcPr>
          <w:p w14:paraId="73E178E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actively promote and engage with sector talent identification, management and development. </w:t>
            </w:r>
          </w:p>
          <w:p w14:paraId="2BE8F8D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actively shape and develop agency level processes and systems to align with broader sector talent processes. </w:t>
            </w:r>
          </w:p>
          <w:p w14:paraId="239FE4F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balance developing people to address current needs, with introducing new skills to address future forecasted needs.</w:t>
            </w:r>
          </w:p>
        </w:tc>
        <w:tc>
          <w:tcPr>
            <w:tcW w:w="1622" w:type="pct"/>
            <w:gridSpan w:val="2"/>
            <w:tcBorders>
              <w:top w:val="nil"/>
              <w:bottom w:val="single" w:sz="12" w:space="0" w:color="404040"/>
            </w:tcBorders>
          </w:tcPr>
          <w:p w14:paraId="481FB7CA" w14:textId="77777777" w:rsidR="00FC3754" w:rsidRPr="00904742" w:rsidRDefault="00FC3754" w:rsidP="006E470E">
            <w:pPr>
              <w:spacing w:after="60"/>
              <w:ind w:left="-51"/>
              <w:rPr>
                <w:rFonts w:cs="Arial"/>
                <w:bCs/>
                <w:sz w:val="22"/>
                <w:szCs w:val="22"/>
                <w:lang w:val="en-ZA"/>
              </w:rPr>
            </w:pPr>
            <w:proofErr w:type="gramStart"/>
            <w:r w:rsidRPr="00904742">
              <w:rPr>
                <w:rFonts w:cs="Arial"/>
                <w:bCs/>
                <w:sz w:val="22"/>
                <w:szCs w:val="22"/>
                <w:lang w:val="en-ZA"/>
              </w:rPr>
              <w:t>You understand the changing nature of work and associated future capability requirements.</w:t>
            </w:r>
            <w:proofErr w:type="gramEnd"/>
            <w:r w:rsidRPr="00904742">
              <w:rPr>
                <w:rFonts w:cs="Arial"/>
                <w:bCs/>
                <w:sz w:val="22"/>
                <w:szCs w:val="22"/>
                <w:lang w:val="en-ZA"/>
              </w:rPr>
              <w:t xml:space="preserve"> </w:t>
            </w:r>
          </w:p>
          <w:p w14:paraId="03DA94FB"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To avoid facing surpluses of obsolete skills and gaps of scarce expertise you adopt a strategic perspective to managing the capabilities of the agency. </w:t>
            </w:r>
          </w:p>
          <w:p w14:paraId="7392176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ensure future sector talent requirements </w:t>
            </w:r>
            <w:proofErr w:type="gramStart"/>
            <w:r w:rsidRPr="00904742">
              <w:rPr>
                <w:rFonts w:cs="Arial"/>
                <w:bCs/>
                <w:sz w:val="22"/>
                <w:szCs w:val="22"/>
                <w:lang w:val="en-ZA"/>
              </w:rPr>
              <w:t>are identified, developed and nurtured</w:t>
            </w:r>
            <w:proofErr w:type="gramEnd"/>
            <w:r w:rsidRPr="00904742">
              <w:rPr>
                <w:rFonts w:cs="Arial"/>
                <w:bCs/>
                <w:sz w:val="22"/>
                <w:szCs w:val="22"/>
                <w:lang w:val="en-ZA"/>
              </w:rPr>
              <w:t>.</w:t>
            </w:r>
          </w:p>
        </w:tc>
      </w:tr>
    </w:tbl>
    <w:p w14:paraId="140BD899" w14:textId="77777777" w:rsidR="00FC3754" w:rsidRPr="00904742" w:rsidRDefault="00FC3754" w:rsidP="00FC3754">
      <w:pPr>
        <w:rPr>
          <w:sz w:val="22"/>
        </w:rPr>
      </w:pPr>
      <w:r w:rsidRPr="00904742">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904742" w14:paraId="558DFDC8" w14:textId="77777777" w:rsidTr="006E470E">
        <w:trPr>
          <w:trHeight w:hRule="exact" w:val="482"/>
        </w:trPr>
        <w:sdt>
          <w:sdtPr>
            <w:rPr>
              <w:rFonts w:cs="Arial"/>
              <w:sz w:val="22"/>
              <w:lang w:val="en-ZA" w:eastAsia="zh-CN"/>
            </w:rPr>
            <w:id w:val="133865384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812247"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60CB636"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3116762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0B72D3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E4DF9D5"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889846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076475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49B516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3B227624" w14:textId="77777777" w:rsidTr="006E470E">
        <w:trPr>
          <w:trHeight w:val="1016"/>
        </w:trPr>
        <w:tc>
          <w:tcPr>
            <w:tcW w:w="1655" w:type="pct"/>
            <w:gridSpan w:val="2"/>
            <w:tcBorders>
              <w:top w:val="nil"/>
              <w:bottom w:val="single" w:sz="12" w:space="0" w:color="404040"/>
            </w:tcBorders>
          </w:tcPr>
          <w:p w14:paraId="434DD20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demonstrate practices that support your wellbeing, enhance a healthy agency and sector culture. </w:t>
            </w:r>
          </w:p>
          <w:p w14:paraId="1B8001E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understand your role and responsibility in building this culture.</w:t>
            </w:r>
          </w:p>
        </w:tc>
        <w:tc>
          <w:tcPr>
            <w:tcW w:w="1723" w:type="pct"/>
            <w:gridSpan w:val="2"/>
            <w:tcBorders>
              <w:top w:val="nil"/>
              <w:bottom w:val="single" w:sz="12" w:space="0" w:color="404040"/>
            </w:tcBorders>
          </w:tcPr>
          <w:p w14:paraId="18D507A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are highly active in your role and responsibilities for building and creating a healthy culture in the agency and influencing across the sector. </w:t>
            </w:r>
          </w:p>
          <w:p w14:paraId="3F946A1D"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ensure this culture </w:t>
            </w:r>
            <w:proofErr w:type="gramStart"/>
            <w:r w:rsidRPr="00904742">
              <w:rPr>
                <w:rFonts w:cs="Arial"/>
                <w:bCs/>
                <w:sz w:val="22"/>
                <w:szCs w:val="22"/>
                <w:lang w:val="en-ZA"/>
              </w:rPr>
              <w:t>is aligned</w:t>
            </w:r>
            <w:proofErr w:type="gramEnd"/>
            <w:r w:rsidRPr="00904742">
              <w:rPr>
                <w:rFonts w:cs="Arial"/>
                <w:bCs/>
                <w:sz w:val="22"/>
                <w:szCs w:val="22"/>
                <w:lang w:val="en-ZA"/>
              </w:rPr>
              <w:t xml:space="preserve"> with the strategy of the agency and whole of sector direction.</w:t>
            </w:r>
          </w:p>
        </w:tc>
        <w:tc>
          <w:tcPr>
            <w:tcW w:w="1622" w:type="pct"/>
            <w:gridSpan w:val="2"/>
            <w:tcBorders>
              <w:top w:val="nil"/>
              <w:bottom w:val="single" w:sz="12" w:space="0" w:color="404040"/>
            </w:tcBorders>
          </w:tcPr>
          <w:p w14:paraId="3BB7B47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 as a champion for healthy work practices across the sector. </w:t>
            </w:r>
          </w:p>
          <w:p w14:paraId="1192786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recognise and celebrate others for embedding supportive practices across the sector.</w:t>
            </w:r>
          </w:p>
        </w:tc>
      </w:tr>
    </w:tbl>
    <w:p w14:paraId="341B11AE" w14:textId="77777777" w:rsidR="00FC3754" w:rsidRPr="00C87BB4" w:rsidRDefault="00FC3754" w:rsidP="00FC3754">
      <w:pPr>
        <w:pStyle w:val="Heading2"/>
      </w:pPr>
      <w:r w:rsidRPr="00C87BB4">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09AD291D" w14:textId="77777777" w:rsidTr="006E470E">
        <w:trPr>
          <w:trHeight w:hRule="exact" w:val="482"/>
        </w:trPr>
        <w:sdt>
          <w:sdtPr>
            <w:rPr>
              <w:rFonts w:cs="Arial"/>
              <w:sz w:val="28"/>
              <w:szCs w:val="36"/>
              <w:lang w:val="en-ZA" w:eastAsia="zh-CN"/>
            </w:rPr>
            <w:id w:val="779680096"/>
            <w14:checkbox>
              <w14:checked w14:val="0"/>
              <w14:checkedState w14:val="2612" w14:font="MS Gothic"/>
              <w14:uncheckedState w14:val="2610" w14:font="MS Gothic"/>
            </w14:checkbox>
          </w:sdtPr>
          <w:sdtEndPr/>
          <w:sdtContent>
            <w:tc>
              <w:tcPr>
                <w:tcW w:w="333" w:type="pct"/>
                <w:vAlign w:val="center"/>
              </w:tcPr>
              <w:p w14:paraId="0D820872"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08AB4C9"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260797604"/>
            <w14:checkbox>
              <w14:checked w14:val="0"/>
              <w14:checkedState w14:val="2612" w14:font="MS Gothic"/>
              <w14:uncheckedState w14:val="2610" w14:font="MS Gothic"/>
            </w14:checkbox>
          </w:sdtPr>
          <w:sdtEndPr/>
          <w:sdtContent>
            <w:tc>
              <w:tcPr>
                <w:tcW w:w="338" w:type="pct"/>
                <w:vAlign w:val="center"/>
              </w:tcPr>
              <w:p w14:paraId="744665C6"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4BBB4634"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544323705"/>
            <w14:checkbox>
              <w14:checked w14:val="0"/>
              <w14:checkedState w14:val="2612" w14:font="MS Gothic"/>
              <w14:uncheckedState w14:val="2610" w14:font="MS Gothic"/>
            </w14:checkbox>
          </w:sdtPr>
          <w:sdtEndPr/>
          <w:sdtContent>
            <w:tc>
              <w:tcPr>
                <w:tcW w:w="310" w:type="pct"/>
                <w:vAlign w:val="center"/>
              </w:tcPr>
              <w:p w14:paraId="6A811AAB"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5E913E5"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30EE6D2" w14:textId="77777777" w:rsidR="00FC3754" w:rsidRPr="00C87BB4" w:rsidRDefault="00FC3754" w:rsidP="00FC3754">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7DB9E359" w14:textId="77777777" w:rsidR="00FC3754" w:rsidRDefault="00FC3754" w:rsidP="00FC3754">
      <w:pPr>
        <w:autoSpaceDE w:val="0"/>
        <w:autoSpaceDN w:val="0"/>
        <w:adjustRightInd w:val="0"/>
        <w:spacing w:line="240" w:lineRule="auto"/>
        <w:rPr>
          <w:rFonts w:ascii="Century Gothic" w:eastAsiaTheme="majorEastAsia" w:hAnsi="Century Gothic" w:cstheme="majorBidi"/>
          <w:b/>
          <w:sz w:val="32"/>
          <w:szCs w:val="32"/>
        </w:rPr>
      </w:pPr>
      <w:r w:rsidRPr="00282FD6">
        <w:rPr>
          <w:rFonts w:ascii="Century Gothic" w:eastAsiaTheme="majorEastAsia" w:hAnsi="Century Gothic" w:cstheme="majorBidi"/>
          <w:sz w:val="32"/>
          <w:szCs w:val="32"/>
        </w:rPr>
        <w:lastRenderedPageBreak/>
        <w:t xml:space="preserve">To </w:t>
      </w:r>
      <w:r w:rsidRPr="00282FD6">
        <w:rPr>
          <w:rFonts w:ascii="Century Gothic" w:eastAsiaTheme="majorEastAsia" w:hAnsi="Century Gothic" w:cstheme="majorBidi"/>
          <w:b/>
          <w:sz w:val="32"/>
          <w:szCs w:val="32"/>
        </w:rPr>
        <w:t>embody the spirit of public service</w:t>
      </w:r>
      <w:r w:rsidRPr="00282FD6">
        <w:rPr>
          <w:rFonts w:ascii="Century Gothic" w:eastAsiaTheme="majorEastAsia" w:hAnsi="Century Gothic" w:cstheme="majorBidi"/>
          <w:sz w:val="32"/>
          <w:szCs w:val="32"/>
        </w:rPr>
        <w:t xml:space="preserve">, you consciously adopt the mindset </w:t>
      </w:r>
      <w:r w:rsidRPr="00282FD6">
        <w:rPr>
          <w:rFonts w:ascii="Century Gothic" w:eastAsiaTheme="majorEastAsia" w:hAnsi="Century Gothic" w:cstheme="majorBidi"/>
          <w:b/>
          <w:sz w:val="32"/>
          <w:szCs w:val="32"/>
        </w:rPr>
        <w:t>“We do everything for the</w:t>
      </w:r>
      <w:r w:rsidRPr="00282FD6">
        <w:rPr>
          <w:b/>
        </w:rPr>
        <w:t xml:space="preserve"> </w:t>
      </w:r>
      <w:r w:rsidRPr="00282FD6">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904742" w14:paraId="462C2766"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F53BE1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AB0AD29"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6EFBCD5"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904742" w14:paraId="5234EAA3" w14:textId="77777777" w:rsidTr="006E470E">
        <w:trPr>
          <w:trHeight w:hRule="exact" w:val="1353"/>
        </w:trPr>
        <w:tc>
          <w:tcPr>
            <w:tcW w:w="1656" w:type="pct"/>
            <w:gridSpan w:val="2"/>
            <w:tcBorders>
              <w:top w:val="single" w:sz="12" w:space="0" w:color="FFFFFF" w:themeColor="background1"/>
              <w:left w:val="nil"/>
              <w:bottom w:val="nil"/>
            </w:tcBorders>
            <w:shd w:val="clear" w:color="auto" w:fill="404040"/>
          </w:tcPr>
          <w:p w14:paraId="26F03CBD"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956D97A"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3E20DB6"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904742" w14:paraId="512CFE5B" w14:textId="77777777" w:rsidTr="006E470E">
        <w:trPr>
          <w:trHeight w:hRule="exact" w:val="482"/>
        </w:trPr>
        <w:sdt>
          <w:sdtPr>
            <w:rPr>
              <w:rFonts w:cs="Arial"/>
              <w:sz w:val="22"/>
              <w:lang w:val="en-ZA" w:eastAsia="zh-CN"/>
            </w:rPr>
            <w:id w:val="-115328451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31A6227"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634646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8540836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FDD03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E2A8CC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3145478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16869B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DAD6CA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5978E311" w14:textId="77777777" w:rsidTr="006E470E">
        <w:trPr>
          <w:trHeight w:val="974"/>
        </w:trPr>
        <w:tc>
          <w:tcPr>
            <w:tcW w:w="1656" w:type="pct"/>
            <w:gridSpan w:val="2"/>
            <w:tcBorders>
              <w:top w:val="nil"/>
              <w:bottom w:val="single" w:sz="12" w:space="0" w:color="2E74B5" w:themeColor="accent1" w:themeShade="BF"/>
            </w:tcBorders>
          </w:tcPr>
          <w:p w14:paraId="4626C6CB"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 in a manner consistent with the spirit of public service. </w:t>
            </w:r>
          </w:p>
          <w:p w14:paraId="58A53C80"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take actions consistent with the spirit of public service even under intense pressure to do otherwise.</w:t>
            </w:r>
          </w:p>
        </w:tc>
        <w:tc>
          <w:tcPr>
            <w:tcW w:w="1723" w:type="pct"/>
            <w:gridSpan w:val="2"/>
            <w:tcBorders>
              <w:top w:val="nil"/>
              <w:bottom w:val="single" w:sz="12" w:space="0" w:color="2E74B5" w:themeColor="accent1" w:themeShade="BF"/>
            </w:tcBorders>
          </w:tcPr>
          <w:p w14:paraId="560EE3C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always act in a manner consistent with the spirit of the public service and articulate the rationale behind popular and unpopular decisions. </w:t>
            </w:r>
          </w:p>
          <w:p w14:paraId="144504A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confront behaviours that challenge the spirit of public service.</w:t>
            </w:r>
          </w:p>
        </w:tc>
        <w:tc>
          <w:tcPr>
            <w:tcW w:w="1621" w:type="pct"/>
            <w:gridSpan w:val="2"/>
            <w:tcBorders>
              <w:top w:val="nil"/>
              <w:bottom w:val="single" w:sz="12" w:space="0" w:color="2E74B5" w:themeColor="accent1" w:themeShade="BF"/>
            </w:tcBorders>
          </w:tcPr>
          <w:p w14:paraId="36CFB5A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intentionally influence the narrative around integrity for stakeholders by confronting issues and challenging assumptions assertively, despite potential personal cost or risk.</w:t>
            </w:r>
          </w:p>
        </w:tc>
      </w:tr>
      <w:tr w:rsidR="00FC3754" w:rsidRPr="00904742" w14:paraId="0C4376A9" w14:textId="77777777" w:rsidTr="006E470E">
        <w:trPr>
          <w:trHeight w:hRule="exact" w:val="482"/>
        </w:trPr>
        <w:sdt>
          <w:sdtPr>
            <w:rPr>
              <w:rFonts w:cs="Arial"/>
              <w:sz w:val="22"/>
              <w:lang w:val="en-ZA" w:eastAsia="zh-CN"/>
            </w:rPr>
            <w:id w:val="19251457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DABF8B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972444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7658118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B2148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CB97B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281653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687A17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C4B352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02018C9E" w14:textId="77777777" w:rsidTr="006E470E">
        <w:trPr>
          <w:trHeight w:val="937"/>
        </w:trPr>
        <w:tc>
          <w:tcPr>
            <w:tcW w:w="1656" w:type="pct"/>
            <w:gridSpan w:val="2"/>
            <w:tcBorders>
              <w:top w:val="nil"/>
              <w:bottom w:val="single" w:sz="12" w:space="0" w:color="2E74B5" w:themeColor="accent1" w:themeShade="BF"/>
            </w:tcBorders>
          </w:tcPr>
          <w:p w14:paraId="132BE22D"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oversee implementation of plans, policies and procedures to ensure legislative and corporate governance requirements </w:t>
            </w:r>
            <w:proofErr w:type="gramStart"/>
            <w:r w:rsidRPr="00904742">
              <w:rPr>
                <w:rFonts w:cs="Arial"/>
                <w:bCs/>
                <w:sz w:val="22"/>
                <w:szCs w:val="22"/>
                <w:lang w:val="en-ZA"/>
              </w:rPr>
              <w:t>are met</w:t>
            </w:r>
            <w:proofErr w:type="gramEnd"/>
            <w:r w:rsidRPr="00904742">
              <w:rPr>
                <w:rFonts w:cs="Arial"/>
                <w:bCs/>
                <w:sz w:val="22"/>
                <w:szCs w:val="22"/>
                <w:lang w:val="en-ZA"/>
              </w:rPr>
              <w:t xml:space="preserve">. </w:t>
            </w:r>
          </w:p>
          <w:p w14:paraId="1590955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ensure actions and decisions reflect the agency’s vision and are in keeping with the spirit of public service.</w:t>
            </w:r>
          </w:p>
        </w:tc>
        <w:tc>
          <w:tcPr>
            <w:tcW w:w="1723" w:type="pct"/>
            <w:gridSpan w:val="2"/>
            <w:tcBorders>
              <w:top w:val="nil"/>
              <w:bottom w:val="single" w:sz="12" w:space="0" w:color="2E74B5" w:themeColor="accent1" w:themeShade="BF"/>
            </w:tcBorders>
          </w:tcPr>
          <w:p w14:paraId="66BDFEE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oversee implementation of corporate governance for the agency, ensuring compliance with relevant legislation at all times. </w:t>
            </w:r>
          </w:p>
          <w:p w14:paraId="21E8A4A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ensure the spirit of public service </w:t>
            </w:r>
            <w:proofErr w:type="gramStart"/>
            <w:r w:rsidRPr="00904742">
              <w:rPr>
                <w:rFonts w:cs="Arial"/>
                <w:bCs/>
                <w:sz w:val="22"/>
                <w:szCs w:val="22"/>
                <w:lang w:val="en-ZA"/>
              </w:rPr>
              <w:t>is embedded in processes and systems, and reflected in the behaviours of staff in the agency</w:t>
            </w:r>
            <w:proofErr w:type="gramEnd"/>
            <w:r w:rsidRPr="00904742">
              <w:rPr>
                <w:rFonts w:cs="Arial"/>
                <w:bCs/>
                <w:sz w:val="22"/>
                <w:szCs w:val="22"/>
                <w:lang w:val="en-ZA"/>
              </w:rPr>
              <w:t>.</w:t>
            </w:r>
          </w:p>
        </w:tc>
        <w:tc>
          <w:tcPr>
            <w:tcW w:w="1621" w:type="pct"/>
            <w:gridSpan w:val="2"/>
            <w:tcBorders>
              <w:top w:val="nil"/>
              <w:bottom w:val="single" w:sz="12" w:space="0" w:color="2E74B5" w:themeColor="accent1" w:themeShade="BF"/>
            </w:tcBorders>
          </w:tcPr>
          <w:p w14:paraId="75019878"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actively build confidence in the reputation of the sector in the eyes of all stakeholders through appropriate governance. </w:t>
            </w:r>
          </w:p>
          <w:p w14:paraId="594332D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show concern for the reputation of the sector by directly challenging the actions or values of powerful </w:t>
            </w:r>
            <w:proofErr w:type="gramStart"/>
            <w:r w:rsidRPr="00904742">
              <w:rPr>
                <w:rFonts w:cs="Arial"/>
                <w:bCs/>
                <w:sz w:val="22"/>
                <w:szCs w:val="22"/>
                <w:lang w:val="en-ZA"/>
              </w:rPr>
              <w:t>others which</w:t>
            </w:r>
            <w:proofErr w:type="gramEnd"/>
            <w:r w:rsidRPr="00904742">
              <w:rPr>
                <w:rFonts w:cs="Arial"/>
                <w:bCs/>
                <w:sz w:val="22"/>
                <w:szCs w:val="22"/>
                <w:lang w:val="en-ZA"/>
              </w:rPr>
              <w:t xml:space="preserve"> may conflict with the spirit of public service.</w:t>
            </w:r>
          </w:p>
        </w:tc>
      </w:tr>
      <w:tr w:rsidR="00FC3754" w:rsidRPr="00904742" w14:paraId="47386C7A" w14:textId="77777777" w:rsidTr="006E470E">
        <w:trPr>
          <w:trHeight w:hRule="exact" w:val="482"/>
        </w:trPr>
        <w:sdt>
          <w:sdtPr>
            <w:rPr>
              <w:rFonts w:cs="Arial"/>
              <w:sz w:val="22"/>
              <w:lang w:val="en-ZA" w:eastAsia="zh-CN"/>
            </w:rPr>
            <w:id w:val="187125861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07C3336"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7C55FB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8348847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9F673DB"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EC77A1E"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251167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5A49769"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65147B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48E89CDA" w14:textId="77777777" w:rsidTr="006E470E">
        <w:trPr>
          <w:trHeight w:val="1029"/>
        </w:trPr>
        <w:tc>
          <w:tcPr>
            <w:tcW w:w="1656" w:type="pct"/>
            <w:gridSpan w:val="2"/>
            <w:tcBorders>
              <w:top w:val="nil"/>
              <w:bottom w:val="single" w:sz="12" w:space="0" w:color="404040"/>
            </w:tcBorders>
          </w:tcPr>
          <w:p w14:paraId="5AA664FA"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demonstrate humility in your interactions with people and </w:t>
            </w:r>
            <w:proofErr w:type="gramStart"/>
            <w:r w:rsidRPr="00904742">
              <w:rPr>
                <w:rFonts w:cs="Arial"/>
                <w:bCs/>
                <w:sz w:val="22"/>
                <w:szCs w:val="22"/>
                <w:lang w:val="en-ZA"/>
              </w:rPr>
              <w:t>are recognised</w:t>
            </w:r>
            <w:proofErr w:type="gramEnd"/>
            <w:r w:rsidRPr="00904742">
              <w:rPr>
                <w:rFonts w:cs="Arial"/>
                <w:bCs/>
                <w:sz w:val="22"/>
                <w:szCs w:val="22"/>
                <w:lang w:val="en-ZA"/>
              </w:rPr>
              <w:t xml:space="preserve"> as a leader with humility.</w:t>
            </w:r>
          </w:p>
        </w:tc>
        <w:tc>
          <w:tcPr>
            <w:tcW w:w="1723" w:type="pct"/>
            <w:gridSpan w:val="2"/>
            <w:tcBorders>
              <w:top w:val="nil"/>
              <w:bottom w:val="single" w:sz="12" w:space="0" w:color="404040"/>
            </w:tcBorders>
          </w:tcPr>
          <w:p w14:paraId="3C7CB0CC"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influence the agency to act in a manner that displays humility and </w:t>
            </w:r>
            <w:proofErr w:type="gramStart"/>
            <w:r w:rsidRPr="00904742">
              <w:rPr>
                <w:rFonts w:cs="Arial"/>
                <w:bCs/>
                <w:sz w:val="22"/>
                <w:szCs w:val="22"/>
                <w:lang w:val="en-ZA"/>
              </w:rPr>
              <w:t>are recognised</w:t>
            </w:r>
            <w:proofErr w:type="gramEnd"/>
            <w:r w:rsidRPr="00904742">
              <w:rPr>
                <w:rFonts w:cs="Arial"/>
                <w:bCs/>
                <w:sz w:val="22"/>
                <w:szCs w:val="22"/>
                <w:lang w:val="en-ZA"/>
              </w:rPr>
              <w:t xml:space="preserve"> by the sector as having this influence.</w:t>
            </w:r>
          </w:p>
        </w:tc>
        <w:tc>
          <w:tcPr>
            <w:tcW w:w="1621" w:type="pct"/>
            <w:gridSpan w:val="2"/>
            <w:tcBorders>
              <w:top w:val="nil"/>
              <w:bottom w:val="single" w:sz="12" w:space="0" w:color="404040"/>
            </w:tcBorders>
          </w:tcPr>
          <w:p w14:paraId="1697641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provide leadership across the sector in a manner that demonstrates a high level of humility.</w:t>
            </w:r>
          </w:p>
        </w:tc>
      </w:tr>
    </w:tbl>
    <w:p w14:paraId="1ED63BC0" w14:textId="77777777" w:rsidR="00FC3754" w:rsidRDefault="00FC3754" w:rsidP="00FC3754">
      <w:pPr>
        <w:rPr>
          <w:sz w:val="22"/>
        </w:rPr>
      </w:pPr>
    </w:p>
    <w:p w14:paraId="1BBF0573" w14:textId="77777777" w:rsidR="00FC3754" w:rsidRDefault="00FC3754" w:rsidP="00FC3754">
      <w:pPr>
        <w:rPr>
          <w:sz w:val="22"/>
        </w:rPr>
      </w:pPr>
    </w:p>
    <w:p w14:paraId="0A40D84F" w14:textId="77777777" w:rsidR="00FC3754" w:rsidRDefault="00FC3754" w:rsidP="00FC3754">
      <w:pPr>
        <w:rPr>
          <w:sz w:val="22"/>
        </w:rPr>
      </w:pPr>
    </w:p>
    <w:p w14:paraId="74B705C5" w14:textId="77777777" w:rsidR="00FC3754" w:rsidRPr="00904742" w:rsidRDefault="00FC3754" w:rsidP="00FC3754">
      <w:pPr>
        <w:rPr>
          <w:sz w:val="22"/>
        </w:rPr>
      </w:pPr>
    </w:p>
    <w:p w14:paraId="2C6543D0" w14:textId="77777777" w:rsidR="00FC3754" w:rsidRPr="00904742" w:rsidRDefault="00FC3754" w:rsidP="00FC3754">
      <w:pPr>
        <w:rPr>
          <w:sz w:val="22"/>
        </w:rPr>
      </w:pPr>
    </w:p>
    <w:p w14:paraId="43E7561C" w14:textId="77777777" w:rsidR="00FC3754" w:rsidRPr="00904742" w:rsidRDefault="00FC3754" w:rsidP="00FC3754">
      <w:pPr>
        <w:rPr>
          <w:sz w:val="22"/>
        </w:rPr>
      </w:pP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FC3754" w:rsidRPr="00904742" w14:paraId="62C9CD50" w14:textId="77777777" w:rsidTr="006E470E">
        <w:trPr>
          <w:trHeight w:hRule="exact" w:val="482"/>
        </w:trPr>
        <w:sdt>
          <w:sdtPr>
            <w:rPr>
              <w:rFonts w:cs="Arial"/>
              <w:sz w:val="22"/>
              <w:lang w:val="en-ZA" w:eastAsia="zh-CN"/>
            </w:rPr>
            <w:id w:val="7225356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CDF37F5"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A7265EE"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96920328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1BD3094"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1FD84CA"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476185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5DC3038"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B32B15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0E89B72F" w14:textId="77777777" w:rsidTr="006E470E">
        <w:trPr>
          <w:trHeight w:val="1016"/>
        </w:trPr>
        <w:tc>
          <w:tcPr>
            <w:tcW w:w="1656" w:type="pct"/>
            <w:gridSpan w:val="2"/>
            <w:tcBorders>
              <w:top w:val="nil"/>
              <w:bottom w:val="single" w:sz="4" w:space="0" w:color="auto"/>
            </w:tcBorders>
          </w:tcPr>
          <w:p w14:paraId="72D6622E"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set a clear and shared sense of direction, focus and expectation. </w:t>
            </w:r>
          </w:p>
          <w:p w14:paraId="2581830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inspire and promote a compelling sense of purpose for the immediate future.</w:t>
            </w:r>
          </w:p>
        </w:tc>
        <w:tc>
          <w:tcPr>
            <w:tcW w:w="1722" w:type="pct"/>
            <w:gridSpan w:val="2"/>
            <w:tcBorders>
              <w:top w:val="nil"/>
              <w:bottom w:val="single" w:sz="4" w:space="0" w:color="auto"/>
            </w:tcBorders>
          </w:tcPr>
          <w:p w14:paraId="748CC1B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set a clear and shared sense of direction, focus and expectation. </w:t>
            </w:r>
          </w:p>
          <w:p w14:paraId="56F07454"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inspire and promote a compelling sense of purpose for the future of the agency and sector.</w:t>
            </w:r>
          </w:p>
        </w:tc>
        <w:tc>
          <w:tcPr>
            <w:tcW w:w="1621" w:type="pct"/>
            <w:gridSpan w:val="2"/>
            <w:tcBorders>
              <w:top w:val="nil"/>
              <w:bottom w:val="single" w:sz="4" w:space="0" w:color="auto"/>
            </w:tcBorders>
          </w:tcPr>
          <w:p w14:paraId="61AB9541"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demonstrate and communicate a passion for the sector and Western Australia through a compelling vision that generates enthusiasm and energy for the preferred future.</w:t>
            </w:r>
          </w:p>
        </w:tc>
      </w:tr>
      <w:tr w:rsidR="00FC3754" w:rsidRPr="00904742" w14:paraId="4EB05979" w14:textId="77777777" w:rsidTr="006E470E">
        <w:trPr>
          <w:trHeight w:hRule="exact" w:val="482"/>
        </w:trPr>
        <w:sdt>
          <w:sdtPr>
            <w:rPr>
              <w:rFonts w:cs="Arial"/>
              <w:sz w:val="22"/>
              <w:lang w:val="en-ZA" w:eastAsia="zh-CN"/>
            </w:rPr>
            <w:id w:val="-212621829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4452E03"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D02FBCF"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49896556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683226A"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FCC4435"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0327363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A6156EE"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350D2B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904742" w14:paraId="14C0FF5E" w14:textId="77777777" w:rsidTr="006E470E">
        <w:trPr>
          <w:cantSplit/>
          <w:trHeight w:val="937"/>
        </w:trPr>
        <w:tc>
          <w:tcPr>
            <w:tcW w:w="1655" w:type="pct"/>
            <w:gridSpan w:val="2"/>
            <w:tcBorders>
              <w:top w:val="nil"/>
              <w:bottom w:val="single" w:sz="12" w:space="0" w:color="404040"/>
            </w:tcBorders>
          </w:tcPr>
          <w:p w14:paraId="5E654A21"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promote respect for the agency and sector by being proactive when dealing with ethical issues.</w:t>
            </w:r>
          </w:p>
        </w:tc>
        <w:tc>
          <w:tcPr>
            <w:tcW w:w="1723" w:type="pct"/>
            <w:gridSpan w:val="2"/>
            <w:tcBorders>
              <w:top w:val="nil"/>
              <w:bottom w:val="single" w:sz="12" w:space="0" w:color="404040"/>
            </w:tcBorders>
          </w:tcPr>
          <w:p w14:paraId="6ED9B64B"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conduct business ethically. </w:t>
            </w:r>
          </w:p>
          <w:p w14:paraId="3133411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display behaviours that enhance the reputation of the agency and sector in the eyes of stakeholders.</w:t>
            </w:r>
          </w:p>
        </w:tc>
        <w:tc>
          <w:tcPr>
            <w:tcW w:w="1622" w:type="pct"/>
            <w:gridSpan w:val="2"/>
            <w:tcBorders>
              <w:top w:val="nil"/>
              <w:bottom w:val="single" w:sz="12" w:space="0" w:color="404040"/>
            </w:tcBorders>
          </w:tcPr>
          <w:p w14:paraId="16544A0D"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 as an ambassador for the sector, embodying the spirit of public service by acting ethically. </w:t>
            </w:r>
          </w:p>
          <w:p w14:paraId="3AA98786"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insist that others behave accordingly and respond when they do not.</w:t>
            </w:r>
          </w:p>
        </w:tc>
      </w:tr>
    </w:tbl>
    <w:p w14:paraId="4B116AE7" w14:textId="77777777" w:rsidR="00FC3754" w:rsidRPr="00C87BB4" w:rsidRDefault="00FC3754" w:rsidP="00FC3754">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21BC9C0A" w14:textId="77777777" w:rsidTr="006E470E">
        <w:trPr>
          <w:trHeight w:hRule="exact" w:val="482"/>
        </w:trPr>
        <w:sdt>
          <w:sdtPr>
            <w:rPr>
              <w:rFonts w:cs="Arial"/>
              <w:sz w:val="28"/>
              <w:szCs w:val="36"/>
              <w:lang w:val="en-ZA" w:eastAsia="zh-CN"/>
            </w:rPr>
            <w:id w:val="-1779554638"/>
            <w14:checkbox>
              <w14:checked w14:val="0"/>
              <w14:checkedState w14:val="2612" w14:font="MS Gothic"/>
              <w14:uncheckedState w14:val="2610" w14:font="MS Gothic"/>
            </w14:checkbox>
          </w:sdtPr>
          <w:sdtEndPr/>
          <w:sdtContent>
            <w:tc>
              <w:tcPr>
                <w:tcW w:w="333" w:type="pct"/>
                <w:vAlign w:val="center"/>
              </w:tcPr>
              <w:p w14:paraId="763EEAC5"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6C17303"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042975734"/>
            <w14:checkbox>
              <w14:checked w14:val="0"/>
              <w14:checkedState w14:val="2612" w14:font="MS Gothic"/>
              <w14:uncheckedState w14:val="2610" w14:font="MS Gothic"/>
            </w14:checkbox>
          </w:sdtPr>
          <w:sdtEndPr/>
          <w:sdtContent>
            <w:tc>
              <w:tcPr>
                <w:tcW w:w="338" w:type="pct"/>
                <w:vAlign w:val="center"/>
              </w:tcPr>
              <w:p w14:paraId="26662637"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7D4C394"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86391617"/>
            <w14:checkbox>
              <w14:checked w14:val="0"/>
              <w14:checkedState w14:val="2612" w14:font="MS Gothic"/>
              <w14:uncheckedState w14:val="2610" w14:font="MS Gothic"/>
            </w14:checkbox>
          </w:sdtPr>
          <w:sdtEndPr/>
          <w:sdtContent>
            <w:tc>
              <w:tcPr>
                <w:tcW w:w="310" w:type="pct"/>
                <w:vAlign w:val="center"/>
              </w:tcPr>
              <w:p w14:paraId="785FD60F"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FA400BA"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BBAF583" w14:textId="77777777" w:rsidR="00FC3754" w:rsidRPr="00C87BB4" w:rsidRDefault="00FC3754" w:rsidP="00FC3754">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2E69802D" w14:textId="77777777" w:rsidR="00FC3754" w:rsidRDefault="00FC3754" w:rsidP="00FC3754">
      <w:pPr>
        <w:rPr>
          <w:rFonts w:ascii="Century Gothic" w:eastAsiaTheme="majorEastAsia" w:hAnsi="Century Gothic" w:cstheme="majorBidi"/>
          <w:b/>
          <w:sz w:val="32"/>
          <w:szCs w:val="32"/>
        </w:rPr>
      </w:pPr>
      <w:r w:rsidRPr="00282FD6">
        <w:rPr>
          <w:rFonts w:ascii="Century Gothic" w:eastAsiaTheme="majorEastAsia" w:hAnsi="Century Gothic" w:cstheme="majorBidi"/>
          <w:sz w:val="32"/>
          <w:szCs w:val="32"/>
        </w:rPr>
        <w:lastRenderedPageBreak/>
        <w:t xml:space="preserve">To </w:t>
      </w:r>
      <w:r w:rsidRPr="00282FD6">
        <w:rPr>
          <w:rFonts w:ascii="Century Gothic" w:eastAsiaTheme="majorEastAsia" w:hAnsi="Century Gothic" w:cstheme="majorBidi"/>
          <w:b/>
          <w:sz w:val="32"/>
          <w:szCs w:val="32"/>
        </w:rPr>
        <w:t>lead adaptively</w:t>
      </w:r>
      <w:r w:rsidRPr="00282FD6">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282FD6">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FC3754" w:rsidRPr="00FB2BFB" w14:paraId="55AD36F4"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067132B"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2D5723C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30443E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FC3754" w:rsidRPr="0065380F" w14:paraId="343873AC" w14:textId="77777777" w:rsidTr="006E470E">
        <w:trPr>
          <w:trHeight w:hRule="exact" w:val="1405"/>
        </w:trPr>
        <w:tc>
          <w:tcPr>
            <w:tcW w:w="1656" w:type="pct"/>
            <w:gridSpan w:val="2"/>
            <w:tcBorders>
              <w:top w:val="single" w:sz="12" w:space="0" w:color="FFFFFF" w:themeColor="background1"/>
              <w:left w:val="nil"/>
              <w:bottom w:val="nil"/>
            </w:tcBorders>
            <w:shd w:val="clear" w:color="auto" w:fill="404040"/>
          </w:tcPr>
          <w:p w14:paraId="7122002A" w14:textId="77777777" w:rsidR="00FC3754" w:rsidRPr="00904742" w:rsidRDefault="00FC3754"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406D2DB7"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77F9308" w14:textId="77777777" w:rsidR="00FC3754" w:rsidRPr="00904742" w:rsidRDefault="00FC3754"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FC3754" w:rsidRPr="00C87BB4" w14:paraId="39B9F027" w14:textId="77777777" w:rsidTr="006E470E">
        <w:trPr>
          <w:trHeight w:hRule="exact" w:val="482"/>
        </w:trPr>
        <w:sdt>
          <w:sdtPr>
            <w:rPr>
              <w:rFonts w:cs="Arial"/>
              <w:sz w:val="22"/>
              <w:lang w:val="en-ZA" w:eastAsia="zh-CN"/>
            </w:rPr>
            <w:id w:val="61348992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4BA582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2BD606F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27852119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CD56621"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1BBCF43"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5007362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0B1DED"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E87C5BD"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582378F3" w14:textId="77777777" w:rsidTr="006E470E">
        <w:trPr>
          <w:trHeight w:val="974"/>
        </w:trPr>
        <w:tc>
          <w:tcPr>
            <w:tcW w:w="1655" w:type="pct"/>
            <w:gridSpan w:val="2"/>
            <w:tcBorders>
              <w:top w:val="nil"/>
              <w:bottom w:val="single" w:sz="12" w:space="0" w:color="2E74B5" w:themeColor="accent1" w:themeShade="BF"/>
            </w:tcBorders>
          </w:tcPr>
          <w:p w14:paraId="2D3ED1D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seek resources and stretch opportunities to support your ongoing growth and development as a </w:t>
            </w:r>
            <w:proofErr w:type="spellStart"/>
            <w:r w:rsidRPr="00904742">
              <w:rPr>
                <w:rFonts w:cs="Arial"/>
                <w:bCs/>
                <w:sz w:val="22"/>
                <w:szCs w:val="22"/>
                <w:lang w:val="en-ZA"/>
              </w:rPr>
              <w:t>Statewide</w:t>
            </w:r>
            <w:proofErr w:type="spellEnd"/>
            <w:r w:rsidRPr="00904742">
              <w:rPr>
                <w:rFonts w:cs="Arial"/>
                <w:bCs/>
                <w:sz w:val="22"/>
                <w:szCs w:val="22"/>
                <w:lang w:val="en-ZA"/>
              </w:rPr>
              <w:t xml:space="preserve"> leader. </w:t>
            </w:r>
          </w:p>
          <w:p w14:paraId="5E045455"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contribute this local and international learning to create </w:t>
            </w:r>
            <w:proofErr w:type="gramStart"/>
            <w:r w:rsidRPr="00904742">
              <w:rPr>
                <w:rFonts w:cs="Arial"/>
                <w:bCs/>
                <w:sz w:val="22"/>
                <w:szCs w:val="22"/>
                <w:lang w:val="en-ZA"/>
              </w:rPr>
              <w:t>long term</w:t>
            </w:r>
            <w:proofErr w:type="gramEnd"/>
            <w:r w:rsidRPr="00904742">
              <w:rPr>
                <w:rFonts w:cs="Arial"/>
                <w:bCs/>
                <w:sz w:val="22"/>
                <w:szCs w:val="22"/>
                <w:lang w:val="en-ZA"/>
              </w:rPr>
              <w:t xml:space="preserve"> value for the sector.</w:t>
            </w:r>
          </w:p>
        </w:tc>
        <w:tc>
          <w:tcPr>
            <w:tcW w:w="1723" w:type="pct"/>
            <w:gridSpan w:val="2"/>
            <w:tcBorders>
              <w:top w:val="nil"/>
              <w:bottom w:val="single" w:sz="12" w:space="0" w:color="2E74B5" w:themeColor="accent1" w:themeShade="BF"/>
            </w:tcBorders>
          </w:tcPr>
          <w:p w14:paraId="6724220F"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actively scan the internal and external environments for experiences that lead to the development of future anticipated skills and knowledge. </w:t>
            </w:r>
          </w:p>
          <w:p w14:paraId="703B89D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invest in and make time to engage in learning experiences and opportunities for yourself and others.</w:t>
            </w:r>
          </w:p>
        </w:tc>
        <w:tc>
          <w:tcPr>
            <w:tcW w:w="1622" w:type="pct"/>
            <w:gridSpan w:val="2"/>
            <w:tcBorders>
              <w:top w:val="nil"/>
              <w:bottom w:val="single" w:sz="12" w:space="0" w:color="2E74B5" w:themeColor="accent1" w:themeShade="BF"/>
            </w:tcBorders>
          </w:tcPr>
          <w:p w14:paraId="3723E8A1"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 xml:space="preserve">You create and promote a focus on ongoing learning and development across the sector. </w:t>
            </w:r>
          </w:p>
          <w:p w14:paraId="77A0352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ensure that investment and personal modelling support this focus.</w:t>
            </w:r>
          </w:p>
        </w:tc>
      </w:tr>
      <w:tr w:rsidR="00FC3754" w:rsidRPr="00C87BB4" w14:paraId="534DBF03" w14:textId="77777777" w:rsidTr="006E470E">
        <w:trPr>
          <w:trHeight w:hRule="exact" w:val="482"/>
        </w:trPr>
        <w:sdt>
          <w:sdtPr>
            <w:rPr>
              <w:rFonts w:cs="Arial"/>
              <w:sz w:val="22"/>
              <w:lang w:val="en-ZA" w:eastAsia="zh-CN"/>
            </w:rPr>
            <w:id w:val="1484886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3E3D838"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6EAC34C"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59945395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753041D"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6D1ADA4"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742732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4FF5600"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2932DB8"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39ED3958" w14:textId="77777777" w:rsidTr="006E470E">
        <w:trPr>
          <w:trHeight w:val="937"/>
        </w:trPr>
        <w:tc>
          <w:tcPr>
            <w:tcW w:w="1655" w:type="pct"/>
            <w:gridSpan w:val="2"/>
            <w:tcBorders>
              <w:top w:val="nil"/>
              <w:bottom w:val="single" w:sz="12" w:space="0" w:color="2E74B5" w:themeColor="accent1" w:themeShade="BF"/>
            </w:tcBorders>
          </w:tcPr>
          <w:p w14:paraId="68A5C7C1"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envisage and communicate the benefits of relevant strategic change projects to the sector.</w:t>
            </w:r>
          </w:p>
        </w:tc>
        <w:tc>
          <w:tcPr>
            <w:tcW w:w="1723" w:type="pct"/>
            <w:gridSpan w:val="2"/>
            <w:tcBorders>
              <w:top w:val="nil"/>
              <w:bottom w:val="single" w:sz="12" w:space="0" w:color="2E74B5" w:themeColor="accent1" w:themeShade="BF"/>
            </w:tcBorders>
          </w:tcPr>
          <w:p w14:paraId="3AED260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readily adapt to changing circumstances and adjust sector strategy accordingly.</w:t>
            </w:r>
          </w:p>
        </w:tc>
        <w:tc>
          <w:tcPr>
            <w:tcW w:w="1622" w:type="pct"/>
            <w:gridSpan w:val="2"/>
            <w:tcBorders>
              <w:top w:val="nil"/>
              <w:bottom w:val="single" w:sz="12" w:space="0" w:color="2E74B5" w:themeColor="accent1" w:themeShade="BF"/>
            </w:tcBorders>
          </w:tcPr>
          <w:p w14:paraId="36D7EDF9" w14:textId="77777777" w:rsidR="00FC3754" w:rsidRPr="00904742" w:rsidRDefault="00FC3754" w:rsidP="006E470E">
            <w:pPr>
              <w:pStyle w:val="Pa21"/>
              <w:spacing w:after="100"/>
              <w:rPr>
                <w:rFonts w:ascii="Arial" w:hAnsi="Arial" w:cs="Arial"/>
                <w:bCs/>
                <w:sz w:val="22"/>
                <w:szCs w:val="22"/>
                <w:lang w:val="en-ZA"/>
              </w:rPr>
            </w:pPr>
            <w:r w:rsidRPr="00904742">
              <w:rPr>
                <w:rFonts w:ascii="Arial" w:hAnsi="Arial" w:cs="Arial"/>
                <w:bCs/>
                <w:sz w:val="22"/>
                <w:szCs w:val="22"/>
                <w:lang w:val="en-ZA"/>
              </w:rPr>
              <w:t xml:space="preserve">You are highly effective in ambiguous and unpredictable situations. </w:t>
            </w:r>
          </w:p>
          <w:p w14:paraId="14D13BBB"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adapt in anticipation of changing future circumstances that may not be immediately evident.</w:t>
            </w:r>
          </w:p>
        </w:tc>
      </w:tr>
      <w:tr w:rsidR="00FC3754" w:rsidRPr="00C87BB4" w14:paraId="19CC2E0C" w14:textId="77777777" w:rsidTr="006E470E">
        <w:trPr>
          <w:trHeight w:hRule="exact" w:val="482"/>
        </w:trPr>
        <w:sdt>
          <w:sdtPr>
            <w:rPr>
              <w:rFonts w:cs="Arial"/>
              <w:sz w:val="22"/>
              <w:lang w:val="en-ZA" w:eastAsia="zh-CN"/>
            </w:rPr>
            <w:id w:val="-81140397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BDB896"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55F479A"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8264344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34ADB79"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9D2ACF7"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66890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2424ACF" w14:textId="77777777" w:rsidR="00FC3754" w:rsidRPr="00904742" w:rsidRDefault="00FC3754"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43CC130" w14:textId="77777777" w:rsidR="00FC3754" w:rsidRPr="00904742" w:rsidRDefault="00FC3754"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FC3754" w:rsidRPr="00C87BB4" w14:paraId="5AF86267" w14:textId="77777777" w:rsidTr="006E470E">
        <w:trPr>
          <w:trHeight w:val="1029"/>
        </w:trPr>
        <w:tc>
          <w:tcPr>
            <w:tcW w:w="1655" w:type="pct"/>
            <w:gridSpan w:val="2"/>
            <w:tcBorders>
              <w:top w:val="nil"/>
              <w:bottom w:val="single" w:sz="12" w:space="0" w:color="404040"/>
            </w:tcBorders>
          </w:tcPr>
          <w:p w14:paraId="490F5382"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work effectively in different situations and with a variety of people and stakeholders, understanding and engaging with diverse perspectives and their impact on the agency and sector.</w:t>
            </w:r>
          </w:p>
          <w:p w14:paraId="6C037133"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shift gears comfortably.</w:t>
            </w:r>
          </w:p>
        </w:tc>
        <w:tc>
          <w:tcPr>
            <w:tcW w:w="1723" w:type="pct"/>
            <w:gridSpan w:val="2"/>
            <w:tcBorders>
              <w:top w:val="nil"/>
              <w:bottom w:val="single" w:sz="12" w:space="0" w:color="404040"/>
            </w:tcBorders>
          </w:tcPr>
          <w:p w14:paraId="5B1A9C99"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see issues from varying perspectives and integrate a range of diverse ideas into sector plans.</w:t>
            </w:r>
          </w:p>
        </w:tc>
        <w:tc>
          <w:tcPr>
            <w:tcW w:w="1622" w:type="pct"/>
            <w:gridSpan w:val="2"/>
            <w:tcBorders>
              <w:top w:val="nil"/>
              <w:bottom w:val="single" w:sz="12" w:space="0" w:color="404040"/>
            </w:tcBorders>
          </w:tcPr>
          <w:p w14:paraId="26F68927" w14:textId="77777777" w:rsidR="00FC3754" w:rsidRPr="00904742" w:rsidRDefault="00FC3754" w:rsidP="006E470E">
            <w:pPr>
              <w:spacing w:after="60"/>
              <w:ind w:left="-51"/>
              <w:rPr>
                <w:rFonts w:cs="Arial"/>
                <w:bCs/>
                <w:sz w:val="22"/>
                <w:szCs w:val="22"/>
                <w:lang w:val="en-ZA"/>
              </w:rPr>
            </w:pPr>
            <w:r w:rsidRPr="00904742">
              <w:rPr>
                <w:rFonts w:cs="Arial"/>
                <w:bCs/>
                <w:sz w:val="22"/>
                <w:szCs w:val="22"/>
                <w:lang w:val="en-ZA"/>
              </w:rPr>
              <w:t>You create a focus on diversity and inclusion that demonstrates true assimilation of different ideas and perspectives for the future of Western Australia.</w:t>
            </w:r>
          </w:p>
        </w:tc>
      </w:tr>
    </w:tbl>
    <w:p w14:paraId="05E3DCF8" w14:textId="77777777" w:rsidR="00FC3754" w:rsidRPr="00C87BB4" w:rsidRDefault="00FC3754" w:rsidP="00FC3754">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FC3754" w:rsidRPr="00C87BB4" w14:paraId="3A9E7248" w14:textId="77777777" w:rsidTr="006E470E">
        <w:trPr>
          <w:trHeight w:hRule="exact" w:val="482"/>
        </w:trPr>
        <w:sdt>
          <w:sdtPr>
            <w:rPr>
              <w:rFonts w:cs="Arial"/>
              <w:sz w:val="28"/>
              <w:szCs w:val="36"/>
              <w:lang w:val="en-ZA" w:eastAsia="zh-CN"/>
            </w:rPr>
            <w:id w:val="-951697448"/>
            <w14:checkbox>
              <w14:checked w14:val="0"/>
              <w14:checkedState w14:val="2612" w14:font="MS Gothic"/>
              <w14:uncheckedState w14:val="2610" w14:font="MS Gothic"/>
            </w14:checkbox>
          </w:sdtPr>
          <w:sdtEndPr/>
          <w:sdtContent>
            <w:tc>
              <w:tcPr>
                <w:tcW w:w="333" w:type="pct"/>
                <w:vAlign w:val="center"/>
              </w:tcPr>
              <w:p w14:paraId="11A0B784"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DACF6E0"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813938813"/>
            <w14:checkbox>
              <w14:checked w14:val="0"/>
              <w14:checkedState w14:val="2612" w14:font="MS Gothic"/>
              <w14:uncheckedState w14:val="2610" w14:font="MS Gothic"/>
            </w14:checkbox>
          </w:sdtPr>
          <w:sdtEndPr/>
          <w:sdtContent>
            <w:tc>
              <w:tcPr>
                <w:tcW w:w="338" w:type="pct"/>
                <w:vAlign w:val="center"/>
              </w:tcPr>
              <w:p w14:paraId="4F87EADB"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C49BA96"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98255458"/>
            <w14:checkbox>
              <w14:checked w14:val="0"/>
              <w14:checkedState w14:val="2612" w14:font="MS Gothic"/>
              <w14:uncheckedState w14:val="2610" w14:font="MS Gothic"/>
            </w14:checkbox>
          </w:sdtPr>
          <w:sdtEndPr/>
          <w:sdtContent>
            <w:tc>
              <w:tcPr>
                <w:tcW w:w="310" w:type="pct"/>
                <w:vAlign w:val="center"/>
              </w:tcPr>
              <w:p w14:paraId="2387DCF8" w14:textId="77777777" w:rsidR="00FC3754" w:rsidRPr="00C87BB4" w:rsidRDefault="00FC3754"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E34CCB8" w14:textId="77777777" w:rsidR="00FC3754" w:rsidRPr="00C87BB4" w:rsidRDefault="00FC3754"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B92F9EA" w14:textId="77777777" w:rsidR="00FC3754" w:rsidRPr="00C87BB4" w:rsidRDefault="00FC3754" w:rsidP="00FC3754">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008A63F9" w14:textId="77777777" w:rsidR="00FC3754" w:rsidRPr="00C87BB4" w:rsidRDefault="00FC3754" w:rsidP="00FC3754">
      <w:pPr>
        <w:pStyle w:val="ExpectedBehaviour"/>
      </w:pPr>
      <w:proofErr w:type="spellStart"/>
      <w:r>
        <w:lastRenderedPageBreak/>
        <w:t>Statewide</w:t>
      </w:r>
      <w:proofErr w:type="spellEnd"/>
      <w:r>
        <w:t xml:space="preserve"> Leader:</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FC3754" w:rsidRPr="00C87BB4" w14:paraId="318FBD3D" w14:textId="77777777" w:rsidTr="006E470E">
        <w:trPr>
          <w:trHeight w:val="510"/>
        </w:trPr>
        <w:tc>
          <w:tcPr>
            <w:tcW w:w="2001" w:type="pct"/>
            <w:shd w:val="clear" w:color="auto" w:fill="404040"/>
          </w:tcPr>
          <w:p w14:paraId="5829F28A" w14:textId="77777777" w:rsidR="00FC3754" w:rsidRPr="00C87BB4" w:rsidRDefault="00FC3754" w:rsidP="006E470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5C4A82FB" w14:textId="77777777" w:rsidR="00FC3754" w:rsidRPr="00C87BB4" w:rsidRDefault="00FC3754" w:rsidP="006E470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FC3754" w:rsidRPr="00C87BB4" w14:paraId="1F027A3F" w14:textId="77777777" w:rsidTr="006E470E">
        <w:trPr>
          <w:trHeight w:val="755"/>
        </w:trPr>
        <w:tc>
          <w:tcPr>
            <w:tcW w:w="2001" w:type="pct"/>
            <w:tcBorders>
              <w:bottom w:val="single" w:sz="2" w:space="0" w:color="auto"/>
            </w:tcBorders>
            <w:vAlign w:val="center"/>
          </w:tcPr>
          <w:p w14:paraId="725B8FC5" w14:textId="77777777" w:rsidR="00FC3754" w:rsidRPr="00C87BB4" w:rsidRDefault="00FC3754" w:rsidP="006E470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2135523357"/>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3DA764C3"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59D171C4"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027062188"/>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53065FBE" w14:textId="77777777" w:rsidR="00FC3754" w:rsidRPr="00C87BB4" w:rsidRDefault="00FC3754"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3693D94F"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190748206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61048B02" w14:textId="77777777" w:rsidR="00FC3754" w:rsidRPr="00C87BB4" w:rsidRDefault="00FC3754"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0655A75E"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FC3754" w:rsidRPr="00C87BB4" w14:paraId="19C75734" w14:textId="77777777" w:rsidTr="006E470E">
        <w:trPr>
          <w:trHeight w:val="755"/>
        </w:trPr>
        <w:tc>
          <w:tcPr>
            <w:tcW w:w="2001" w:type="pct"/>
            <w:tcBorders>
              <w:top w:val="single" w:sz="2" w:space="0" w:color="auto"/>
              <w:bottom w:val="single" w:sz="2" w:space="0" w:color="auto"/>
            </w:tcBorders>
            <w:vAlign w:val="center"/>
          </w:tcPr>
          <w:p w14:paraId="3D188619" w14:textId="77777777" w:rsidR="00FC3754" w:rsidRPr="00C87BB4" w:rsidRDefault="00FC3754" w:rsidP="006E470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575164609"/>
              <w14:checkbox>
                <w14:checked w14:val="0"/>
                <w14:checkedState w14:val="2612" w14:font="MS Gothic"/>
                <w14:uncheckedState w14:val="2610" w14:font="MS Gothic"/>
              </w14:checkbox>
            </w:sdtPr>
            <w:sdtEndPr/>
            <w:sdtContent>
              <w:p w14:paraId="70DD444C"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39201EE"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730451878"/>
              <w14:checkbox>
                <w14:checked w14:val="0"/>
                <w14:checkedState w14:val="2612" w14:font="MS Gothic"/>
                <w14:uncheckedState w14:val="2610" w14:font="MS Gothic"/>
              </w14:checkbox>
            </w:sdtPr>
            <w:sdtEndPr/>
            <w:sdtContent>
              <w:p w14:paraId="4360FE13"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7AFFE70E"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576063825"/>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46500137"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064B8203"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FC3754" w:rsidRPr="00C87BB4" w14:paraId="19F5A2E4" w14:textId="77777777" w:rsidTr="006E470E">
        <w:trPr>
          <w:trHeight w:val="755"/>
        </w:trPr>
        <w:tc>
          <w:tcPr>
            <w:tcW w:w="2001" w:type="pct"/>
            <w:tcBorders>
              <w:top w:val="single" w:sz="2" w:space="0" w:color="auto"/>
              <w:bottom w:val="single" w:sz="2" w:space="0" w:color="auto"/>
            </w:tcBorders>
            <w:vAlign w:val="center"/>
          </w:tcPr>
          <w:p w14:paraId="0F691C84" w14:textId="77777777" w:rsidR="00FC3754" w:rsidRPr="00C87BB4" w:rsidRDefault="00FC3754" w:rsidP="006E470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100543824"/>
              <w14:checkbox>
                <w14:checked w14:val="0"/>
                <w14:checkedState w14:val="2612" w14:font="MS Gothic"/>
                <w14:uncheckedState w14:val="2610" w14:font="MS Gothic"/>
              </w14:checkbox>
            </w:sdtPr>
            <w:sdtEndPr/>
            <w:sdtContent>
              <w:p w14:paraId="4E77B763"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61C33D16"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258201442"/>
              <w14:checkbox>
                <w14:checked w14:val="0"/>
                <w14:checkedState w14:val="2612" w14:font="MS Gothic"/>
                <w14:uncheckedState w14:val="2610" w14:font="MS Gothic"/>
              </w14:checkbox>
            </w:sdtPr>
            <w:sdtEndPr/>
            <w:sdtContent>
              <w:p w14:paraId="1A0B52F4"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3F7A2BF0"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766353725"/>
              <w14:checkbox>
                <w14:checked w14:val="0"/>
                <w14:checkedState w14:val="2612" w14:font="MS Gothic"/>
                <w14:uncheckedState w14:val="2610" w14:font="MS Gothic"/>
              </w14:checkbox>
            </w:sdtPr>
            <w:sdtEndPr/>
            <w:sdtContent>
              <w:p w14:paraId="4CF47319"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58F068E9"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FC3754" w:rsidRPr="00C87BB4" w14:paraId="3F9D23F6" w14:textId="77777777" w:rsidTr="006E470E">
        <w:trPr>
          <w:trHeight w:val="755"/>
        </w:trPr>
        <w:tc>
          <w:tcPr>
            <w:tcW w:w="2001" w:type="pct"/>
            <w:tcBorders>
              <w:top w:val="single" w:sz="2" w:space="0" w:color="auto"/>
              <w:bottom w:val="single" w:sz="2" w:space="0" w:color="auto"/>
            </w:tcBorders>
            <w:vAlign w:val="center"/>
          </w:tcPr>
          <w:p w14:paraId="7F76BC0C" w14:textId="77777777" w:rsidR="00FC3754" w:rsidRPr="00C87BB4" w:rsidRDefault="00FC3754" w:rsidP="006E470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349688566"/>
              <w14:checkbox>
                <w14:checked w14:val="0"/>
                <w14:checkedState w14:val="2612" w14:font="MS Gothic"/>
                <w14:uncheckedState w14:val="2610" w14:font="MS Gothic"/>
              </w14:checkbox>
            </w:sdtPr>
            <w:sdtEndPr/>
            <w:sdtContent>
              <w:p w14:paraId="0919138C"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20F86A7"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979066439"/>
              <w14:checkbox>
                <w14:checked w14:val="0"/>
                <w14:checkedState w14:val="2612" w14:font="MS Gothic"/>
                <w14:uncheckedState w14:val="2610" w14:font="MS Gothic"/>
              </w14:checkbox>
            </w:sdtPr>
            <w:sdtEndPr/>
            <w:sdtContent>
              <w:p w14:paraId="48AD6F43"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09238D4"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893543314"/>
              <w14:checkbox>
                <w14:checked w14:val="0"/>
                <w14:checkedState w14:val="2612" w14:font="MS Gothic"/>
                <w14:uncheckedState w14:val="2610" w14:font="MS Gothic"/>
              </w14:checkbox>
            </w:sdtPr>
            <w:sdtEndPr/>
            <w:sdtContent>
              <w:p w14:paraId="449AEE8A"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6BDEF97"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FC3754" w:rsidRPr="00C87BB4" w14:paraId="3EE9AB59" w14:textId="77777777" w:rsidTr="006E470E">
        <w:trPr>
          <w:trHeight w:val="755"/>
        </w:trPr>
        <w:tc>
          <w:tcPr>
            <w:tcW w:w="2001" w:type="pct"/>
            <w:tcBorders>
              <w:top w:val="single" w:sz="2" w:space="0" w:color="auto"/>
              <w:bottom w:val="single" w:sz="2" w:space="0" w:color="auto"/>
            </w:tcBorders>
            <w:vAlign w:val="center"/>
          </w:tcPr>
          <w:p w14:paraId="0A795F60" w14:textId="77777777" w:rsidR="00FC3754" w:rsidRPr="00C87BB4" w:rsidRDefault="00FC3754" w:rsidP="006E470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575563513"/>
              <w14:checkbox>
                <w14:checked w14:val="0"/>
                <w14:checkedState w14:val="2612" w14:font="MS Gothic"/>
                <w14:uncheckedState w14:val="2610" w14:font="MS Gothic"/>
              </w14:checkbox>
            </w:sdtPr>
            <w:sdtEndPr/>
            <w:sdtContent>
              <w:p w14:paraId="6D4C9288"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D9E4F23"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059792531"/>
              <w14:checkbox>
                <w14:checked w14:val="0"/>
                <w14:checkedState w14:val="2612" w14:font="MS Gothic"/>
                <w14:uncheckedState w14:val="2610" w14:font="MS Gothic"/>
              </w14:checkbox>
            </w:sdtPr>
            <w:sdtEndPr/>
            <w:sdtContent>
              <w:p w14:paraId="2D4EC290"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18AE7C7"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088767834"/>
              <w14:checkbox>
                <w14:checked w14:val="0"/>
                <w14:checkedState w14:val="2612" w14:font="MS Gothic"/>
                <w14:uncheckedState w14:val="2610" w14:font="MS Gothic"/>
              </w14:checkbox>
            </w:sdtPr>
            <w:sdtEndPr/>
            <w:sdtContent>
              <w:p w14:paraId="08EA927D"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2A028D0B"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FC3754" w:rsidRPr="00C87BB4" w14:paraId="1A9DD32F" w14:textId="77777777" w:rsidTr="006E470E">
        <w:trPr>
          <w:trHeight w:val="755"/>
        </w:trPr>
        <w:tc>
          <w:tcPr>
            <w:tcW w:w="2001" w:type="pct"/>
            <w:tcBorders>
              <w:top w:val="single" w:sz="2" w:space="0" w:color="auto"/>
              <w:bottom w:val="single" w:sz="2" w:space="0" w:color="auto"/>
            </w:tcBorders>
            <w:vAlign w:val="center"/>
          </w:tcPr>
          <w:p w14:paraId="255F52B2" w14:textId="77777777" w:rsidR="00FC3754" w:rsidRPr="00C87BB4" w:rsidRDefault="00FC3754" w:rsidP="006E470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1188131422"/>
              <w14:checkbox>
                <w14:checked w14:val="0"/>
                <w14:checkedState w14:val="2612" w14:font="MS Gothic"/>
                <w14:uncheckedState w14:val="2610" w14:font="MS Gothic"/>
              </w14:checkbox>
            </w:sdtPr>
            <w:sdtEndPr/>
            <w:sdtContent>
              <w:p w14:paraId="54F43694"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37DEA348"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381790179"/>
              <w14:checkbox>
                <w14:checked w14:val="0"/>
                <w14:checkedState w14:val="2612" w14:font="MS Gothic"/>
                <w14:uncheckedState w14:val="2610" w14:font="MS Gothic"/>
              </w14:checkbox>
            </w:sdtPr>
            <w:sdtEndPr/>
            <w:sdtContent>
              <w:p w14:paraId="732AE0FD"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F062FF6"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466123791"/>
              <w14:checkbox>
                <w14:checked w14:val="0"/>
                <w14:checkedState w14:val="2612" w14:font="MS Gothic"/>
                <w14:uncheckedState w14:val="2610" w14:font="MS Gothic"/>
              </w14:checkbox>
            </w:sdtPr>
            <w:sdtEndPr/>
            <w:sdtContent>
              <w:p w14:paraId="3B6AD97E" w14:textId="77777777" w:rsidR="00FC3754" w:rsidRPr="00C87BB4" w:rsidRDefault="00FC3754"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D268A8C"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FC3754" w:rsidRPr="00C87BB4" w14:paraId="48C376D4" w14:textId="77777777" w:rsidTr="006E470E">
        <w:trPr>
          <w:trHeight w:val="755"/>
        </w:trPr>
        <w:tc>
          <w:tcPr>
            <w:tcW w:w="2001" w:type="pct"/>
            <w:tcBorders>
              <w:top w:val="single" w:sz="2" w:space="0" w:color="auto"/>
              <w:bottom w:val="single" w:sz="2" w:space="0" w:color="auto"/>
            </w:tcBorders>
            <w:vAlign w:val="center"/>
          </w:tcPr>
          <w:p w14:paraId="33BB8000" w14:textId="77777777" w:rsidR="00FC3754" w:rsidRPr="00C87BB4" w:rsidRDefault="00FC3754" w:rsidP="006E470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1022783819"/>
              <w14:checkbox>
                <w14:checked w14:val="0"/>
                <w14:checkedState w14:val="2612" w14:font="MS Gothic"/>
                <w14:uncheckedState w14:val="2610" w14:font="MS Gothic"/>
              </w14:checkbox>
            </w:sdtPr>
            <w:sdtEndPr/>
            <w:sdtContent>
              <w:p w14:paraId="3B2A563E"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623B64FC"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02854563"/>
              <w14:checkbox>
                <w14:checked w14:val="0"/>
                <w14:checkedState w14:val="2612" w14:font="MS Gothic"/>
                <w14:uncheckedState w14:val="2610" w14:font="MS Gothic"/>
              </w14:checkbox>
            </w:sdtPr>
            <w:sdtEndPr/>
            <w:sdtContent>
              <w:p w14:paraId="1B9DF6EF"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616EB12"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79858638"/>
              <w14:checkbox>
                <w14:checked w14:val="0"/>
                <w14:checkedState w14:val="2612" w14:font="MS Gothic"/>
                <w14:uncheckedState w14:val="2610" w14:font="MS Gothic"/>
              </w14:checkbox>
            </w:sdtPr>
            <w:sdtEndPr/>
            <w:sdtContent>
              <w:p w14:paraId="0844C684" w14:textId="77777777" w:rsidR="00FC3754" w:rsidRPr="00C87BB4" w:rsidRDefault="00FC3754"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180798A" w14:textId="77777777" w:rsidR="00FC3754" w:rsidRPr="00C87BB4" w:rsidRDefault="00FC3754"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0DB278BD" w14:textId="77777777" w:rsidR="00FC3754" w:rsidRDefault="00FC3754" w:rsidP="00FC3754">
      <w:pPr>
        <w:pStyle w:val="ExpectedBehaviour"/>
      </w:pPr>
    </w:p>
    <w:p w14:paraId="12CE9659" w14:textId="77777777" w:rsidR="00FC3754" w:rsidRPr="00C87BB4" w:rsidRDefault="00FC3754" w:rsidP="00FC3754">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FC3754" w:rsidRPr="00C87BB4" w14:paraId="092BFFE7" w14:textId="77777777" w:rsidTr="006E470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1A6A83D7" w14:textId="77777777" w:rsidR="00FC3754" w:rsidRPr="00C87BB4" w:rsidRDefault="00FC3754" w:rsidP="006E470E">
            <w:pPr>
              <w:spacing w:after="0" w:line="276" w:lineRule="auto"/>
              <w:contextualSpacing w:val="0"/>
              <w:rPr>
                <w:rFonts w:eastAsiaTheme="majorEastAsia" w:cs="Arial"/>
                <w:szCs w:val="24"/>
                <w:lang w:val="en-ZA" w:eastAsia="zh-CN"/>
              </w:rPr>
            </w:pPr>
          </w:p>
        </w:tc>
        <w:tc>
          <w:tcPr>
            <w:tcW w:w="4394" w:type="dxa"/>
            <w:shd w:val="clear" w:color="auto" w:fill="404040"/>
          </w:tcPr>
          <w:p w14:paraId="035088BB" w14:textId="77777777" w:rsidR="00FC3754" w:rsidRPr="00C87BB4" w:rsidRDefault="00FC3754" w:rsidP="006E470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be</w:t>
            </w:r>
            <w:r w:rsidRPr="003A2F00">
              <w:rPr>
                <w:rFonts w:eastAsiaTheme="majorEastAsia" w:cs="Arial"/>
                <w:szCs w:val="24"/>
                <w:lang w:val="en-ZA" w:eastAsia="zh-CN"/>
              </w:rPr>
              <w:t>haviour</w:t>
            </w:r>
          </w:p>
        </w:tc>
        <w:tc>
          <w:tcPr>
            <w:tcW w:w="5369" w:type="dxa"/>
            <w:shd w:val="clear" w:color="auto" w:fill="404040"/>
          </w:tcPr>
          <w:p w14:paraId="439A1532" w14:textId="77777777" w:rsidR="00FC3754" w:rsidRPr="00C87BB4" w:rsidRDefault="00FC3754" w:rsidP="006E470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FC3754" w:rsidRPr="00C87BB4" w14:paraId="5D5B93C9" w14:textId="77777777" w:rsidTr="006E470E">
        <w:trPr>
          <w:trHeight w:val="964"/>
        </w:trPr>
        <w:tc>
          <w:tcPr>
            <w:tcW w:w="411" w:type="dxa"/>
            <w:tcBorders>
              <w:bottom w:val="single" w:sz="2" w:space="0" w:color="auto"/>
            </w:tcBorders>
            <w:vAlign w:val="top"/>
          </w:tcPr>
          <w:p w14:paraId="7804F823" w14:textId="77777777" w:rsidR="00FC3754" w:rsidRPr="00C87BB4" w:rsidRDefault="00FC3754"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71B051E5" w14:textId="77777777" w:rsidR="00FC3754" w:rsidRPr="00C87BB4" w:rsidRDefault="00FC3754" w:rsidP="006E470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1442AFB6" w14:textId="77777777" w:rsidR="00FC3754" w:rsidRPr="00C87BB4" w:rsidRDefault="00FC3754" w:rsidP="006E470E">
            <w:pPr>
              <w:spacing w:after="0" w:line="276" w:lineRule="auto"/>
              <w:contextualSpacing w:val="0"/>
              <w:rPr>
                <w:rFonts w:eastAsia="Arial Unicode MS" w:cs="Times New Roman"/>
                <w:sz w:val="23"/>
                <w:szCs w:val="23"/>
                <w:lang w:eastAsia="zh-CN"/>
              </w:rPr>
            </w:pPr>
          </w:p>
        </w:tc>
      </w:tr>
      <w:tr w:rsidR="00FC3754" w:rsidRPr="00C87BB4" w14:paraId="48F40237" w14:textId="77777777" w:rsidTr="006E470E">
        <w:trPr>
          <w:trHeight w:val="964"/>
        </w:trPr>
        <w:tc>
          <w:tcPr>
            <w:tcW w:w="411" w:type="dxa"/>
            <w:tcBorders>
              <w:top w:val="single" w:sz="2" w:space="0" w:color="auto"/>
              <w:bottom w:val="single" w:sz="2" w:space="0" w:color="auto"/>
            </w:tcBorders>
            <w:vAlign w:val="top"/>
          </w:tcPr>
          <w:p w14:paraId="1D41687A" w14:textId="77777777" w:rsidR="00FC3754" w:rsidRPr="00C87BB4" w:rsidRDefault="00FC3754"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7151DDB8" w14:textId="77777777" w:rsidR="00FC3754" w:rsidRPr="00C87BB4" w:rsidRDefault="00FC3754"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6CB3CE08" w14:textId="77777777" w:rsidR="00FC3754" w:rsidRPr="00C87BB4" w:rsidRDefault="00FC3754" w:rsidP="006E470E">
            <w:pPr>
              <w:spacing w:after="0" w:line="276" w:lineRule="auto"/>
              <w:contextualSpacing w:val="0"/>
              <w:rPr>
                <w:rFonts w:eastAsia="Arial Unicode MS" w:cs="Times New Roman"/>
                <w:sz w:val="23"/>
                <w:szCs w:val="23"/>
                <w:lang w:eastAsia="zh-CN"/>
              </w:rPr>
            </w:pPr>
          </w:p>
        </w:tc>
      </w:tr>
      <w:tr w:rsidR="00FC3754" w:rsidRPr="00C87BB4" w14:paraId="5238ECE3" w14:textId="77777777" w:rsidTr="006E470E">
        <w:trPr>
          <w:trHeight w:val="964"/>
        </w:trPr>
        <w:tc>
          <w:tcPr>
            <w:tcW w:w="411" w:type="dxa"/>
            <w:tcBorders>
              <w:top w:val="single" w:sz="2" w:space="0" w:color="auto"/>
              <w:bottom w:val="single" w:sz="2" w:space="0" w:color="auto"/>
            </w:tcBorders>
            <w:vAlign w:val="top"/>
          </w:tcPr>
          <w:p w14:paraId="5405D4D1" w14:textId="77777777" w:rsidR="00FC3754" w:rsidRPr="00C87BB4" w:rsidRDefault="00FC3754"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7EC231C9" w14:textId="77777777" w:rsidR="00FC3754" w:rsidRPr="00C87BB4" w:rsidRDefault="00FC3754"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7AFCE061" w14:textId="77777777" w:rsidR="00FC3754" w:rsidRPr="00C87BB4" w:rsidRDefault="00FC3754" w:rsidP="006E470E">
            <w:pPr>
              <w:spacing w:after="0" w:line="276" w:lineRule="auto"/>
              <w:contextualSpacing w:val="0"/>
              <w:rPr>
                <w:rFonts w:eastAsia="Arial Unicode MS" w:cs="Times New Roman"/>
                <w:sz w:val="23"/>
                <w:szCs w:val="23"/>
                <w:lang w:eastAsia="zh-CN"/>
              </w:rPr>
            </w:pPr>
          </w:p>
        </w:tc>
      </w:tr>
    </w:tbl>
    <w:p w14:paraId="6CE49FD9" w14:textId="77777777" w:rsidR="00FC3754" w:rsidRDefault="00FC3754" w:rsidP="00FC3754">
      <w:pPr>
        <w:pStyle w:val="Heading1"/>
      </w:pPr>
    </w:p>
    <w:p w14:paraId="5626F9A3" w14:textId="2AD278DC" w:rsidR="00967CF7" w:rsidRPr="00C21AA9" w:rsidRDefault="00967CF7" w:rsidP="00FC3754">
      <w:pPr>
        <w:pStyle w:val="ExpectedBehaviour"/>
        <w:rPr>
          <w:rFonts w:eastAsiaTheme="majorEastAsia" w:cstheme="majorBidi"/>
          <w:spacing w:val="-10"/>
          <w:kern w:val="28"/>
          <w:sz w:val="52"/>
          <w:szCs w:val="56"/>
        </w:rPr>
      </w:pPr>
    </w:p>
    <w:sectPr w:rsidR="00967CF7" w:rsidRPr="00C21AA9"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1688" w14:textId="77777777" w:rsidR="00E278C3" w:rsidRDefault="00E278C3" w:rsidP="005B19D2">
      <w:pPr>
        <w:spacing w:after="0" w:line="240" w:lineRule="auto"/>
      </w:pPr>
      <w:r>
        <w:separator/>
      </w:r>
    </w:p>
  </w:endnote>
  <w:endnote w:type="continuationSeparator" w:id="0">
    <w:p w14:paraId="1590646C" w14:textId="77777777" w:rsidR="00E278C3" w:rsidRDefault="00E278C3"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17A07135" w:rsidR="000C3A51" w:rsidRPr="00452B44" w:rsidRDefault="00E278C3"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15421B">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FC3754" w:rsidRPr="00FC3754">
      <w:rPr>
        <w:noProof/>
        <w:sz w:val="18"/>
        <w:szCs w:val="18"/>
      </w:rPr>
      <w:t xml:space="preserve">Statewide </w:t>
    </w:r>
    <w:r w:rsidR="00C21AA9" w:rsidRPr="00C21AA9">
      <w:rPr>
        <w:noProof/>
        <w:sz w:val="18"/>
        <w:szCs w:val="18"/>
      </w:rPr>
      <w:t xml:space="preserve">Leader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632F" w14:textId="66B96FC6" w:rsidR="000C3A51" w:rsidRPr="00BB4759" w:rsidRDefault="00E278C3" w:rsidP="007853E9">
    <w:pPr>
      <w:pStyle w:val="Footer"/>
      <w:jc w:val="center"/>
      <w:rPr>
        <w:sz w:val="18"/>
      </w:rPr>
    </w:pP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15421B">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FC3754" w:rsidRPr="00FC3754">
      <w:rPr>
        <w:noProof/>
        <w:sz w:val="18"/>
        <w:szCs w:val="18"/>
      </w:rPr>
      <w:t xml:space="preserve">Statewide </w:t>
    </w:r>
    <w:r w:rsidR="00C21AA9">
      <w:rPr>
        <w:noProof/>
        <w:sz w:val="18"/>
        <w:szCs w:val="18"/>
      </w:rPr>
      <w:t xml:space="preserve">Leader </w:t>
    </w:r>
    <w:r w:rsidR="00260D61">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5E21" w14:textId="4459E04A" w:rsidR="00B6114C" w:rsidRPr="006A09BF" w:rsidRDefault="00E278C3"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FC3754" w:rsidRPr="006A09BF">
          <w:rPr>
            <w:sz w:val="18"/>
            <w:szCs w:val="18"/>
          </w:rPr>
          <w:fldChar w:fldCharType="begin"/>
        </w:r>
        <w:r w:rsidR="00FC3754" w:rsidRPr="006A09BF">
          <w:rPr>
            <w:sz w:val="18"/>
            <w:szCs w:val="18"/>
          </w:rPr>
          <w:instrText xml:space="preserve"> PAGE   \* MERGEFORMAT </w:instrText>
        </w:r>
        <w:r w:rsidR="00FC3754" w:rsidRPr="006A09BF">
          <w:rPr>
            <w:sz w:val="18"/>
            <w:szCs w:val="18"/>
          </w:rPr>
          <w:fldChar w:fldCharType="separate"/>
        </w:r>
        <w:r w:rsidR="0015421B">
          <w:rPr>
            <w:noProof/>
            <w:sz w:val="18"/>
            <w:szCs w:val="18"/>
          </w:rPr>
          <w:t>15</w:t>
        </w:r>
        <w:r w:rsidR="00FC3754" w:rsidRPr="006A09BF">
          <w:rPr>
            <w:noProof/>
            <w:sz w:val="18"/>
            <w:szCs w:val="18"/>
          </w:rPr>
          <w:fldChar w:fldCharType="end"/>
        </w:r>
      </w:sdtContent>
    </w:sdt>
    <w:r w:rsidR="00FC3754" w:rsidRPr="006A09BF">
      <w:rPr>
        <w:noProof/>
        <w:sz w:val="18"/>
        <w:szCs w:val="18"/>
      </w:rPr>
      <w:tab/>
    </w:r>
    <w:r w:rsidR="00FC3754" w:rsidRPr="006A09BF">
      <w:rPr>
        <w:noProof/>
        <w:sz w:val="18"/>
        <w:szCs w:val="18"/>
      </w:rPr>
      <w:tab/>
      <w:t>Behaviour self assessment: Statewide Leader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B463" w14:textId="2A9ABB95" w:rsidR="00FC3754" w:rsidRPr="00BB4759" w:rsidRDefault="00E278C3" w:rsidP="007853E9">
    <w:pPr>
      <w:pStyle w:val="Footer"/>
      <w:jc w:val="center"/>
      <w:rPr>
        <w:sz w:val="18"/>
      </w:rPr>
    </w:pPr>
    <w:sdt>
      <w:sdtPr>
        <w:rPr>
          <w:sz w:val="18"/>
          <w:szCs w:val="18"/>
        </w:rPr>
        <w:id w:val="-1534569497"/>
        <w:docPartObj>
          <w:docPartGallery w:val="Page Numbers (Bottom of Page)"/>
          <w:docPartUnique/>
        </w:docPartObj>
      </w:sdtPr>
      <w:sdtEndPr>
        <w:rPr>
          <w:noProof/>
        </w:rPr>
      </w:sdtEndPr>
      <w:sdtContent>
        <w:r w:rsidR="00FC3754" w:rsidRPr="00452B44">
          <w:rPr>
            <w:sz w:val="18"/>
            <w:szCs w:val="18"/>
          </w:rPr>
          <w:fldChar w:fldCharType="begin"/>
        </w:r>
        <w:r w:rsidR="00FC3754" w:rsidRPr="00452B44">
          <w:rPr>
            <w:sz w:val="18"/>
            <w:szCs w:val="18"/>
          </w:rPr>
          <w:instrText xml:space="preserve"> PAGE   \* MERGEFORMAT </w:instrText>
        </w:r>
        <w:r w:rsidR="00FC3754" w:rsidRPr="00452B44">
          <w:rPr>
            <w:sz w:val="18"/>
            <w:szCs w:val="18"/>
          </w:rPr>
          <w:fldChar w:fldCharType="separate"/>
        </w:r>
        <w:r w:rsidR="0015421B">
          <w:rPr>
            <w:noProof/>
            <w:sz w:val="18"/>
            <w:szCs w:val="18"/>
          </w:rPr>
          <w:t>3</w:t>
        </w:r>
        <w:r w:rsidR="00FC3754" w:rsidRPr="00452B44">
          <w:rPr>
            <w:noProof/>
            <w:sz w:val="18"/>
            <w:szCs w:val="18"/>
          </w:rPr>
          <w:fldChar w:fldCharType="end"/>
        </w:r>
      </w:sdtContent>
    </w:sdt>
    <w:r w:rsidR="00FC3754" w:rsidRPr="00452B44">
      <w:rPr>
        <w:noProof/>
        <w:sz w:val="18"/>
        <w:szCs w:val="18"/>
      </w:rPr>
      <w:tab/>
    </w:r>
    <w:r w:rsidR="00FC3754" w:rsidRPr="00452B44">
      <w:rPr>
        <w:noProof/>
        <w:sz w:val="18"/>
        <w:szCs w:val="18"/>
      </w:rPr>
      <w:tab/>
      <w:t>Behavio</w:t>
    </w:r>
    <w:r w:rsidR="00FC3754">
      <w:rPr>
        <w:noProof/>
        <w:sz w:val="18"/>
        <w:szCs w:val="18"/>
      </w:rPr>
      <w:t xml:space="preserve">ur </w:t>
    </w:r>
    <w:r w:rsidR="00FC3754" w:rsidRPr="00452B44">
      <w:rPr>
        <w:noProof/>
        <w:sz w:val="18"/>
        <w:szCs w:val="18"/>
      </w:rPr>
      <w:t>self assessment</w:t>
    </w:r>
    <w:r w:rsidR="00FC3754">
      <w:rPr>
        <w:noProof/>
        <w:sz w:val="18"/>
        <w:szCs w:val="18"/>
      </w:rPr>
      <w:t xml:space="preserve"> - </w:t>
    </w:r>
    <w:r w:rsidR="00FC3754" w:rsidRPr="00FC3754">
      <w:rPr>
        <w:noProof/>
        <w:sz w:val="18"/>
        <w:szCs w:val="18"/>
      </w:rPr>
      <w:t xml:space="preserve">Statewide </w:t>
    </w:r>
    <w:r w:rsidR="00FC3754">
      <w:rPr>
        <w:noProof/>
        <w:sz w:val="18"/>
        <w:szCs w:val="18"/>
      </w:rPr>
      <w:t xml:space="preserve">Leader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749C2" w14:textId="77777777" w:rsidR="00E278C3" w:rsidRDefault="00E278C3" w:rsidP="005B19D2">
      <w:pPr>
        <w:spacing w:after="0" w:line="240" w:lineRule="auto"/>
      </w:pPr>
      <w:r>
        <w:separator/>
      </w:r>
    </w:p>
  </w:footnote>
  <w:footnote w:type="continuationSeparator" w:id="0">
    <w:p w14:paraId="23B5446D" w14:textId="77777777" w:rsidR="00E278C3" w:rsidRDefault="00E278C3"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2A71" w14:textId="77777777" w:rsidR="00B6114C" w:rsidRDefault="00E27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597" w14:textId="49837D19" w:rsidR="00FC3754" w:rsidRDefault="00FC3754"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1151A"/>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5421B"/>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C192B"/>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5B8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30544"/>
    <w:rsid w:val="00B471E1"/>
    <w:rsid w:val="00B54186"/>
    <w:rsid w:val="00B7288D"/>
    <w:rsid w:val="00B80BC4"/>
    <w:rsid w:val="00B9454B"/>
    <w:rsid w:val="00B95FA7"/>
    <w:rsid w:val="00BB294C"/>
    <w:rsid w:val="00BB4759"/>
    <w:rsid w:val="00BE5B26"/>
    <w:rsid w:val="00BF3320"/>
    <w:rsid w:val="00C00771"/>
    <w:rsid w:val="00C03B47"/>
    <w:rsid w:val="00C21AA9"/>
    <w:rsid w:val="00C37FAD"/>
    <w:rsid w:val="00C46A93"/>
    <w:rsid w:val="00C624F2"/>
    <w:rsid w:val="00C72797"/>
    <w:rsid w:val="00C74DD6"/>
    <w:rsid w:val="00C829C4"/>
    <w:rsid w:val="00C87BB4"/>
    <w:rsid w:val="00C92457"/>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278C3"/>
    <w:rsid w:val="00E31D03"/>
    <w:rsid w:val="00E33F66"/>
    <w:rsid w:val="00E4735C"/>
    <w:rsid w:val="00E603BA"/>
    <w:rsid w:val="00E61322"/>
    <w:rsid w:val="00E648F7"/>
    <w:rsid w:val="00E7350A"/>
    <w:rsid w:val="00E74059"/>
    <w:rsid w:val="00E74807"/>
    <w:rsid w:val="00E84062"/>
    <w:rsid w:val="00E870A0"/>
    <w:rsid w:val="00E97F57"/>
    <w:rsid w:val="00EA5B9A"/>
    <w:rsid w:val="00F620DF"/>
    <w:rsid w:val="00F748C6"/>
    <w:rsid w:val="00F762E8"/>
    <w:rsid w:val="00FB2BFB"/>
    <w:rsid w:val="00FC3754"/>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2008AFA9-465C-4F2D-AC06-38C83FEB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2022-08-29T06:05:00Z</dcterms:created>
  <dcterms:modified xsi:type="dcterms:W3CDTF">2022-09-12T08:35:00Z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