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D3817" w14:textId="77777777" w:rsidR="00103422" w:rsidRDefault="00103422" w:rsidP="001034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Activity</w:t>
      </w:r>
    </w:p>
    <w:p w14:paraId="367DB31B" w14:textId="77777777" w:rsidR="00103422" w:rsidRDefault="00103422" w:rsidP="00103422">
      <w:pPr>
        <w:jc w:val="center"/>
        <w:rPr>
          <w:b/>
          <w:sz w:val="28"/>
          <w:szCs w:val="28"/>
        </w:rPr>
      </w:pPr>
    </w:p>
    <w:p w14:paraId="0F4CEA41" w14:textId="77777777" w:rsidR="001D76A4" w:rsidRPr="00103422" w:rsidRDefault="00802102" w:rsidP="001034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Typical </w:t>
      </w:r>
      <w:r w:rsidR="00103422" w:rsidRPr="00103422">
        <w:rPr>
          <w:b/>
          <w:sz w:val="28"/>
          <w:szCs w:val="28"/>
        </w:rPr>
        <w:t>RPL Evidence and the Rules of Evidence</w:t>
      </w:r>
    </w:p>
    <w:p w14:paraId="14C3721E" w14:textId="77777777" w:rsidR="00103422" w:rsidRDefault="00103422" w:rsidP="00103422">
      <w:pPr>
        <w:jc w:val="center"/>
      </w:pPr>
    </w:p>
    <w:p w14:paraId="28FDACB6" w14:textId="77777777" w:rsidR="00103422" w:rsidRDefault="00103422" w:rsidP="00103422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69"/>
        <w:gridCol w:w="1844"/>
        <w:gridCol w:w="1844"/>
        <w:gridCol w:w="1974"/>
        <w:gridCol w:w="1844"/>
        <w:gridCol w:w="1873"/>
      </w:tblGrid>
      <w:tr w:rsidR="00103422" w:rsidRPr="00AE6D57" w14:paraId="07C1FDF4" w14:textId="77777777" w:rsidTr="00AE6D57">
        <w:tc>
          <w:tcPr>
            <w:tcW w:w="4786" w:type="dxa"/>
          </w:tcPr>
          <w:p w14:paraId="26D7845B" w14:textId="77777777" w:rsidR="00AE6D57" w:rsidRPr="00D97876" w:rsidRDefault="00AE6D57" w:rsidP="00103422">
            <w:pPr>
              <w:jc w:val="center"/>
              <w:rPr>
                <w:b/>
              </w:rPr>
            </w:pPr>
          </w:p>
          <w:p w14:paraId="34FD606A" w14:textId="77777777" w:rsidR="00103422" w:rsidRPr="00D97876" w:rsidRDefault="00AE6D57" w:rsidP="00103422">
            <w:pPr>
              <w:jc w:val="center"/>
              <w:rPr>
                <w:b/>
              </w:rPr>
            </w:pPr>
            <w:r w:rsidRPr="00D97876">
              <w:rPr>
                <w:b/>
              </w:rPr>
              <w:t>Evidence</w:t>
            </w:r>
          </w:p>
        </w:tc>
        <w:tc>
          <w:tcPr>
            <w:tcW w:w="1843" w:type="dxa"/>
          </w:tcPr>
          <w:p w14:paraId="776895AD" w14:textId="77777777" w:rsidR="00AE6D57" w:rsidRPr="00AE6D57" w:rsidRDefault="00AE6D57" w:rsidP="00103422">
            <w:pPr>
              <w:jc w:val="center"/>
              <w:rPr>
                <w:b/>
              </w:rPr>
            </w:pPr>
          </w:p>
          <w:p w14:paraId="0242FF85" w14:textId="77777777" w:rsidR="00103422" w:rsidRDefault="00AE6D57" w:rsidP="00103422">
            <w:pPr>
              <w:jc w:val="center"/>
              <w:rPr>
                <w:b/>
              </w:rPr>
            </w:pPr>
            <w:r w:rsidRPr="00AE6D57">
              <w:rPr>
                <w:b/>
              </w:rPr>
              <w:t>Validity</w:t>
            </w:r>
            <w:r w:rsidR="00802102">
              <w:rPr>
                <w:b/>
              </w:rPr>
              <w:t>?</w:t>
            </w:r>
          </w:p>
          <w:p w14:paraId="5F51338F" w14:textId="77777777" w:rsidR="00AE6D57" w:rsidRPr="00AE6D57" w:rsidRDefault="00AE6D57" w:rsidP="00103422">
            <w:pPr>
              <w:jc w:val="center"/>
            </w:pPr>
            <w:r w:rsidRPr="00AE6D57">
              <w:t>Yes/No</w:t>
            </w:r>
            <w:r w:rsidR="00802102">
              <w:t>/Unsure</w:t>
            </w:r>
          </w:p>
        </w:tc>
        <w:tc>
          <w:tcPr>
            <w:tcW w:w="1843" w:type="dxa"/>
          </w:tcPr>
          <w:p w14:paraId="4933CF2A" w14:textId="77777777" w:rsidR="00AE6D57" w:rsidRPr="00AE6D57" w:rsidRDefault="00AE6D57" w:rsidP="00103422">
            <w:pPr>
              <w:jc w:val="center"/>
              <w:rPr>
                <w:b/>
              </w:rPr>
            </w:pPr>
          </w:p>
          <w:p w14:paraId="639F6369" w14:textId="77777777" w:rsidR="00103422" w:rsidRDefault="00AE6D57" w:rsidP="00103422">
            <w:pPr>
              <w:jc w:val="center"/>
              <w:rPr>
                <w:b/>
              </w:rPr>
            </w:pPr>
            <w:r w:rsidRPr="00AE6D57">
              <w:rPr>
                <w:b/>
              </w:rPr>
              <w:t>Sufficiency</w:t>
            </w:r>
            <w:r w:rsidR="00802102">
              <w:rPr>
                <w:b/>
              </w:rPr>
              <w:t>?</w:t>
            </w:r>
          </w:p>
          <w:p w14:paraId="74B59539" w14:textId="77777777" w:rsidR="00AE6D57" w:rsidRPr="00AE6D57" w:rsidRDefault="00AE6D57" w:rsidP="00103422">
            <w:pPr>
              <w:jc w:val="center"/>
            </w:pPr>
            <w:r w:rsidRPr="00AE6D57">
              <w:t>Yes/No</w:t>
            </w:r>
            <w:r w:rsidR="00802102">
              <w:t>/Unsure</w:t>
            </w:r>
          </w:p>
        </w:tc>
        <w:tc>
          <w:tcPr>
            <w:tcW w:w="1984" w:type="dxa"/>
          </w:tcPr>
          <w:p w14:paraId="752AA2FD" w14:textId="77777777" w:rsidR="00AE6D57" w:rsidRPr="00AE6D57" w:rsidRDefault="00AE6D57" w:rsidP="00103422">
            <w:pPr>
              <w:jc w:val="center"/>
              <w:rPr>
                <w:b/>
              </w:rPr>
            </w:pPr>
          </w:p>
          <w:p w14:paraId="7FBBCAB4" w14:textId="77777777" w:rsidR="00103422" w:rsidRDefault="00AE6D57" w:rsidP="00103422">
            <w:pPr>
              <w:jc w:val="center"/>
              <w:rPr>
                <w:b/>
              </w:rPr>
            </w:pPr>
            <w:r w:rsidRPr="00AE6D57">
              <w:rPr>
                <w:b/>
              </w:rPr>
              <w:t>Authenticity</w:t>
            </w:r>
            <w:r w:rsidR="00802102">
              <w:rPr>
                <w:b/>
              </w:rPr>
              <w:t>?</w:t>
            </w:r>
          </w:p>
          <w:p w14:paraId="625C52E6" w14:textId="77777777" w:rsidR="00AE6D57" w:rsidRPr="00AE6D57" w:rsidRDefault="00AE6D57" w:rsidP="00103422">
            <w:pPr>
              <w:jc w:val="center"/>
            </w:pPr>
            <w:r w:rsidRPr="00AE6D57">
              <w:t>Yes/No</w:t>
            </w:r>
            <w:r w:rsidR="00802102">
              <w:t>/Unsure</w:t>
            </w:r>
          </w:p>
        </w:tc>
        <w:tc>
          <w:tcPr>
            <w:tcW w:w="1843" w:type="dxa"/>
          </w:tcPr>
          <w:p w14:paraId="0AE536F9" w14:textId="77777777" w:rsidR="00AE6D57" w:rsidRPr="00AE6D57" w:rsidRDefault="00AE6D57" w:rsidP="00103422">
            <w:pPr>
              <w:jc w:val="center"/>
              <w:rPr>
                <w:b/>
              </w:rPr>
            </w:pPr>
          </w:p>
          <w:p w14:paraId="167A93C6" w14:textId="77777777" w:rsidR="00103422" w:rsidRDefault="00AE6D57" w:rsidP="00103422">
            <w:pPr>
              <w:jc w:val="center"/>
              <w:rPr>
                <w:b/>
              </w:rPr>
            </w:pPr>
            <w:r w:rsidRPr="00AE6D57">
              <w:rPr>
                <w:b/>
              </w:rPr>
              <w:t>Currency</w:t>
            </w:r>
            <w:r w:rsidR="00802102">
              <w:rPr>
                <w:b/>
              </w:rPr>
              <w:t>?</w:t>
            </w:r>
          </w:p>
          <w:p w14:paraId="7783D7F0" w14:textId="77777777" w:rsidR="00AE6D57" w:rsidRPr="00AE6D57" w:rsidRDefault="00AE6D57" w:rsidP="00103422">
            <w:pPr>
              <w:jc w:val="center"/>
            </w:pPr>
            <w:r w:rsidRPr="00AE6D57">
              <w:t>Yes/No</w:t>
            </w:r>
            <w:r w:rsidR="00802102">
              <w:t>/Unsure</w:t>
            </w:r>
          </w:p>
        </w:tc>
        <w:tc>
          <w:tcPr>
            <w:tcW w:w="1875" w:type="dxa"/>
          </w:tcPr>
          <w:p w14:paraId="17FFF732" w14:textId="77777777" w:rsidR="00AE6D57" w:rsidRPr="00AE6D57" w:rsidRDefault="00AE6D57" w:rsidP="00AE6D57">
            <w:pPr>
              <w:tabs>
                <w:tab w:val="center" w:pos="829"/>
              </w:tabs>
              <w:rPr>
                <w:b/>
              </w:rPr>
            </w:pPr>
          </w:p>
          <w:p w14:paraId="51BAE6F2" w14:textId="77777777" w:rsidR="00103422" w:rsidRPr="00AE6D57" w:rsidRDefault="00AE6D57" w:rsidP="00AE6D57">
            <w:pPr>
              <w:tabs>
                <w:tab w:val="center" w:pos="829"/>
              </w:tabs>
              <w:rPr>
                <w:b/>
              </w:rPr>
            </w:pPr>
            <w:r w:rsidRPr="00AE6D57">
              <w:rPr>
                <w:b/>
              </w:rPr>
              <w:tab/>
              <w:t>Admissible?</w:t>
            </w:r>
          </w:p>
          <w:p w14:paraId="0A3AAB15" w14:textId="6F84D3DF" w:rsidR="00AE6D57" w:rsidRPr="00AE6D57" w:rsidRDefault="00AE6D57" w:rsidP="00103422">
            <w:pPr>
              <w:jc w:val="center"/>
            </w:pPr>
            <w:r w:rsidRPr="00AE6D57">
              <w:t>Yes/No</w:t>
            </w:r>
            <w:r w:rsidR="0000536C">
              <w:t>/Unsure</w:t>
            </w:r>
          </w:p>
        </w:tc>
      </w:tr>
      <w:tr w:rsidR="00103422" w14:paraId="14EDA153" w14:textId="77777777" w:rsidTr="00AE6D57">
        <w:tc>
          <w:tcPr>
            <w:tcW w:w="4786" w:type="dxa"/>
          </w:tcPr>
          <w:p w14:paraId="38382B65" w14:textId="77777777" w:rsidR="00AE6D57" w:rsidRPr="00D97876" w:rsidRDefault="00AE6D57" w:rsidP="00103422">
            <w:pPr>
              <w:jc w:val="center"/>
              <w:rPr>
                <w:b/>
              </w:rPr>
            </w:pPr>
          </w:p>
          <w:p w14:paraId="5DE58C8B" w14:textId="77777777" w:rsidR="00103422" w:rsidRPr="00D97876" w:rsidRDefault="00AE6D57" w:rsidP="00103422">
            <w:pPr>
              <w:jc w:val="center"/>
              <w:rPr>
                <w:b/>
              </w:rPr>
            </w:pPr>
            <w:r w:rsidRPr="00D97876">
              <w:rPr>
                <w:b/>
              </w:rPr>
              <w:t>A competency conversation</w:t>
            </w:r>
          </w:p>
          <w:p w14:paraId="4A4D9BF1" w14:textId="77777777" w:rsidR="00AE6D57" w:rsidRPr="00D97876" w:rsidRDefault="00AE6D57" w:rsidP="00103422">
            <w:pPr>
              <w:jc w:val="center"/>
              <w:rPr>
                <w:b/>
              </w:rPr>
            </w:pPr>
          </w:p>
          <w:p w14:paraId="1E645886" w14:textId="77777777" w:rsidR="00AE6D57" w:rsidRPr="00D97876" w:rsidRDefault="00AE6D57" w:rsidP="00103422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14:paraId="0AA4DCB5" w14:textId="77777777" w:rsidR="00103422" w:rsidRDefault="00103422" w:rsidP="00103422">
            <w:pPr>
              <w:jc w:val="center"/>
            </w:pPr>
          </w:p>
        </w:tc>
        <w:tc>
          <w:tcPr>
            <w:tcW w:w="1843" w:type="dxa"/>
          </w:tcPr>
          <w:p w14:paraId="71B3BEED" w14:textId="77777777" w:rsidR="00103422" w:rsidRDefault="00103422" w:rsidP="00103422">
            <w:pPr>
              <w:jc w:val="center"/>
            </w:pPr>
          </w:p>
        </w:tc>
        <w:tc>
          <w:tcPr>
            <w:tcW w:w="1984" w:type="dxa"/>
          </w:tcPr>
          <w:p w14:paraId="17B08CA0" w14:textId="77777777" w:rsidR="00103422" w:rsidRDefault="00103422" w:rsidP="00103422">
            <w:pPr>
              <w:jc w:val="center"/>
            </w:pPr>
          </w:p>
        </w:tc>
        <w:tc>
          <w:tcPr>
            <w:tcW w:w="1843" w:type="dxa"/>
          </w:tcPr>
          <w:p w14:paraId="6B0F99C8" w14:textId="77777777" w:rsidR="00103422" w:rsidRDefault="00103422" w:rsidP="00103422">
            <w:pPr>
              <w:jc w:val="center"/>
            </w:pPr>
          </w:p>
        </w:tc>
        <w:tc>
          <w:tcPr>
            <w:tcW w:w="1875" w:type="dxa"/>
          </w:tcPr>
          <w:p w14:paraId="508B8EAF" w14:textId="77777777" w:rsidR="00103422" w:rsidRDefault="00103422" w:rsidP="00103422">
            <w:pPr>
              <w:jc w:val="center"/>
            </w:pPr>
          </w:p>
        </w:tc>
      </w:tr>
      <w:tr w:rsidR="00103422" w14:paraId="28438593" w14:textId="77777777" w:rsidTr="00AE6D57">
        <w:tc>
          <w:tcPr>
            <w:tcW w:w="4786" w:type="dxa"/>
          </w:tcPr>
          <w:p w14:paraId="7B52A725" w14:textId="77777777" w:rsidR="00AE6D57" w:rsidRPr="00D97876" w:rsidRDefault="00AE6D57" w:rsidP="00103422">
            <w:pPr>
              <w:jc w:val="center"/>
              <w:rPr>
                <w:b/>
              </w:rPr>
            </w:pPr>
          </w:p>
          <w:p w14:paraId="2CE326E9" w14:textId="77777777" w:rsidR="00103422" w:rsidRPr="00D97876" w:rsidRDefault="00AE6D57" w:rsidP="00103422">
            <w:pPr>
              <w:jc w:val="center"/>
              <w:rPr>
                <w:b/>
              </w:rPr>
            </w:pPr>
            <w:r w:rsidRPr="00D97876">
              <w:rPr>
                <w:b/>
              </w:rPr>
              <w:t>Higher level university courses</w:t>
            </w:r>
          </w:p>
          <w:p w14:paraId="215884D9" w14:textId="77777777" w:rsidR="00AE6D57" w:rsidRPr="00D97876" w:rsidRDefault="00AE6D57" w:rsidP="00103422">
            <w:pPr>
              <w:jc w:val="center"/>
              <w:rPr>
                <w:b/>
              </w:rPr>
            </w:pPr>
          </w:p>
          <w:p w14:paraId="5BED4841" w14:textId="77777777" w:rsidR="00AE6D57" w:rsidRPr="00D97876" w:rsidRDefault="00AE6D57" w:rsidP="00103422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14:paraId="38F9D422" w14:textId="77777777" w:rsidR="00103422" w:rsidRDefault="00103422" w:rsidP="00103422">
            <w:pPr>
              <w:jc w:val="center"/>
            </w:pPr>
          </w:p>
        </w:tc>
        <w:tc>
          <w:tcPr>
            <w:tcW w:w="1843" w:type="dxa"/>
          </w:tcPr>
          <w:p w14:paraId="634BF31E" w14:textId="77777777" w:rsidR="00103422" w:rsidRDefault="00103422" w:rsidP="00103422">
            <w:pPr>
              <w:jc w:val="center"/>
            </w:pPr>
          </w:p>
        </w:tc>
        <w:tc>
          <w:tcPr>
            <w:tcW w:w="1984" w:type="dxa"/>
          </w:tcPr>
          <w:p w14:paraId="73BAACC6" w14:textId="77777777" w:rsidR="00103422" w:rsidRDefault="00103422" w:rsidP="00103422">
            <w:pPr>
              <w:jc w:val="center"/>
            </w:pPr>
          </w:p>
        </w:tc>
        <w:tc>
          <w:tcPr>
            <w:tcW w:w="1843" w:type="dxa"/>
          </w:tcPr>
          <w:p w14:paraId="5B8310D4" w14:textId="77777777" w:rsidR="00103422" w:rsidRDefault="00103422" w:rsidP="00103422">
            <w:pPr>
              <w:jc w:val="center"/>
            </w:pPr>
          </w:p>
        </w:tc>
        <w:tc>
          <w:tcPr>
            <w:tcW w:w="1875" w:type="dxa"/>
          </w:tcPr>
          <w:p w14:paraId="4E297A3E" w14:textId="77777777" w:rsidR="00103422" w:rsidRDefault="00103422" w:rsidP="00103422">
            <w:pPr>
              <w:jc w:val="center"/>
            </w:pPr>
          </w:p>
        </w:tc>
      </w:tr>
      <w:tr w:rsidR="00103422" w14:paraId="4198B23A" w14:textId="77777777" w:rsidTr="00AE6D57">
        <w:tc>
          <w:tcPr>
            <w:tcW w:w="4786" w:type="dxa"/>
          </w:tcPr>
          <w:p w14:paraId="41682534" w14:textId="77777777" w:rsidR="00AE6D57" w:rsidRPr="00D97876" w:rsidRDefault="00AE6D57" w:rsidP="00103422">
            <w:pPr>
              <w:jc w:val="center"/>
              <w:rPr>
                <w:b/>
              </w:rPr>
            </w:pPr>
          </w:p>
          <w:p w14:paraId="53681CB2" w14:textId="77777777" w:rsidR="00103422" w:rsidRPr="00D97876" w:rsidRDefault="00AE6D57" w:rsidP="00103422">
            <w:pPr>
              <w:jc w:val="center"/>
              <w:rPr>
                <w:b/>
              </w:rPr>
            </w:pPr>
            <w:r w:rsidRPr="00D97876">
              <w:rPr>
                <w:b/>
              </w:rPr>
              <w:t>Portfolio of work experience</w:t>
            </w:r>
          </w:p>
          <w:p w14:paraId="5C21CC94" w14:textId="77777777" w:rsidR="00AE6D57" w:rsidRPr="00D97876" w:rsidRDefault="00AE6D57" w:rsidP="00103422">
            <w:pPr>
              <w:jc w:val="center"/>
              <w:rPr>
                <w:b/>
              </w:rPr>
            </w:pPr>
          </w:p>
          <w:p w14:paraId="17B22388" w14:textId="77777777" w:rsidR="00AE6D57" w:rsidRPr="00D97876" w:rsidRDefault="00AE6D57" w:rsidP="00103422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14:paraId="2809E31D" w14:textId="77777777" w:rsidR="00103422" w:rsidRDefault="00103422" w:rsidP="00103422">
            <w:pPr>
              <w:jc w:val="center"/>
            </w:pPr>
          </w:p>
        </w:tc>
        <w:tc>
          <w:tcPr>
            <w:tcW w:w="1843" w:type="dxa"/>
          </w:tcPr>
          <w:p w14:paraId="1E5A86AF" w14:textId="77777777" w:rsidR="00103422" w:rsidRDefault="00103422" w:rsidP="00103422">
            <w:pPr>
              <w:jc w:val="center"/>
            </w:pPr>
          </w:p>
        </w:tc>
        <w:tc>
          <w:tcPr>
            <w:tcW w:w="1984" w:type="dxa"/>
          </w:tcPr>
          <w:p w14:paraId="11EDB56E" w14:textId="77777777" w:rsidR="00103422" w:rsidRDefault="00103422" w:rsidP="00103422">
            <w:pPr>
              <w:jc w:val="center"/>
            </w:pPr>
          </w:p>
        </w:tc>
        <w:tc>
          <w:tcPr>
            <w:tcW w:w="1843" w:type="dxa"/>
          </w:tcPr>
          <w:p w14:paraId="6755E5DF" w14:textId="77777777" w:rsidR="00103422" w:rsidRDefault="00103422" w:rsidP="00103422">
            <w:pPr>
              <w:jc w:val="center"/>
            </w:pPr>
          </w:p>
        </w:tc>
        <w:tc>
          <w:tcPr>
            <w:tcW w:w="1875" w:type="dxa"/>
          </w:tcPr>
          <w:p w14:paraId="65607C98" w14:textId="77777777" w:rsidR="00103422" w:rsidRDefault="00103422" w:rsidP="00103422">
            <w:pPr>
              <w:jc w:val="center"/>
            </w:pPr>
          </w:p>
        </w:tc>
      </w:tr>
      <w:tr w:rsidR="00103422" w14:paraId="41E76EDC" w14:textId="77777777" w:rsidTr="00AE6D57">
        <w:tc>
          <w:tcPr>
            <w:tcW w:w="4786" w:type="dxa"/>
          </w:tcPr>
          <w:p w14:paraId="19FA4133" w14:textId="77777777" w:rsidR="00AE6D57" w:rsidRPr="00D97876" w:rsidRDefault="00AE6D57" w:rsidP="00103422">
            <w:pPr>
              <w:jc w:val="center"/>
              <w:rPr>
                <w:b/>
              </w:rPr>
            </w:pPr>
          </w:p>
          <w:p w14:paraId="30A40B1C" w14:textId="77777777" w:rsidR="00103422" w:rsidRPr="00D97876" w:rsidRDefault="00AE6D57" w:rsidP="00103422">
            <w:pPr>
              <w:jc w:val="center"/>
              <w:rPr>
                <w:b/>
              </w:rPr>
            </w:pPr>
            <w:r w:rsidRPr="00D97876">
              <w:rPr>
                <w:b/>
              </w:rPr>
              <w:t>Employer reference</w:t>
            </w:r>
          </w:p>
          <w:p w14:paraId="204AF2E3" w14:textId="77777777" w:rsidR="00AE6D57" w:rsidRPr="00D97876" w:rsidRDefault="00AE6D57" w:rsidP="00103422">
            <w:pPr>
              <w:jc w:val="center"/>
              <w:rPr>
                <w:b/>
              </w:rPr>
            </w:pPr>
          </w:p>
          <w:p w14:paraId="7654AD67" w14:textId="77777777" w:rsidR="00AE6D57" w:rsidRPr="00D97876" w:rsidRDefault="00AE6D57" w:rsidP="00103422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14:paraId="298D3870" w14:textId="77777777" w:rsidR="00103422" w:rsidRDefault="00103422" w:rsidP="00103422">
            <w:pPr>
              <w:jc w:val="center"/>
            </w:pPr>
          </w:p>
        </w:tc>
        <w:tc>
          <w:tcPr>
            <w:tcW w:w="1843" w:type="dxa"/>
          </w:tcPr>
          <w:p w14:paraId="29BAE972" w14:textId="77777777" w:rsidR="00103422" w:rsidRDefault="00103422" w:rsidP="00103422">
            <w:pPr>
              <w:jc w:val="center"/>
            </w:pPr>
          </w:p>
        </w:tc>
        <w:tc>
          <w:tcPr>
            <w:tcW w:w="1984" w:type="dxa"/>
          </w:tcPr>
          <w:p w14:paraId="029A7C35" w14:textId="77777777" w:rsidR="00103422" w:rsidRDefault="00103422" w:rsidP="00103422">
            <w:pPr>
              <w:jc w:val="center"/>
            </w:pPr>
          </w:p>
        </w:tc>
        <w:tc>
          <w:tcPr>
            <w:tcW w:w="1843" w:type="dxa"/>
          </w:tcPr>
          <w:p w14:paraId="7B9B9CCC" w14:textId="77777777" w:rsidR="00103422" w:rsidRDefault="00103422" w:rsidP="00103422">
            <w:pPr>
              <w:jc w:val="center"/>
            </w:pPr>
          </w:p>
        </w:tc>
        <w:tc>
          <w:tcPr>
            <w:tcW w:w="1875" w:type="dxa"/>
          </w:tcPr>
          <w:p w14:paraId="1BDB2A03" w14:textId="77777777" w:rsidR="00103422" w:rsidRDefault="00103422" w:rsidP="00103422">
            <w:pPr>
              <w:jc w:val="center"/>
            </w:pPr>
          </w:p>
        </w:tc>
      </w:tr>
      <w:tr w:rsidR="00AE6D57" w14:paraId="75BEE922" w14:textId="77777777" w:rsidTr="00FE26B7">
        <w:tc>
          <w:tcPr>
            <w:tcW w:w="4786" w:type="dxa"/>
          </w:tcPr>
          <w:p w14:paraId="6694C97B" w14:textId="77777777" w:rsidR="00AE6D57" w:rsidRPr="00D97876" w:rsidRDefault="00AE6D57" w:rsidP="00FE26B7">
            <w:pPr>
              <w:jc w:val="center"/>
              <w:rPr>
                <w:b/>
              </w:rPr>
            </w:pPr>
          </w:p>
          <w:p w14:paraId="75027289" w14:textId="77777777" w:rsidR="00AE6D57" w:rsidRPr="00D97876" w:rsidRDefault="00AE6D57" w:rsidP="00FE26B7">
            <w:pPr>
              <w:jc w:val="center"/>
              <w:rPr>
                <w:b/>
              </w:rPr>
            </w:pPr>
            <w:r w:rsidRPr="00D97876">
              <w:rPr>
                <w:b/>
              </w:rPr>
              <w:t>Hobbies or leisure activities</w:t>
            </w:r>
          </w:p>
          <w:p w14:paraId="79F0DF76" w14:textId="77777777" w:rsidR="00AE6D57" w:rsidRPr="00D97876" w:rsidRDefault="00AE6D57" w:rsidP="00FE26B7">
            <w:pPr>
              <w:jc w:val="center"/>
              <w:rPr>
                <w:b/>
              </w:rPr>
            </w:pPr>
          </w:p>
          <w:p w14:paraId="28B9AF13" w14:textId="77777777" w:rsidR="00AE6D57" w:rsidRPr="00D97876" w:rsidRDefault="00AE6D57" w:rsidP="00FE26B7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14:paraId="767E3375" w14:textId="77777777" w:rsidR="00AE6D57" w:rsidRDefault="00AE6D57" w:rsidP="00FE26B7">
            <w:pPr>
              <w:jc w:val="center"/>
            </w:pPr>
          </w:p>
        </w:tc>
        <w:tc>
          <w:tcPr>
            <w:tcW w:w="1843" w:type="dxa"/>
          </w:tcPr>
          <w:p w14:paraId="6288FB40" w14:textId="77777777" w:rsidR="00AE6D57" w:rsidRDefault="00AE6D57" w:rsidP="00FE26B7">
            <w:pPr>
              <w:jc w:val="center"/>
            </w:pPr>
          </w:p>
        </w:tc>
        <w:tc>
          <w:tcPr>
            <w:tcW w:w="1984" w:type="dxa"/>
          </w:tcPr>
          <w:p w14:paraId="3C1BA7E2" w14:textId="77777777" w:rsidR="00AE6D57" w:rsidRDefault="00AE6D57" w:rsidP="00FE26B7">
            <w:pPr>
              <w:jc w:val="center"/>
            </w:pPr>
          </w:p>
        </w:tc>
        <w:tc>
          <w:tcPr>
            <w:tcW w:w="1843" w:type="dxa"/>
          </w:tcPr>
          <w:p w14:paraId="0C045695" w14:textId="77777777" w:rsidR="00AE6D57" w:rsidRDefault="00AE6D57" w:rsidP="00FE26B7">
            <w:pPr>
              <w:jc w:val="center"/>
            </w:pPr>
          </w:p>
        </w:tc>
        <w:tc>
          <w:tcPr>
            <w:tcW w:w="1875" w:type="dxa"/>
          </w:tcPr>
          <w:p w14:paraId="1D7A3E90" w14:textId="77777777" w:rsidR="00AE6D57" w:rsidRDefault="00AE6D57" w:rsidP="00FE26B7">
            <w:pPr>
              <w:jc w:val="center"/>
            </w:pPr>
          </w:p>
        </w:tc>
      </w:tr>
    </w:tbl>
    <w:p w14:paraId="3802C0DA" w14:textId="77777777" w:rsidR="00103422" w:rsidRDefault="00103422" w:rsidP="00103422">
      <w:pPr>
        <w:jc w:val="center"/>
      </w:pPr>
      <w:bookmarkStart w:id="0" w:name="_GoBack"/>
      <w:bookmarkEnd w:id="0"/>
    </w:p>
    <w:sectPr w:rsidR="00103422" w:rsidSect="00103422">
      <w:headerReference w:type="default" r:id="rId6"/>
      <w:footerReference w:type="default" r:id="rId7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F0A87" w14:textId="77777777" w:rsidR="00842AD4" w:rsidRDefault="00842AD4" w:rsidP="00046915">
      <w:r>
        <w:separator/>
      </w:r>
    </w:p>
  </w:endnote>
  <w:endnote w:type="continuationSeparator" w:id="0">
    <w:p w14:paraId="7204C294" w14:textId="77777777" w:rsidR="00842AD4" w:rsidRDefault="00842AD4" w:rsidP="00046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BCA39" w14:textId="54C47CBF" w:rsidR="00046915" w:rsidRDefault="001A7D26">
    <w:pPr>
      <w:pStyle w:val="Footer"/>
      <w:rPr>
        <w:i/>
        <w:sz w:val="20"/>
      </w:rPr>
    </w:pPr>
    <w:r>
      <w:rPr>
        <w:sz w:val="20"/>
      </w:rPr>
      <w:t>Version: 02-</w:t>
    </w:r>
    <w:proofErr w:type="gramStart"/>
    <w:r>
      <w:rPr>
        <w:sz w:val="20"/>
      </w:rPr>
      <w:t>20  Created</w:t>
    </w:r>
    <w:proofErr w:type="gramEnd"/>
    <w:r>
      <w:rPr>
        <w:sz w:val="20"/>
      </w:rPr>
      <w:t xml:space="preserve"> 29</w:t>
    </w:r>
    <w:r w:rsidR="00046915">
      <w:rPr>
        <w:sz w:val="20"/>
      </w:rPr>
      <w:t xml:space="preserve">/09/20         </w:t>
    </w:r>
    <w:r w:rsidR="00046915" w:rsidRPr="0057302D">
      <w:rPr>
        <w:i/>
        <w:sz w:val="20"/>
      </w:rPr>
      <w:t xml:space="preserve">  </w:t>
    </w:r>
    <w:r w:rsidR="00046915" w:rsidRPr="0057302D">
      <w:rPr>
        <w:i/>
        <w:sz w:val="20"/>
      </w:rPr>
      <w:tab/>
    </w:r>
  </w:p>
  <w:p w14:paraId="2C315E7C" w14:textId="44AD2EDE" w:rsidR="00046915" w:rsidRDefault="00046915">
    <w:pPr>
      <w:pStyle w:val="Footer"/>
    </w:pPr>
    <w:r w:rsidRPr="0057302D">
      <w:rPr>
        <w:i/>
        <w:sz w:val="20"/>
      </w:rPr>
      <w:t>Please note these tools have not been assessed for compliances against the Standards for RTOs and are for workshop purposes only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64C8" w14:textId="77777777" w:rsidR="00842AD4" w:rsidRDefault="00842AD4" w:rsidP="00046915">
      <w:r>
        <w:separator/>
      </w:r>
    </w:p>
  </w:footnote>
  <w:footnote w:type="continuationSeparator" w:id="0">
    <w:p w14:paraId="422B9953" w14:textId="77777777" w:rsidR="00842AD4" w:rsidRDefault="00842AD4" w:rsidP="00046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7EA7A" w14:textId="4A76C8CB" w:rsidR="00046915" w:rsidRPr="00046915" w:rsidRDefault="00046915">
    <w:pPr>
      <w:pStyle w:val="Header"/>
      <w:rPr>
        <w:sz w:val="20"/>
      </w:rPr>
    </w:pPr>
    <w:r w:rsidRPr="000F5ABF">
      <w:rPr>
        <w:b/>
        <w:sz w:val="20"/>
      </w:rPr>
      <w:t>TAC Education Workshop</w:t>
    </w:r>
    <w:r w:rsidRPr="000F5ABF">
      <w:rPr>
        <w:sz w:val="20"/>
      </w:rPr>
      <w:t xml:space="preserve"> – </w:t>
    </w:r>
    <w:r w:rsidRPr="00046915">
      <w:rPr>
        <w:sz w:val="20"/>
      </w:rPr>
      <w:t>​Understanding RTO responsibilities in RPL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422"/>
    <w:rsid w:val="0000536C"/>
    <w:rsid w:val="00046915"/>
    <w:rsid w:val="00103422"/>
    <w:rsid w:val="001A7D26"/>
    <w:rsid w:val="001D76A4"/>
    <w:rsid w:val="003B211B"/>
    <w:rsid w:val="00802102"/>
    <w:rsid w:val="00842AD4"/>
    <w:rsid w:val="00A25CA4"/>
    <w:rsid w:val="00AE6D57"/>
    <w:rsid w:val="00D9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FC4A6C"/>
  <w15:docId w15:val="{437043C6-5455-4802-8300-F47355C4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3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6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6915"/>
  </w:style>
  <w:style w:type="paragraph" w:styleId="Footer">
    <w:name w:val="footer"/>
    <w:basedOn w:val="Normal"/>
    <w:link w:val="FooterChar"/>
    <w:uiPriority w:val="99"/>
    <w:unhideWhenUsed/>
    <w:rsid w:val="00046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6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Docking</dc:creator>
  <cp:lastModifiedBy>Melissa Hartley</cp:lastModifiedBy>
  <cp:revision>3</cp:revision>
  <cp:lastPrinted>2020-09-22T14:42:00Z</cp:lastPrinted>
  <dcterms:created xsi:type="dcterms:W3CDTF">2020-09-22T14:44:00Z</dcterms:created>
  <dcterms:modified xsi:type="dcterms:W3CDTF">2020-09-29T03:16:00Z</dcterms:modified>
</cp:coreProperties>
</file>